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E34FB" w14:textId="5A50A84C" w:rsidR="003B1EF5" w:rsidRPr="00AB031A" w:rsidRDefault="003B1EF5" w:rsidP="00AB031A">
      <w:pPr>
        <w:jc w:val="center"/>
        <w:rPr>
          <w:sz w:val="28"/>
          <w:szCs w:val="28"/>
        </w:rPr>
      </w:pPr>
      <w:r w:rsidRPr="00AB031A">
        <w:rPr>
          <w:rFonts w:hint="eastAsia"/>
          <w:sz w:val="28"/>
          <w:szCs w:val="28"/>
        </w:rPr>
        <w:t>令和</w:t>
      </w:r>
      <w:r w:rsidR="00825156">
        <w:rPr>
          <w:rFonts w:hint="eastAsia"/>
          <w:sz w:val="28"/>
          <w:szCs w:val="28"/>
        </w:rPr>
        <w:t>７</w:t>
      </w:r>
      <w:r w:rsidRPr="00AB031A">
        <w:rPr>
          <w:rFonts w:hint="eastAsia"/>
          <w:sz w:val="28"/>
          <w:szCs w:val="28"/>
        </w:rPr>
        <w:t>年度　第</w:t>
      </w:r>
      <w:r w:rsidR="00825156">
        <w:rPr>
          <w:rFonts w:hint="eastAsia"/>
          <w:sz w:val="28"/>
          <w:szCs w:val="28"/>
        </w:rPr>
        <w:t>６３</w:t>
      </w:r>
      <w:r w:rsidRPr="00AB031A">
        <w:rPr>
          <w:rFonts w:hint="eastAsia"/>
          <w:sz w:val="28"/>
          <w:szCs w:val="28"/>
        </w:rPr>
        <w:t>回　日野市民体育大会　ボウリング競技</w:t>
      </w:r>
      <w:r w:rsidR="00074BF9">
        <w:rPr>
          <w:rFonts w:hint="eastAsia"/>
          <w:sz w:val="28"/>
          <w:szCs w:val="28"/>
        </w:rPr>
        <w:t xml:space="preserve">　</w:t>
      </w:r>
      <w:r w:rsidRPr="00AB031A">
        <w:rPr>
          <w:rFonts w:hint="eastAsia"/>
          <w:sz w:val="28"/>
          <w:szCs w:val="28"/>
        </w:rPr>
        <w:t>実施要項</w:t>
      </w:r>
    </w:p>
    <w:p w14:paraId="231DB900" w14:textId="464F0B3E" w:rsidR="003B1EF5" w:rsidRDefault="003B1EF5" w:rsidP="0031791D">
      <w:pPr>
        <w:ind w:leftChars="50" w:left="105"/>
      </w:pPr>
    </w:p>
    <w:p w14:paraId="616F25FC" w14:textId="3F00BE87" w:rsidR="003B1EF5" w:rsidRDefault="003B1EF5" w:rsidP="0031791D">
      <w:pPr>
        <w:ind w:firstLineChars="500" w:firstLine="1050"/>
      </w:pPr>
      <w:r>
        <w:rPr>
          <w:rFonts w:hint="eastAsia"/>
        </w:rPr>
        <w:t xml:space="preserve">１　</w:t>
      </w:r>
      <w:r w:rsidR="00F92D32">
        <w:rPr>
          <w:rFonts w:hint="eastAsia"/>
        </w:rPr>
        <w:t>主　　催</w:t>
      </w:r>
      <w:r>
        <w:rPr>
          <w:rFonts w:hint="eastAsia"/>
        </w:rPr>
        <w:t xml:space="preserve">　　日野市</w:t>
      </w:r>
    </w:p>
    <w:p w14:paraId="00A415C6" w14:textId="48A918A3" w:rsidR="003B1EF5" w:rsidRDefault="003B1EF5" w:rsidP="0031791D">
      <w:pPr>
        <w:ind w:firstLineChars="500" w:firstLine="1050"/>
      </w:pPr>
      <w:r>
        <w:rPr>
          <w:rFonts w:hint="eastAsia"/>
        </w:rPr>
        <w:t>２　主</w:t>
      </w:r>
      <w:r w:rsidR="00F92D32">
        <w:rPr>
          <w:rFonts w:hint="eastAsia"/>
        </w:rPr>
        <w:t xml:space="preserve">　　管</w:t>
      </w:r>
      <w:r>
        <w:rPr>
          <w:rFonts w:hint="eastAsia"/>
        </w:rPr>
        <w:t xml:space="preserve">　　（社）　日野市体育協会　　日野市ボウリング連盟</w:t>
      </w:r>
    </w:p>
    <w:p w14:paraId="1A22FF82" w14:textId="49B4D068" w:rsidR="00BB0690" w:rsidRDefault="00BB0690" w:rsidP="0031791D">
      <w:pPr>
        <w:ind w:firstLineChars="500" w:firstLine="1050"/>
      </w:pPr>
      <w:r>
        <w:rPr>
          <w:rFonts w:hint="eastAsia"/>
        </w:rPr>
        <w:t>３　後　　援　　日野市教育委員会</w:t>
      </w:r>
    </w:p>
    <w:p w14:paraId="444FE5A2" w14:textId="0EFB0B48" w:rsidR="003B1EF5" w:rsidRDefault="00BB0690" w:rsidP="0031791D">
      <w:pPr>
        <w:ind w:firstLineChars="500" w:firstLine="1050"/>
      </w:pPr>
      <w:r>
        <w:rPr>
          <w:rFonts w:hint="eastAsia"/>
        </w:rPr>
        <w:t>４</w:t>
      </w:r>
      <w:r w:rsidR="003B1EF5">
        <w:rPr>
          <w:rFonts w:hint="eastAsia"/>
        </w:rPr>
        <w:t xml:space="preserve">　開催日時　</w:t>
      </w:r>
      <w:r w:rsidR="00F92D32">
        <w:rPr>
          <w:rFonts w:hint="eastAsia"/>
        </w:rPr>
        <w:t xml:space="preserve">　</w:t>
      </w:r>
      <w:r w:rsidR="003B1EF5">
        <w:rPr>
          <w:rFonts w:hint="eastAsia"/>
        </w:rPr>
        <w:t>令和</w:t>
      </w:r>
      <w:r w:rsidR="00825156">
        <w:rPr>
          <w:rFonts w:hint="eastAsia"/>
        </w:rPr>
        <w:t>７</w:t>
      </w:r>
      <w:r w:rsidR="009E0734">
        <w:rPr>
          <w:rFonts w:hint="eastAsia"/>
        </w:rPr>
        <w:t>年</w:t>
      </w:r>
      <w:r w:rsidR="003B1EF5">
        <w:rPr>
          <w:rFonts w:hint="eastAsia"/>
        </w:rPr>
        <w:t xml:space="preserve">　9月　</w:t>
      </w:r>
      <w:r w:rsidR="00825156">
        <w:rPr>
          <w:rFonts w:hint="eastAsia"/>
        </w:rPr>
        <w:t>７</w:t>
      </w:r>
      <w:r w:rsidR="003B1EF5">
        <w:rPr>
          <w:rFonts w:hint="eastAsia"/>
        </w:rPr>
        <w:t>日　（日）</w:t>
      </w:r>
    </w:p>
    <w:p w14:paraId="2262B9CC" w14:textId="77777777" w:rsidR="00660CE8" w:rsidRDefault="003B1EF5">
      <w:r>
        <w:rPr>
          <w:rFonts w:hint="eastAsia"/>
        </w:rPr>
        <w:t xml:space="preserve">　　　　　　</w:t>
      </w:r>
      <w:r w:rsidR="00A221D6">
        <w:rPr>
          <w:rFonts w:hint="eastAsia"/>
        </w:rPr>
        <w:t xml:space="preserve">　　　　　　　</w:t>
      </w:r>
      <w:r w:rsidR="00F92D32">
        <w:rPr>
          <w:rFonts w:hint="eastAsia"/>
        </w:rPr>
        <w:t xml:space="preserve">　</w:t>
      </w:r>
      <w:r>
        <w:rPr>
          <w:rFonts w:hint="eastAsia"/>
        </w:rPr>
        <w:t>１４：００</w:t>
      </w:r>
      <w:r w:rsidR="00F92D32">
        <w:rPr>
          <w:rFonts w:hint="eastAsia"/>
        </w:rPr>
        <w:t>スタート</w:t>
      </w:r>
    </w:p>
    <w:p w14:paraId="7C23AC43" w14:textId="6B3AE642" w:rsidR="003B1EF5" w:rsidRDefault="00AB031A" w:rsidP="00660CE8">
      <w:pPr>
        <w:ind w:firstLineChars="1400" w:firstLine="2940"/>
      </w:pPr>
      <w:r>
        <w:rPr>
          <w:rFonts w:hint="eastAsia"/>
        </w:rPr>
        <w:t>（受付開始時間</w:t>
      </w:r>
      <w:r w:rsidR="00660CE8">
        <w:rPr>
          <w:rFonts w:hint="eastAsia"/>
        </w:rPr>
        <w:t>１３：００</w:t>
      </w:r>
      <w:r w:rsidR="00D81908">
        <w:rPr>
          <w:rFonts w:hint="eastAsia"/>
        </w:rPr>
        <w:t>から</w:t>
      </w:r>
      <w:r w:rsidR="00660CE8">
        <w:rPr>
          <w:rFonts w:hint="eastAsia"/>
        </w:rPr>
        <w:t>3階ミーティングルーム前にて受付</w:t>
      </w:r>
      <w:r w:rsidR="00A221D6">
        <w:rPr>
          <w:rFonts w:hint="eastAsia"/>
        </w:rPr>
        <w:t>）</w:t>
      </w:r>
    </w:p>
    <w:p w14:paraId="39C3F219" w14:textId="22C91967" w:rsidR="00F92D32" w:rsidRDefault="00F92D32" w:rsidP="0031791D">
      <w:pPr>
        <w:ind w:firstLineChars="500" w:firstLine="1050"/>
      </w:pPr>
      <w:r>
        <w:rPr>
          <w:rFonts w:hint="eastAsia"/>
        </w:rPr>
        <w:t>４　会　　場　　ＳＡＰ日野ボウル</w:t>
      </w:r>
    </w:p>
    <w:p w14:paraId="17E03C04" w14:textId="1EA96C2B" w:rsidR="00F92D32" w:rsidRPr="001C2A2E" w:rsidRDefault="00F92D32" w:rsidP="0031791D">
      <w:pPr>
        <w:ind w:firstLineChars="500" w:firstLine="1050"/>
        <w:rPr>
          <w:b/>
          <w:bCs/>
        </w:rPr>
      </w:pPr>
      <w:r>
        <w:rPr>
          <w:rFonts w:hint="eastAsia"/>
        </w:rPr>
        <w:t xml:space="preserve">５　競技種目　　</w:t>
      </w:r>
      <w:r w:rsidRPr="001C2A2E">
        <w:rPr>
          <w:rFonts w:hint="eastAsia"/>
          <w:b/>
          <w:bCs/>
        </w:rPr>
        <w:t>ハウスボール部門</w:t>
      </w:r>
      <w:r w:rsidR="00ED4AB4">
        <w:rPr>
          <w:rFonts w:hint="eastAsia"/>
        </w:rPr>
        <w:t xml:space="preserve">　　　　　　</w:t>
      </w:r>
      <w:r w:rsidR="001C2A2E">
        <w:rPr>
          <w:rFonts w:hint="eastAsia"/>
        </w:rPr>
        <w:t xml:space="preserve">　</w:t>
      </w:r>
      <w:r w:rsidR="00ED4AB4" w:rsidRPr="001C2A2E">
        <w:rPr>
          <w:rFonts w:hint="eastAsia"/>
          <w:b/>
          <w:bCs/>
        </w:rPr>
        <w:t>マイボール部門</w:t>
      </w:r>
    </w:p>
    <w:p w14:paraId="632D2E20" w14:textId="35C06649" w:rsidR="00ED4AB4" w:rsidRDefault="00ED4AB4">
      <w:r>
        <w:rPr>
          <w:rFonts w:hint="eastAsia"/>
        </w:rPr>
        <w:t xml:space="preserve">　　　</w:t>
      </w:r>
      <w:r w:rsidR="0031791D">
        <w:rPr>
          <w:rFonts w:hint="eastAsia"/>
        </w:rPr>
        <w:t xml:space="preserve"> </w:t>
      </w:r>
      <w:r w:rsidR="0031791D">
        <w:t xml:space="preserve">       </w:t>
      </w:r>
      <w:r>
        <w:rPr>
          <w:rFonts w:hint="eastAsia"/>
        </w:rPr>
        <w:t xml:space="preserve">　　　　　　大人</w:t>
      </w:r>
      <w:r w:rsidR="00074BF9">
        <w:rPr>
          <w:rFonts w:hint="eastAsia"/>
        </w:rPr>
        <w:t>の</w:t>
      </w:r>
      <w:r>
        <w:rPr>
          <w:rFonts w:hint="eastAsia"/>
        </w:rPr>
        <w:t xml:space="preserve">部　</w:t>
      </w:r>
      <w:r w:rsidR="00A60C71">
        <w:rPr>
          <w:rFonts w:hint="eastAsia"/>
        </w:rPr>
        <w:t xml:space="preserve">　　　</w:t>
      </w:r>
      <w:r>
        <w:rPr>
          <w:rFonts w:hint="eastAsia"/>
        </w:rPr>
        <w:t xml:space="preserve">　　</w:t>
      </w:r>
      <w:r w:rsidR="008570B8">
        <w:rPr>
          <w:rFonts w:hint="eastAsia"/>
        </w:rPr>
        <w:t xml:space="preserve">　　</w:t>
      </w:r>
      <w:r w:rsidR="00660CE8">
        <w:rPr>
          <w:rFonts w:hint="eastAsia"/>
        </w:rPr>
        <w:t xml:space="preserve">　　　</w:t>
      </w:r>
      <w:r>
        <w:rPr>
          <w:rFonts w:hint="eastAsia"/>
        </w:rPr>
        <w:t>大人</w:t>
      </w:r>
      <w:r w:rsidR="00074BF9">
        <w:rPr>
          <w:rFonts w:hint="eastAsia"/>
        </w:rPr>
        <w:t>の</w:t>
      </w:r>
      <w:r>
        <w:rPr>
          <w:rFonts w:hint="eastAsia"/>
        </w:rPr>
        <w:t>部</w:t>
      </w:r>
      <w:r w:rsidR="001C2A2E">
        <w:rPr>
          <w:rFonts w:hint="eastAsia"/>
        </w:rPr>
        <w:t xml:space="preserve">　</w:t>
      </w:r>
    </w:p>
    <w:p w14:paraId="30580AEB" w14:textId="0E5AAF4D" w:rsidR="00ED4AB4" w:rsidRDefault="00ED4AB4">
      <w:r>
        <w:rPr>
          <w:rFonts w:hint="eastAsia"/>
        </w:rPr>
        <w:t xml:space="preserve">　</w:t>
      </w:r>
      <w:r w:rsidR="0031791D">
        <w:rPr>
          <w:rFonts w:hint="eastAsia"/>
        </w:rPr>
        <w:t xml:space="preserve"> </w:t>
      </w:r>
      <w:r w:rsidR="0031791D">
        <w:t xml:space="preserve">       </w:t>
      </w:r>
      <w:r>
        <w:rPr>
          <w:rFonts w:hint="eastAsia"/>
        </w:rPr>
        <w:t xml:space="preserve">　　　　　　　　</w:t>
      </w:r>
      <w:r w:rsidR="008570B8">
        <w:rPr>
          <w:rFonts w:hint="eastAsia"/>
        </w:rPr>
        <w:t>少年の部</w:t>
      </w:r>
      <w:r>
        <w:rPr>
          <w:rFonts w:hint="eastAsia"/>
        </w:rPr>
        <w:t xml:space="preserve">　　　</w:t>
      </w:r>
      <w:r w:rsidR="008570B8">
        <w:rPr>
          <w:rFonts w:hint="eastAsia"/>
        </w:rPr>
        <w:t xml:space="preserve">　　　　　</w:t>
      </w:r>
      <w:r>
        <w:rPr>
          <w:rFonts w:hint="eastAsia"/>
        </w:rPr>
        <w:t xml:space="preserve">　</w:t>
      </w:r>
      <w:r w:rsidR="008570B8">
        <w:rPr>
          <w:rFonts w:hint="eastAsia"/>
        </w:rPr>
        <w:t xml:space="preserve">　　</w:t>
      </w:r>
      <w:r>
        <w:rPr>
          <w:rFonts w:hint="eastAsia"/>
        </w:rPr>
        <w:t>少年の部</w:t>
      </w:r>
      <w:r w:rsidR="008570B8">
        <w:rPr>
          <w:rFonts w:hint="eastAsia"/>
        </w:rPr>
        <w:t xml:space="preserve">　</w:t>
      </w:r>
    </w:p>
    <w:p w14:paraId="4BA94B52" w14:textId="56D7CC68" w:rsidR="00ED4AB4" w:rsidRDefault="00ED4AB4">
      <w:r>
        <w:rPr>
          <w:rFonts w:hint="eastAsia"/>
        </w:rPr>
        <w:t xml:space="preserve">　　</w:t>
      </w:r>
      <w:r w:rsidR="0031791D">
        <w:rPr>
          <w:rFonts w:hint="eastAsia"/>
        </w:rPr>
        <w:t xml:space="preserve"> </w:t>
      </w:r>
      <w:r w:rsidR="0031791D">
        <w:t xml:space="preserve">      </w:t>
      </w:r>
      <w:r>
        <w:rPr>
          <w:rFonts w:hint="eastAsia"/>
        </w:rPr>
        <w:t xml:space="preserve">　　</w:t>
      </w:r>
      <w:r w:rsidR="0031791D">
        <w:rPr>
          <w:rFonts w:hint="eastAsia"/>
        </w:rPr>
        <w:t xml:space="preserve"> </w:t>
      </w:r>
      <w:r>
        <w:rPr>
          <w:rFonts w:hint="eastAsia"/>
        </w:rPr>
        <w:t xml:space="preserve">　　　　　</w:t>
      </w:r>
    </w:p>
    <w:p w14:paraId="0961CDAC" w14:textId="633B6858" w:rsidR="00ED4AB4" w:rsidRDefault="00ED4AB4" w:rsidP="00AC6A47">
      <w:pPr>
        <w:ind w:firstLineChars="500" w:firstLine="1050"/>
      </w:pPr>
      <w:r>
        <w:rPr>
          <w:rFonts w:hint="eastAsia"/>
        </w:rPr>
        <w:t xml:space="preserve">６　競技内容　</w:t>
      </w:r>
      <w:r w:rsidR="00AC6A47">
        <w:rPr>
          <w:rFonts w:hint="eastAsia"/>
        </w:rPr>
        <w:t xml:space="preserve">  </w:t>
      </w:r>
      <w:r>
        <w:rPr>
          <w:rFonts w:hint="eastAsia"/>
        </w:rPr>
        <w:t>各部門　3ゲーム（ＨＤＣＰ込）トータルピン</w:t>
      </w:r>
    </w:p>
    <w:p w14:paraId="3D82CD74" w14:textId="63BC9CE6" w:rsidR="00ED4AB4" w:rsidRPr="00074BF9" w:rsidRDefault="00ED4AB4" w:rsidP="00AC6A47">
      <w:pPr>
        <w:ind w:firstLineChars="500" w:firstLine="1050"/>
        <w:rPr>
          <w:b/>
          <w:bCs/>
          <w:u w:val="single"/>
        </w:rPr>
      </w:pPr>
      <w:r>
        <w:rPr>
          <w:rFonts w:hint="eastAsia"/>
        </w:rPr>
        <w:t xml:space="preserve">７　ＨＤＣＰ　</w:t>
      </w:r>
      <w:r w:rsidR="00AC6A47">
        <w:rPr>
          <w:rFonts w:hint="eastAsia"/>
        </w:rPr>
        <w:t xml:space="preserve"> </w:t>
      </w:r>
      <w:r w:rsidR="00074BF9" w:rsidRPr="00074BF9">
        <w:rPr>
          <w:rFonts w:hint="eastAsia"/>
          <w:b/>
          <w:bCs/>
          <w:u w:val="single"/>
        </w:rPr>
        <w:t>〇</w:t>
      </w:r>
      <w:r w:rsidR="00AC6A47" w:rsidRPr="00074BF9">
        <w:rPr>
          <w:b/>
          <w:bCs/>
          <w:u w:val="single"/>
        </w:rPr>
        <w:t xml:space="preserve"> </w:t>
      </w:r>
      <w:r w:rsidRPr="00074BF9">
        <w:rPr>
          <w:rFonts w:hint="eastAsia"/>
          <w:b/>
          <w:bCs/>
          <w:u w:val="single"/>
        </w:rPr>
        <w:t>ハウスボール部門</w:t>
      </w:r>
    </w:p>
    <w:p w14:paraId="4115695B" w14:textId="116ABD7E" w:rsidR="00ED4AB4" w:rsidRDefault="00ED4AB4">
      <w:r>
        <w:rPr>
          <w:rFonts w:hint="eastAsia"/>
        </w:rPr>
        <w:t xml:space="preserve">　　　　　　　　</w:t>
      </w:r>
      <w:r w:rsidR="0031791D">
        <w:rPr>
          <w:rFonts w:hint="eastAsia"/>
        </w:rPr>
        <w:t xml:space="preserve"> </w:t>
      </w:r>
      <w:r w:rsidR="0031791D">
        <w:t xml:space="preserve">      </w:t>
      </w:r>
      <w:r w:rsidR="00AC6A47">
        <w:t xml:space="preserve"> </w:t>
      </w:r>
      <w:r w:rsidR="0031791D">
        <w:t xml:space="preserve">  </w:t>
      </w:r>
      <w:r>
        <w:rPr>
          <w:rFonts w:hint="eastAsia"/>
        </w:rPr>
        <w:t xml:space="preserve">大人の部　　　　　</w:t>
      </w:r>
      <w:bookmarkStart w:id="0" w:name="_Hlk78386675"/>
      <w:r>
        <w:rPr>
          <w:rFonts w:hint="eastAsia"/>
        </w:rPr>
        <w:t xml:space="preserve">男性　</w:t>
      </w:r>
      <w:r w:rsidR="00660CE8">
        <w:rPr>
          <w:rFonts w:hint="eastAsia"/>
        </w:rPr>
        <w:t xml:space="preserve">　</w:t>
      </w:r>
      <w:r w:rsidR="001C2A2E">
        <w:rPr>
          <w:rFonts w:hint="eastAsia"/>
        </w:rPr>
        <w:t>年齢別ＨＤＣＰ</w:t>
      </w:r>
      <w:r>
        <w:rPr>
          <w:rFonts w:hint="eastAsia"/>
        </w:rPr>
        <w:t xml:space="preserve">　</w:t>
      </w:r>
      <w:r w:rsidR="008570B8">
        <w:rPr>
          <w:rFonts w:hint="eastAsia"/>
        </w:rPr>
        <w:t xml:space="preserve">　</w:t>
      </w:r>
      <w:r>
        <w:rPr>
          <w:rFonts w:hint="eastAsia"/>
        </w:rPr>
        <w:t xml:space="preserve">　女性　</w:t>
      </w:r>
      <w:r w:rsidR="001C2A2E">
        <w:rPr>
          <w:rFonts w:hint="eastAsia"/>
        </w:rPr>
        <w:t>年齢別ＨＤＣＰ</w:t>
      </w:r>
      <w:bookmarkEnd w:id="0"/>
    </w:p>
    <w:p w14:paraId="192862E8" w14:textId="2BF85844" w:rsidR="00CC7D4C" w:rsidRPr="00CC7D4C" w:rsidRDefault="00AC6A47" w:rsidP="00CC7D4C">
      <w:pPr>
        <w:ind w:firstLineChars="1200" w:firstLine="2520"/>
      </w:pPr>
      <w:r>
        <w:rPr>
          <w:rFonts w:hint="eastAsia"/>
        </w:rPr>
        <w:t xml:space="preserve"> </w:t>
      </w:r>
      <w:r w:rsidR="00CC7D4C">
        <w:rPr>
          <w:rFonts w:hint="eastAsia"/>
        </w:rPr>
        <w:t xml:space="preserve"> 少年の部</w:t>
      </w:r>
      <w:r w:rsidR="00ED4AB4">
        <w:rPr>
          <w:rFonts w:hint="eastAsia"/>
        </w:rPr>
        <w:t xml:space="preserve">　　</w:t>
      </w:r>
      <w:r w:rsidR="00CC7D4C">
        <w:rPr>
          <w:rFonts w:hint="eastAsia"/>
        </w:rPr>
        <w:t xml:space="preserve"> </w:t>
      </w:r>
      <w:r w:rsidR="00CC7D4C">
        <w:t xml:space="preserve">     </w:t>
      </w:r>
      <w:r w:rsidR="00ED4AB4" w:rsidRPr="00CC7D4C">
        <w:rPr>
          <w:rFonts w:hint="eastAsia"/>
        </w:rPr>
        <w:t>高校生</w:t>
      </w:r>
      <w:r w:rsidR="00CC7D4C" w:rsidRPr="00CC7D4C">
        <w:rPr>
          <w:rFonts w:hint="eastAsia"/>
        </w:rPr>
        <w:t xml:space="preserve">　男性　　　０ピン　　女性　１５ピン</w:t>
      </w:r>
    </w:p>
    <w:p w14:paraId="087D8A75" w14:textId="6B2C0A51" w:rsidR="00CC7D4C" w:rsidRDefault="00347C50" w:rsidP="00CC7D4C">
      <w:pPr>
        <w:ind w:firstLineChars="2200" w:firstLine="4620"/>
      </w:pPr>
      <w:r w:rsidRPr="00CC7D4C">
        <w:rPr>
          <w:rFonts w:hint="eastAsia"/>
        </w:rPr>
        <w:t>中学生</w:t>
      </w:r>
      <w:r w:rsidR="00CC7D4C">
        <w:rPr>
          <w:rFonts w:hint="eastAsia"/>
          <w:b/>
          <w:bCs/>
        </w:rPr>
        <w:t xml:space="preserve">　</w:t>
      </w:r>
      <w:r w:rsidR="00CC7D4C">
        <w:rPr>
          <w:rFonts w:hint="eastAsia"/>
        </w:rPr>
        <w:t>男性　　１５ピン　　女性　２５ピン</w:t>
      </w:r>
    </w:p>
    <w:p w14:paraId="6240F101" w14:textId="7B56904F" w:rsidR="00CC7D4C" w:rsidRDefault="00CC7D4C" w:rsidP="00AC6A47">
      <w:pPr>
        <w:ind w:firstLineChars="2200" w:firstLine="4620"/>
      </w:pPr>
      <w:r>
        <w:rPr>
          <w:rFonts w:hint="eastAsia"/>
        </w:rPr>
        <w:t xml:space="preserve">小学生 </w:t>
      </w:r>
      <w:r>
        <w:t xml:space="preserve"> </w:t>
      </w:r>
      <w:r>
        <w:rPr>
          <w:rFonts w:hint="eastAsia"/>
        </w:rPr>
        <w:t>男性　　２５ピン　　女性　３</w:t>
      </w:r>
      <w:r w:rsidR="008570B8">
        <w:rPr>
          <w:rFonts w:hint="eastAsia"/>
        </w:rPr>
        <w:t>５</w:t>
      </w:r>
      <w:r>
        <w:rPr>
          <w:rFonts w:hint="eastAsia"/>
        </w:rPr>
        <w:t>ピン</w:t>
      </w:r>
    </w:p>
    <w:p w14:paraId="13EFC6AD" w14:textId="7ECB421A" w:rsidR="00347C50" w:rsidRDefault="00347C50" w:rsidP="00347C50">
      <w:r>
        <w:rPr>
          <w:rFonts w:hint="eastAsia"/>
        </w:rPr>
        <w:t xml:space="preserve">　　　　　　　　</w:t>
      </w:r>
      <w:r w:rsidR="0031791D">
        <w:rPr>
          <w:rFonts w:hint="eastAsia"/>
        </w:rPr>
        <w:t xml:space="preserve"> </w:t>
      </w:r>
      <w:r w:rsidR="0031791D">
        <w:t xml:space="preserve">      </w:t>
      </w:r>
      <w:r w:rsidR="00AC6A47">
        <w:t xml:space="preserve"> </w:t>
      </w:r>
      <w:r>
        <w:rPr>
          <w:rFonts w:hint="eastAsia"/>
        </w:rPr>
        <w:t xml:space="preserve">　　　　　</w:t>
      </w:r>
      <w:r w:rsidR="00CC7D4C">
        <w:rPr>
          <w:rFonts w:hint="eastAsia"/>
        </w:rPr>
        <w:t xml:space="preserve">　　　　　</w:t>
      </w:r>
    </w:p>
    <w:p w14:paraId="281A6C86" w14:textId="7EB25A8E" w:rsidR="00347C50" w:rsidRPr="00074BF9" w:rsidRDefault="00347C50" w:rsidP="00347C50">
      <w:pPr>
        <w:rPr>
          <w:b/>
          <w:bCs/>
          <w:u w:val="single"/>
        </w:rPr>
      </w:pPr>
      <w:r>
        <w:rPr>
          <w:rFonts w:hint="eastAsia"/>
        </w:rPr>
        <w:t xml:space="preserve">　　　　　　　</w:t>
      </w:r>
      <w:r w:rsidR="0031791D">
        <w:rPr>
          <w:rFonts w:hint="eastAsia"/>
        </w:rPr>
        <w:t xml:space="preserve"> </w:t>
      </w:r>
      <w:r w:rsidR="0031791D">
        <w:t xml:space="preserve">       </w:t>
      </w:r>
      <w:r w:rsidR="00AC6A47">
        <w:t xml:space="preserve"> </w:t>
      </w:r>
      <w:r w:rsidR="008570B8">
        <w:rPr>
          <w:rFonts w:hint="eastAsia"/>
        </w:rPr>
        <w:t xml:space="preserve"> </w:t>
      </w:r>
      <w:r w:rsidR="00074BF9">
        <w:t xml:space="preserve"> </w:t>
      </w:r>
      <w:r w:rsidR="00074BF9" w:rsidRPr="00074BF9">
        <w:rPr>
          <w:rFonts w:hint="eastAsia"/>
          <w:b/>
          <w:bCs/>
          <w:u w:val="single"/>
        </w:rPr>
        <w:t xml:space="preserve">〇 </w:t>
      </w:r>
      <w:r w:rsidRPr="00074BF9">
        <w:rPr>
          <w:rFonts w:hint="eastAsia"/>
          <w:b/>
          <w:bCs/>
          <w:u w:val="single"/>
        </w:rPr>
        <w:t>マイボール部門</w:t>
      </w:r>
    </w:p>
    <w:p w14:paraId="40720E61" w14:textId="7CC081B2" w:rsidR="00347C50" w:rsidRDefault="00347C50" w:rsidP="00AC6A47">
      <w:pPr>
        <w:ind w:firstLineChars="1300" w:firstLine="2730"/>
      </w:pPr>
      <w:r>
        <w:rPr>
          <w:rFonts w:hint="eastAsia"/>
        </w:rPr>
        <w:t xml:space="preserve">大人の部　　　　　</w:t>
      </w:r>
      <w:r w:rsidR="001C2A2E">
        <w:rPr>
          <w:rFonts w:hint="eastAsia"/>
        </w:rPr>
        <w:t>男性　　年齢別ＨＤＣＰ　　女性　年齢別ＨＤＣＰ</w:t>
      </w:r>
    </w:p>
    <w:p w14:paraId="38CDD41C" w14:textId="77777777" w:rsidR="00CC7D4C" w:rsidRPr="00CC7D4C" w:rsidRDefault="00347C50" w:rsidP="00CC7D4C">
      <w:pPr>
        <w:ind w:firstLineChars="1300" w:firstLine="2730"/>
      </w:pPr>
      <w:r>
        <w:rPr>
          <w:rFonts w:hint="eastAsia"/>
        </w:rPr>
        <w:t xml:space="preserve">少年の部　　　　　</w:t>
      </w:r>
      <w:r w:rsidR="00CC7D4C" w:rsidRPr="00CC7D4C">
        <w:rPr>
          <w:rFonts w:hint="eastAsia"/>
        </w:rPr>
        <w:t>高校生　男性　　　０ピン　　女性　１５ピン</w:t>
      </w:r>
    </w:p>
    <w:p w14:paraId="4B4F151B" w14:textId="77777777" w:rsidR="00CC7D4C" w:rsidRDefault="00CC7D4C" w:rsidP="00CC7D4C">
      <w:pPr>
        <w:ind w:firstLineChars="2200" w:firstLine="4620"/>
      </w:pPr>
      <w:r w:rsidRPr="00CC7D4C">
        <w:rPr>
          <w:rFonts w:hint="eastAsia"/>
        </w:rPr>
        <w:t>中学生</w:t>
      </w:r>
      <w:r>
        <w:rPr>
          <w:rFonts w:hint="eastAsia"/>
          <w:b/>
          <w:bCs/>
        </w:rPr>
        <w:t xml:space="preserve">　</w:t>
      </w:r>
      <w:r>
        <w:rPr>
          <w:rFonts w:hint="eastAsia"/>
        </w:rPr>
        <w:t>男性　　１５ピン　　女性　２５ピン</w:t>
      </w:r>
    </w:p>
    <w:p w14:paraId="33E98BF8" w14:textId="4803CCB4" w:rsidR="00CC7D4C" w:rsidRDefault="00CC7D4C" w:rsidP="00CC7D4C">
      <w:pPr>
        <w:ind w:firstLineChars="2200" w:firstLine="4620"/>
      </w:pPr>
      <w:r>
        <w:rPr>
          <w:rFonts w:hint="eastAsia"/>
        </w:rPr>
        <w:t xml:space="preserve">小学生 </w:t>
      </w:r>
      <w:r>
        <w:t xml:space="preserve"> </w:t>
      </w:r>
      <w:r>
        <w:rPr>
          <w:rFonts w:hint="eastAsia"/>
        </w:rPr>
        <w:t>男性　　２５ピン　　女性　３</w:t>
      </w:r>
      <w:r w:rsidR="008570B8">
        <w:rPr>
          <w:rFonts w:hint="eastAsia"/>
        </w:rPr>
        <w:t>５</w:t>
      </w:r>
      <w:r>
        <w:rPr>
          <w:rFonts w:hint="eastAsia"/>
        </w:rPr>
        <w:t>ピン</w:t>
      </w:r>
    </w:p>
    <w:p w14:paraId="36728514" w14:textId="26957421" w:rsidR="00A60C71" w:rsidRDefault="008570B8" w:rsidP="00A60C71">
      <w:pPr>
        <w:ind w:firstLineChars="50" w:firstLine="105"/>
      </w:pPr>
      <w:r>
        <w:rPr>
          <w:rFonts w:hint="eastAsia"/>
        </w:rPr>
        <w:t xml:space="preserve">　　　　８ </w:t>
      </w:r>
      <w:r>
        <w:t xml:space="preserve"> </w:t>
      </w:r>
      <w:r>
        <w:rPr>
          <w:rFonts w:hint="eastAsia"/>
        </w:rPr>
        <w:t xml:space="preserve">表彰　　　　</w:t>
      </w:r>
      <w:r w:rsidR="00A60C71">
        <w:rPr>
          <w:rFonts w:hint="eastAsia"/>
        </w:rPr>
        <w:t xml:space="preserve"> </w:t>
      </w:r>
      <w:r>
        <w:rPr>
          <w:rFonts w:hint="eastAsia"/>
        </w:rPr>
        <w:t>各部門各部、</w:t>
      </w:r>
      <w:r w:rsidR="00A60C71">
        <w:rPr>
          <w:rFonts w:hint="eastAsia"/>
        </w:rPr>
        <w:t xml:space="preserve">男女別により優勝・第2位・第3位 </w:t>
      </w:r>
      <w:r w:rsidR="00A60C71">
        <w:t xml:space="preserve"> </w:t>
      </w:r>
    </w:p>
    <w:p w14:paraId="47140AE4" w14:textId="7CECCDDD" w:rsidR="001B0D21" w:rsidRDefault="00A60C71" w:rsidP="00A60C71">
      <w:pPr>
        <w:ind w:firstLineChars="450" w:firstLine="945"/>
      </w:pPr>
      <w:r>
        <w:rPr>
          <w:rFonts w:hint="eastAsia"/>
        </w:rPr>
        <w:t xml:space="preserve">９　</w:t>
      </w:r>
      <w:r w:rsidR="001B0D21">
        <w:rPr>
          <w:rFonts w:hint="eastAsia"/>
        </w:rPr>
        <w:t xml:space="preserve">参加人数　</w:t>
      </w:r>
      <w:r w:rsidR="00AC6A47">
        <w:rPr>
          <w:rFonts w:hint="eastAsia"/>
        </w:rPr>
        <w:t xml:space="preserve"> </w:t>
      </w:r>
      <w:r>
        <w:t xml:space="preserve"> </w:t>
      </w:r>
      <w:r w:rsidR="001B0D21">
        <w:rPr>
          <w:rFonts w:hint="eastAsia"/>
        </w:rPr>
        <w:t xml:space="preserve">　</w:t>
      </w:r>
      <w:r w:rsidR="00074BF9">
        <w:rPr>
          <w:rFonts w:hint="eastAsia"/>
        </w:rPr>
        <w:t>定員</w:t>
      </w:r>
      <w:r w:rsidR="001B0D21">
        <w:rPr>
          <w:rFonts w:hint="eastAsia"/>
        </w:rPr>
        <w:t>６６名（</w:t>
      </w:r>
      <w:r w:rsidR="00074BF9">
        <w:rPr>
          <w:rFonts w:hint="eastAsia"/>
        </w:rPr>
        <w:t>定員になり次第〆切</w:t>
      </w:r>
      <w:r w:rsidR="001B0D21">
        <w:rPr>
          <w:rFonts w:hint="eastAsia"/>
        </w:rPr>
        <w:t>）</w:t>
      </w:r>
    </w:p>
    <w:p w14:paraId="0B9E593E" w14:textId="6AD7306B" w:rsidR="001B0D21" w:rsidRDefault="00A60C71" w:rsidP="00A60C71">
      <w:pPr>
        <w:ind w:firstLineChars="350" w:firstLine="735"/>
      </w:pPr>
      <w:r>
        <w:rPr>
          <w:rFonts w:hint="eastAsia"/>
        </w:rPr>
        <w:t xml:space="preserve">１０　</w:t>
      </w:r>
      <w:r w:rsidR="001B0D21">
        <w:rPr>
          <w:rFonts w:hint="eastAsia"/>
        </w:rPr>
        <w:t xml:space="preserve">参加資格　</w:t>
      </w:r>
      <w:r w:rsidR="00AC6A47">
        <w:rPr>
          <w:rFonts w:hint="eastAsia"/>
        </w:rPr>
        <w:t xml:space="preserve">  </w:t>
      </w:r>
      <w:r w:rsidR="00AC6A47">
        <w:t xml:space="preserve"> </w:t>
      </w:r>
      <w:r w:rsidR="001B0D21">
        <w:rPr>
          <w:rFonts w:hint="eastAsia"/>
        </w:rPr>
        <w:t>日野市在住、在勤（その家族）、在学者</w:t>
      </w:r>
      <w:r w:rsidR="00074BF9">
        <w:rPr>
          <w:rFonts w:hint="eastAsia"/>
        </w:rPr>
        <w:t>、連盟加盟者、在クラブ</w:t>
      </w:r>
    </w:p>
    <w:p w14:paraId="3779E33A" w14:textId="28AE62AF" w:rsidR="00AB031A" w:rsidRDefault="00A60C71" w:rsidP="00AC6A47">
      <w:pPr>
        <w:ind w:firstLineChars="350" w:firstLine="735"/>
      </w:pPr>
      <w:r>
        <w:rPr>
          <w:rFonts w:hint="eastAsia"/>
        </w:rPr>
        <w:t>１１</w:t>
      </w:r>
      <w:r w:rsidR="001B0D21">
        <w:rPr>
          <w:rFonts w:hint="eastAsia"/>
        </w:rPr>
        <w:t xml:space="preserve">　参加費　　</w:t>
      </w:r>
      <w:r w:rsidR="00AC6A47">
        <w:rPr>
          <w:rFonts w:hint="eastAsia"/>
        </w:rPr>
        <w:t xml:space="preserve">  </w:t>
      </w:r>
      <w:r w:rsidR="00AC6A47">
        <w:t xml:space="preserve"> </w:t>
      </w:r>
      <w:r w:rsidR="001B0D21">
        <w:rPr>
          <w:rFonts w:hint="eastAsia"/>
        </w:rPr>
        <w:t xml:space="preserve">大人　１人　</w:t>
      </w:r>
      <w:r w:rsidR="00074BF9">
        <w:rPr>
          <w:rFonts w:hint="eastAsia"/>
        </w:rPr>
        <w:t>１０</w:t>
      </w:r>
      <w:r w:rsidR="00AB031A">
        <w:rPr>
          <w:rFonts w:hint="eastAsia"/>
        </w:rPr>
        <w:t>００</w:t>
      </w:r>
      <w:r w:rsidR="001B0D21">
        <w:rPr>
          <w:rFonts w:hint="eastAsia"/>
        </w:rPr>
        <w:t>円</w:t>
      </w:r>
    </w:p>
    <w:p w14:paraId="585B3B1C" w14:textId="2A9F1CB5" w:rsidR="001B0D21" w:rsidRDefault="001B0D21" w:rsidP="00AB031A">
      <w:pPr>
        <w:ind w:firstLineChars="700" w:firstLine="1470"/>
      </w:pPr>
      <w:r>
        <w:rPr>
          <w:rFonts w:hint="eastAsia"/>
        </w:rPr>
        <w:t xml:space="preserve">　</w:t>
      </w:r>
      <w:r w:rsidR="0031791D">
        <w:rPr>
          <w:rFonts w:hint="eastAsia"/>
        </w:rPr>
        <w:t xml:space="preserve"> </w:t>
      </w:r>
      <w:r w:rsidR="0031791D">
        <w:t xml:space="preserve">     </w:t>
      </w:r>
      <w:r w:rsidR="00AC6A47">
        <w:t xml:space="preserve">    </w:t>
      </w:r>
      <w:r>
        <w:rPr>
          <w:rFonts w:hint="eastAsia"/>
        </w:rPr>
        <w:t xml:space="preserve">高校生以下　１人　</w:t>
      </w:r>
      <w:r w:rsidR="00074BF9">
        <w:rPr>
          <w:rFonts w:hint="eastAsia"/>
        </w:rPr>
        <w:t>７</w:t>
      </w:r>
      <w:r>
        <w:rPr>
          <w:rFonts w:hint="eastAsia"/>
        </w:rPr>
        <w:t>００円</w:t>
      </w:r>
    </w:p>
    <w:p w14:paraId="5E1F1E4D" w14:textId="112FB40E" w:rsidR="001B0D21" w:rsidRDefault="0031791D" w:rsidP="00AC6A47">
      <w:pPr>
        <w:ind w:firstLineChars="1300" w:firstLine="2730"/>
      </w:pPr>
      <w:r>
        <w:rPr>
          <w:rFonts w:hint="eastAsia"/>
        </w:rPr>
        <w:t xml:space="preserve">※ </w:t>
      </w:r>
      <w:r>
        <w:t xml:space="preserve"> </w:t>
      </w:r>
      <w:r w:rsidR="001B0D21">
        <w:rPr>
          <w:rFonts w:hint="eastAsia"/>
        </w:rPr>
        <w:t xml:space="preserve">レンタルシューズは別途　</w:t>
      </w:r>
      <w:r w:rsidR="00EF11D6">
        <w:rPr>
          <w:rFonts w:hint="eastAsia"/>
        </w:rPr>
        <w:t>４</w:t>
      </w:r>
      <w:r w:rsidR="001B0D21">
        <w:rPr>
          <w:rFonts w:hint="eastAsia"/>
        </w:rPr>
        <w:t>００円かかります。</w:t>
      </w:r>
    </w:p>
    <w:p w14:paraId="18F08990" w14:textId="4C553DE2" w:rsidR="001B0D21" w:rsidRDefault="00A60C71" w:rsidP="00AC6A47">
      <w:pPr>
        <w:ind w:firstLineChars="350" w:firstLine="735"/>
      </w:pPr>
      <w:r>
        <w:rPr>
          <w:rFonts w:hint="eastAsia"/>
        </w:rPr>
        <w:t>１２</w:t>
      </w:r>
      <w:r w:rsidR="00974CD6">
        <w:rPr>
          <w:rFonts w:hint="eastAsia"/>
        </w:rPr>
        <w:t xml:space="preserve">　申込方法　　</w:t>
      </w:r>
      <w:r w:rsidR="00660CE8">
        <w:rPr>
          <w:rFonts w:hint="eastAsia"/>
        </w:rPr>
        <w:t>申込み用紙に必要事項を記入し（社）日野市体育協会</w:t>
      </w:r>
      <w:r w:rsidR="00970FAA">
        <w:rPr>
          <w:rFonts w:hint="eastAsia"/>
        </w:rPr>
        <w:t>事務</w:t>
      </w:r>
      <w:r w:rsidR="00BB0690">
        <w:rPr>
          <w:rFonts w:hint="eastAsia"/>
        </w:rPr>
        <w:t>局</w:t>
      </w:r>
      <w:r w:rsidR="00970FAA">
        <w:rPr>
          <w:rFonts w:hint="eastAsia"/>
        </w:rPr>
        <w:t>に提出（ＦＡＸ可）</w:t>
      </w:r>
    </w:p>
    <w:p w14:paraId="4712D9B4" w14:textId="29E17097" w:rsidR="00970FAA" w:rsidRDefault="00970FAA" w:rsidP="00AC6A47">
      <w:pPr>
        <w:ind w:firstLineChars="350" w:firstLine="735"/>
      </w:pPr>
      <w:r>
        <w:rPr>
          <w:rFonts w:hint="eastAsia"/>
        </w:rPr>
        <w:t xml:space="preserve">　　　　　　　　　（社）日野市体育協会事務</w:t>
      </w:r>
      <w:r w:rsidR="00BB0690">
        <w:rPr>
          <w:rFonts w:hint="eastAsia"/>
        </w:rPr>
        <w:t>局</w:t>
      </w:r>
    </w:p>
    <w:p w14:paraId="13732A59" w14:textId="5A46A201" w:rsidR="00970FAA" w:rsidRDefault="00970FAA" w:rsidP="00AC6A47">
      <w:pPr>
        <w:ind w:firstLineChars="350" w:firstLine="735"/>
      </w:pPr>
      <w:r>
        <w:rPr>
          <w:rFonts w:hint="eastAsia"/>
        </w:rPr>
        <w:t xml:space="preserve">　　　　　　　　　　〒191-0011</w:t>
      </w:r>
    </w:p>
    <w:p w14:paraId="62C1E36B" w14:textId="5F8500B5" w:rsidR="00970FAA" w:rsidRDefault="00970FAA" w:rsidP="00AC6A47">
      <w:pPr>
        <w:ind w:firstLineChars="350" w:firstLine="735"/>
      </w:pPr>
      <w:r>
        <w:rPr>
          <w:rFonts w:hint="eastAsia"/>
        </w:rPr>
        <w:t xml:space="preserve">　　　　　　　　　　　日野市日野本町7－12－1　市民陸上競技場内</w:t>
      </w:r>
    </w:p>
    <w:p w14:paraId="0C790E94" w14:textId="0A789197" w:rsidR="00970FAA" w:rsidRDefault="00970FAA" w:rsidP="00AC6A47">
      <w:pPr>
        <w:ind w:firstLineChars="350" w:firstLine="735"/>
      </w:pPr>
      <w:r>
        <w:rPr>
          <w:rFonts w:hint="eastAsia"/>
        </w:rPr>
        <w:t xml:space="preserve">　　　　　　　　　　　ＴＥＬ/ＦＡＸ　０４２－５８２－５７７０　</w:t>
      </w:r>
    </w:p>
    <w:p w14:paraId="4E7601EE" w14:textId="3E3DC800" w:rsidR="00970FAA" w:rsidRDefault="00970FAA" w:rsidP="00970FAA">
      <w:pPr>
        <w:pStyle w:val="a3"/>
        <w:numPr>
          <w:ilvl w:val="0"/>
          <w:numId w:val="2"/>
        </w:numPr>
        <w:ind w:leftChars="0"/>
      </w:pPr>
      <w:r>
        <w:rPr>
          <w:rFonts w:hint="eastAsia"/>
        </w:rPr>
        <w:t>申込みの際は番号のかけ間違いが無いよう注意をお願いいたします。</w:t>
      </w:r>
    </w:p>
    <w:p w14:paraId="632E8B94" w14:textId="245E6125" w:rsidR="00970FAA" w:rsidRDefault="00970FAA" w:rsidP="00970FAA">
      <w:pPr>
        <w:pStyle w:val="a3"/>
        <w:numPr>
          <w:ilvl w:val="0"/>
          <w:numId w:val="2"/>
        </w:numPr>
        <w:ind w:leftChars="0"/>
      </w:pPr>
      <w:r>
        <w:rPr>
          <w:rFonts w:hint="eastAsia"/>
        </w:rPr>
        <w:t>電話申し込みは不可</w:t>
      </w:r>
    </w:p>
    <w:p w14:paraId="1DE9235A" w14:textId="260FC628" w:rsidR="00974CD6" w:rsidRDefault="00974CD6" w:rsidP="00AC6A47">
      <w:pPr>
        <w:ind w:firstLineChars="350" w:firstLine="735"/>
      </w:pPr>
      <w:r>
        <w:rPr>
          <w:rFonts w:hint="eastAsia"/>
        </w:rPr>
        <w:t>１</w:t>
      </w:r>
      <w:r w:rsidR="00A60C71">
        <w:rPr>
          <w:rFonts w:hint="eastAsia"/>
        </w:rPr>
        <w:t>３</w:t>
      </w:r>
      <w:r>
        <w:rPr>
          <w:rFonts w:hint="eastAsia"/>
        </w:rPr>
        <w:t xml:space="preserve">　申込期限　</w:t>
      </w:r>
      <w:r w:rsidR="00AC6A47">
        <w:rPr>
          <w:rFonts w:hint="eastAsia"/>
        </w:rPr>
        <w:t xml:space="preserve">  </w:t>
      </w:r>
      <w:r w:rsidR="00AC6A47">
        <w:t xml:space="preserve"> </w:t>
      </w:r>
      <w:r w:rsidR="00466DB3">
        <w:rPr>
          <w:rFonts w:hint="eastAsia"/>
        </w:rPr>
        <w:t>令和</w:t>
      </w:r>
      <w:r w:rsidR="002D79CE">
        <w:rPr>
          <w:rFonts w:hint="eastAsia"/>
        </w:rPr>
        <w:t>７</w:t>
      </w:r>
      <w:r w:rsidR="00466DB3">
        <w:rPr>
          <w:rFonts w:hint="eastAsia"/>
        </w:rPr>
        <w:t xml:space="preserve">年　</w:t>
      </w:r>
      <w:r w:rsidR="009E0734">
        <w:rPr>
          <w:rFonts w:hint="eastAsia"/>
        </w:rPr>
        <w:t>８</w:t>
      </w:r>
      <w:r w:rsidR="00466DB3">
        <w:rPr>
          <w:rFonts w:hint="eastAsia"/>
        </w:rPr>
        <w:t xml:space="preserve">月　</w:t>
      </w:r>
      <w:r w:rsidR="00926A4C">
        <w:rPr>
          <w:rFonts w:hint="eastAsia"/>
        </w:rPr>
        <w:t>２</w:t>
      </w:r>
      <w:r w:rsidR="00EF11D6">
        <w:rPr>
          <w:rFonts w:hint="eastAsia"/>
        </w:rPr>
        <w:t>４</w:t>
      </w:r>
      <w:r w:rsidR="00466DB3">
        <w:rPr>
          <w:rFonts w:hint="eastAsia"/>
        </w:rPr>
        <w:t>日（１７：００まで期日厳守）</w:t>
      </w:r>
    </w:p>
    <w:p w14:paraId="2FEB7B90" w14:textId="68CB97C3" w:rsidR="00134740" w:rsidRDefault="00134740" w:rsidP="00AC6A47">
      <w:pPr>
        <w:ind w:leftChars="300" w:left="630" w:firstLineChars="50" w:firstLine="105"/>
      </w:pPr>
      <w:r>
        <w:rPr>
          <w:rFonts w:hint="eastAsia"/>
        </w:rPr>
        <w:t>１</w:t>
      </w:r>
      <w:r w:rsidR="00A60C71">
        <w:rPr>
          <w:rFonts w:hint="eastAsia"/>
        </w:rPr>
        <w:t>４</w:t>
      </w:r>
      <w:r>
        <w:rPr>
          <w:rFonts w:hint="eastAsia"/>
        </w:rPr>
        <w:t xml:space="preserve">　その他　　</w:t>
      </w:r>
      <w:r w:rsidR="00AC6A47">
        <w:rPr>
          <w:rFonts w:hint="eastAsia"/>
        </w:rPr>
        <w:t xml:space="preserve">  </w:t>
      </w:r>
      <w:r w:rsidR="00AC6A47">
        <w:t xml:space="preserve"> </w:t>
      </w:r>
      <w:r>
        <w:rPr>
          <w:rFonts w:hint="eastAsia"/>
        </w:rPr>
        <w:t>競技中はマスクの着用</w:t>
      </w:r>
      <w:r w:rsidR="00926A4C">
        <w:rPr>
          <w:rFonts w:hint="eastAsia"/>
        </w:rPr>
        <w:t>は個人</w:t>
      </w:r>
      <w:r w:rsidR="00CE5D11">
        <w:rPr>
          <w:rFonts w:hint="eastAsia"/>
        </w:rPr>
        <w:t>にお任せします。</w:t>
      </w:r>
    </w:p>
    <w:p w14:paraId="38D69D8C" w14:textId="77777777" w:rsidR="008570B8" w:rsidRDefault="008570B8" w:rsidP="00AC6A47">
      <w:pPr>
        <w:ind w:leftChars="300" w:left="630" w:firstLineChars="50" w:firstLine="105"/>
      </w:pPr>
    </w:p>
    <w:sectPr w:rsidR="008570B8" w:rsidSect="00AD501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DCDC9" w14:textId="77777777" w:rsidR="00AD5017" w:rsidRDefault="00AD5017" w:rsidP="00C453F7">
      <w:r>
        <w:separator/>
      </w:r>
    </w:p>
  </w:endnote>
  <w:endnote w:type="continuationSeparator" w:id="0">
    <w:p w14:paraId="6551E82E" w14:textId="77777777" w:rsidR="00AD5017" w:rsidRDefault="00AD5017" w:rsidP="00C45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1172A" w14:textId="77777777" w:rsidR="00AD5017" w:rsidRDefault="00AD5017" w:rsidP="00C453F7">
      <w:r>
        <w:separator/>
      </w:r>
    </w:p>
  </w:footnote>
  <w:footnote w:type="continuationSeparator" w:id="0">
    <w:p w14:paraId="233CDEFB" w14:textId="77777777" w:rsidR="00AD5017" w:rsidRDefault="00AD5017" w:rsidP="00C45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760FC"/>
    <w:multiLevelType w:val="hybridMultilevel"/>
    <w:tmpl w:val="5E2896F6"/>
    <w:lvl w:ilvl="0" w:tplc="2B3275AA">
      <w:numFmt w:val="bullet"/>
      <w:lvlText w:val="※"/>
      <w:lvlJc w:val="left"/>
      <w:pPr>
        <w:ind w:left="2250" w:hanging="360"/>
      </w:pPr>
      <w:rPr>
        <w:rFonts w:ascii="游明朝" w:eastAsia="游明朝" w:hAnsi="游明朝" w:cstheme="minorBidi" w:hint="eastAsia"/>
      </w:rPr>
    </w:lvl>
    <w:lvl w:ilvl="1" w:tplc="0409000B" w:tentative="1">
      <w:start w:val="1"/>
      <w:numFmt w:val="bullet"/>
      <w:lvlText w:val=""/>
      <w:lvlJc w:val="left"/>
      <w:pPr>
        <w:ind w:left="2730" w:hanging="420"/>
      </w:pPr>
      <w:rPr>
        <w:rFonts w:ascii="Wingdings" w:hAnsi="Wingdings" w:hint="default"/>
      </w:rPr>
    </w:lvl>
    <w:lvl w:ilvl="2" w:tplc="0409000D" w:tentative="1">
      <w:start w:val="1"/>
      <w:numFmt w:val="bullet"/>
      <w:lvlText w:val=""/>
      <w:lvlJc w:val="left"/>
      <w:pPr>
        <w:ind w:left="3150" w:hanging="420"/>
      </w:pPr>
      <w:rPr>
        <w:rFonts w:ascii="Wingdings" w:hAnsi="Wingdings" w:hint="default"/>
      </w:rPr>
    </w:lvl>
    <w:lvl w:ilvl="3" w:tplc="04090001" w:tentative="1">
      <w:start w:val="1"/>
      <w:numFmt w:val="bullet"/>
      <w:lvlText w:val=""/>
      <w:lvlJc w:val="left"/>
      <w:pPr>
        <w:ind w:left="3570" w:hanging="420"/>
      </w:pPr>
      <w:rPr>
        <w:rFonts w:ascii="Wingdings" w:hAnsi="Wingdings" w:hint="default"/>
      </w:rPr>
    </w:lvl>
    <w:lvl w:ilvl="4" w:tplc="0409000B" w:tentative="1">
      <w:start w:val="1"/>
      <w:numFmt w:val="bullet"/>
      <w:lvlText w:val=""/>
      <w:lvlJc w:val="left"/>
      <w:pPr>
        <w:ind w:left="3990" w:hanging="420"/>
      </w:pPr>
      <w:rPr>
        <w:rFonts w:ascii="Wingdings" w:hAnsi="Wingdings" w:hint="default"/>
      </w:rPr>
    </w:lvl>
    <w:lvl w:ilvl="5" w:tplc="0409000D" w:tentative="1">
      <w:start w:val="1"/>
      <w:numFmt w:val="bullet"/>
      <w:lvlText w:val=""/>
      <w:lvlJc w:val="left"/>
      <w:pPr>
        <w:ind w:left="4410" w:hanging="420"/>
      </w:pPr>
      <w:rPr>
        <w:rFonts w:ascii="Wingdings" w:hAnsi="Wingdings" w:hint="default"/>
      </w:rPr>
    </w:lvl>
    <w:lvl w:ilvl="6" w:tplc="04090001" w:tentative="1">
      <w:start w:val="1"/>
      <w:numFmt w:val="bullet"/>
      <w:lvlText w:val=""/>
      <w:lvlJc w:val="left"/>
      <w:pPr>
        <w:ind w:left="4830" w:hanging="420"/>
      </w:pPr>
      <w:rPr>
        <w:rFonts w:ascii="Wingdings" w:hAnsi="Wingdings" w:hint="default"/>
      </w:rPr>
    </w:lvl>
    <w:lvl w:ilvl="7" w:tplc="0409000B" w:tentative="1">
      <w:start w:val="1"/>
      <w:numFmt w:val="bullet"/>
      <w:lvlText w:val=""/>
      <w:lvlJc w:val="left"/>
      <w:pPr>
        <w:ind w:left="5250" w:hanging="420"/>
      </w:pPr>
      <w:rPr>
        <w:rFonts w:ascii="Wingdings" w:hAnsi="Wingdings" w:hint="default"/>
      </w:rPr>
    </w:lvl>
    <w:lvl w:ilvl="8" w:tplc="0409000D" w:tentative="1">
      <w:start w:val="1"/>
      <w:numFmt w:val="bullet"/>
      <w:lvlText w:val=""/>
      <w:lvlJc w:val="left"/>
      <w:pPr>
        <w:ind w:left="5670" w:hanging="420"/>
      </w:pPr>
      <w:rPr>
        <w:rFonts w:ascii="Wingdings" w:hAnsi="Wingdings" w:hint="default"/>
      </w:rPr>
    </w:lvl>
  </w:abstractNum>
  <w:abstractNum w:abstractNumId="1" w15:restartNumberingAfterBreak="0">
    <w:nsid w:val="31EC67D7"/>
    <w:multiLevelType w:val="hybridMultilevel"/>
    <w:tmpl w:val="3B9AEB4E"/>
    <w:lvl w:ilvl="0" w:tplc="3D8EF13C">
      <w:numFmt w:val="bullet"/>
      <w:lvlText w:val="※"/>
      <w:lvlJc w:val="left"/>
      <w:pPr>
        <w:ind w:left="3405" w:hanging="360"/>
      </w:pPr>
      <w:rPr>
        <w:rFonts w:ascii="游明朝" w:eastAsia="游明朝" w:hAnsi="游明朝" w:cstheme="minorBidi" w:hint="eastAsia"/>
      </w:rPr>
    </w:lvl>
    <w:lvl w:ilvl="1" w:tplc="0409000B" w:tentative="1">
      <w:start w:val="1"/>
      <w:numFmt w:val="bullet"/>
      <w:lvlText w:val=""/>
      <w:lvlJc w:val="left"/>
      <w:pPr>
        <w:ind w:left="3885" w:hanging="420"/>
      </w:pPr>
      <w:rPr>
        <w:rFonts w:ascii="Wingdings" w:hAnsi="Wingdings" w:hint="default"/>
      </w:rPr>
    </w:lvl>
    <w:lvl w:ilvl="2" w:tplc="0409000D" w:tentative="1">
      <w:start w:val="1"/>
      <w:numFmt w:val="bullet"/>
      <w:lvlText w:val=""/>
      <w:lvlJc w:val="left"/>
      <w:pPr>
        <w:ind w:left="4305" w:hanging="420"/>
      </w:pPr>
      <w:rPr>
        <w:rFonts w:ascii="Wingdings" w:hAnsi="Wingdings" w:hint="default"/>
      </w:rPr>
    </w:lvl>
    <w:lvl w:ilvl="3" w:tplc="04090001" w:tentative="1">
      <w:start w:val="1"/>
      <w:numFmt w:val="bullet"/>
      <w:lvlText w:val=""/>
      <w:lvlJc w:val="left"/>
      <w:pPr>
        <w:ind w:left="4725" w:hanging="420"/>
      </w:pPr>
      <w:rPr>
        <w:rFonts w:ascii="Wingdings" w:hAnsi="Wingdings" w:hint="default"/>
      </w:rPr>
    </w:lvl>
    <w:lvl w:ilvl="4" w:tplc="0409000B" w:tentative="1">
      <w:start w:val="1"/>
      <w:numFmt w:val="bullet"/>
      <w:lvlText w:val=""/>
      <w:lvlJc w:val="left"/>
      <w:pPr>
        <w:ind w:left="5145" w:hanging="420"/>
      </w:pPr>
      <w:rPr>
        <w:rFonts w:ascii="Wingdings" w:hAnsi="Wingdings" w:hint="default"/>
      </w:rPr>
    </w:lvl>
    <w:lvl w:ilvl="5" w:tplc="0409000D" w:tentative="1">
      <w:start w:val="1"/>
      <w:numFmt w:val="bullet"/>
      <w:lvlText w:val=""/>
      <w:lvlJc w:val="left"/>
      <w:pPr>
        <w:ind w:left="5565" w:hanging="420"/>
      </w:pPr>
      <w:rPr>
        <w:rFonts w:ascii="Wingdings" w:hAnsi="Wingdings" w:hint="default"/>
      </w:rPr>
    </w:lvl>
    <w:lvl w:ilvl="6" w:tplc="04090001" w:tentative="1">
      <w:start w:val="1"/>
      <w:numFmt w:val="bullet"/>
      <w:lvlText w:val=""/>
      <w:lvlJc w:val="left"/>
      <w:pPr>
        <w:ind w:left="5985" w:hanging="420"/>
      </w:pPr>
      <w:rPr>
        <w:rFonts w:ascii="Wingdings" w:hAnsi="Wingdings" w:hint="default"/>
      </w:rPr>
    </w:lvl>
    <w:lvl w:ilvl="7" w:tplc="0409000B" w:tentative="1">
      <w:start w:val="1"/>
      <w:numFmt w:val="bullet"/>
      <w:lvlText w:val=""/>
      <w:lvlJc w:val="left"/>
      <w:pPr>
        <w:ind w:left="6405" w:hanging="420"/>
      </w:pPr>
      <w:rPr>
        <w:rFonts w:ascii="Wingdings" w:hAnsi="Wingdings" w:hint="default"/>
      </w:rPr>
    </w:lvl>
    <w:lvl w:ilvl="8" w:tplc="0409000D" w:tentative="1">
      <w:start w:val="1"/>
      <w:numFmt w:val="bullet"/>
      <w:lvlText w:val=""/>
      <w:lvlJc w:val="left"/>
      <w:pPr>
        <w:ind w:left="6825" w:hanging="420"/>
      </w:pPr>
      <w:rPr>
        <w:rFonts w:ascii="Wingdings" w:hAnsi="Wingdings" w:hint="default"/>
      </w:rPr>
    </w:lvl>
  </w:abstractNum>
  <w:num w:numId="1" w16cid:durableId="1656832833">
    <w:abstractNumId w:val="0"/>
  </w:num>
  <w:num w:numId="2" w16cid:durableId="1584946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EF5"/>
    <w:rsid w:val="00074BF9"/>
    <w:rsid w:val="0011294D"/>
    <w:rsid w:val="00134740"/>
    <w:rsid w:val="00197AC7"/>
    <w:rsid w:val="001B0D21"/>
    <w:rsid w:val="001C2A2E"/>
    <w:rsid w:val="001D6F69"/>
    <w:rsid w:val="002A1DF9"/>
    <w:rsid w:val="002D79CE"/>
    <w:rsid w:val="002F2C4B"/>
    <w:rsid w:val="0031791D"/>
    <w:rsid w:val="00341075"/>
    <w:rsid w:val="00347C50"/>
    <w:rsid w:val="003B1EF5"/>
    <w:rsid w:val="004178BE"/>
    <w:rsid w:val="00440160"/>
    <w:rsid w:val="00466DB3"/>
    <w:rsid w:val="00645478"/>
    <w:rsid w:val="00660CE8"/>
    <w:rsid w:val="00825156"/>
    <w:rsid w:val="008570B8"/>
    <w:rsid w:val="00926A4C"/>
    <w:rsid w:val="00970FAA"/>
    <w:rsid w:val="00974CD6"/>
    <w:rsid w:val="009E0734"/>
    <w:rsid w:val="009F14AA"/>
    <w:rsid w:val="00A221D6"/>
    <w:rsid w:val="00A60C71"/>
    <w:rsid w:val="00AB031A"/>
    <w:rsid w:val="00AC173D"/>
    <w:rsid w:val="00AC6A47"/>
    <w:rsid w:val="00AD5017"/>
    <w:rsid w:val="00AD5578"/>
    <w:rsid w:val="00BB0690"/>
    <w:rsid w:val="00BE0A24"/>
    <w:rsid w:val="00C2561B"/>
    <w:rsid w:val="00C453F7"/>
    <w:rsid w:val="00CC7D4C"/>
    <w:rsid w:val="00CE5D11"/>
    <w:rsid w:val="00D609A0"/>
    <w:rsid w:val="00D81908"/>
    <w:rsid w:val="00D959B5"/>
    <w:rsid w:val="00ED0EDD"/>
    <w:rsid w:val="00ED4AB4"/>
    <w:rsid w:val="00EF11D6"/>
    <w:rsid w:val="00F37333"/>
    <w:rsid w:val="00F92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88B691"/>
  <w15:chartTrackingRefBased/>
  <w15:docId w15:val="{F0040E3D-8430-475B-9E47-49C9E8E77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031A"/>
    <w:pPr>
      <w:ind w:leftChars="400" w:left="840"/>
    </w:pPr>
  </w:style>
  <w:style w:type="paragraph" w:styleId="a4">
    <w:name w:val="header"/>
    <w:basedOn w:val="a"/>
    <w:link w:val="a5"/>
    <w:uiPriority w:val="99"/>
    <w:unhideWhenUsed/>
    <w:rsid w:val="00C453F7"/>
    <w:pPr>
      <w:tabs>
        <w:tab w:val="center" w:pos="4252"/>
        <w:tab w:val="right" w:pos="8504"/>
      </w:tabs>
      <w:snapToGrid w:val="0"/>
    </w:pPr>
  </w:style>
  <w:style w:type="character" w:customStyle="1" w:styleId="a5">
    <w:name w:val="ヘッダー (文字)"/>
    <w:basedOn w:val="a0"/>
    <w:link w:val="a4"/>
    <w:uiPriority w:val="99"/>
    <w:rsid w:val="00C453F7"/>
  </w:style>
  <w:style w:type="paragraph" w:styleId="a6">
    <w:name w:val="footer"/>
    <w:basedOn w:val="a"/>
    <w:link w:val="a7"/>
    <w:uiPriority w:val="99"/>
    <w:unhideWhenUsed/>
    <w:rsid w:val="00C453F7"/>
    <w:pPr>
      <w:tabs>
        <w:tab w:val="center" w:pos="4252"/>
        <w:tab w:val="right" w:pos="8504"/>
      </w:tabs>
      <w:snapToGrid w:val="0"/>
    </w:pPr>
  </w:style>
  <w:style w:type="character" w:customStyle="1" w:styleId="a7">
    <w:name w:val="フッター (文字)"/>
    <w:basedOn w:val="a0"/>
    <w:link w:val="a6"/>
    <w:uiPriority w:val="99"/>
    <w:rsid w:val="00C453F7"/>
  </w:style>
  <w:style w:type="table" w:styleId="a8">
    <w:name w:val="Table Grid"/>
    <w:basedOn w:val="a1"/>
    <w:uiPriority w:val="39"/>
    <w:rsid w:val="00970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165</Words>
  <Characters>947</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nakano kazuhiro</dc:creator>
  <cp:keywords/>
  <dc:description/>
  <cp:lastModifiedBy>日野市体育協会 日野市体育協会</cp:lastModifiedBy>
  <cp:revision>2</cp:revision>
  <cp:lastPrinted>2025-06-26T00:59:00Z</cp:lastPrinted>
  <dcterms:created xsi:type="dcterms:W3CDTF">2025-06-26T01:05:00Z</dcterms:created>
  <dcterms:modified xsi:type="dcterms:W3CDTF">2025-06-26T01:05:00Z</dcterms:modified>
</cp:coreProperties>
</file>