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FC" w:rsidRPr="00BB2457" w:rsidRDefault="00DE0BFC" w:rsidP="002544C3">
      <w:pPr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B2457">
        <w:rPr>
          <w:rFonts w:asciiTheme="majorEastAsia" w:eastAsiaTheme="majorEastAsia" w:hAnsiTheme="majorEastAsia" w:hint="eastAsia"/>
          <w:sz w:val="20"/>
          <w:szCs w:val="20"/>
          <w:u w:val="single"/>
        </w:rPr>
        <w:t>付属装置諸元（パーソナルコンピュータによる変調）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5452"/>
        <w:gridCol w:w="1494"/>
      </w:tblGrid>
      <w:tr w:rsidR="00DE7CA5" w:rsidRPr="00BB2457" w:rsidTr="002E06C0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7CA5" w:rsidRPr="00BB2457" w:rsidRDefault="00DE7CA5" w:rsidP="00DE7C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種別</w:t>
            </w:r>
          </w:p>
        </w:tc>
        <w:tc>
          <w:tcPr>
            <w:tcW w:w="72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7CA5" w:rsidRPr="00BB2457" w:rsidRDefault="00DE7CA5" w:rsidP="00DE7C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諸元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CA5" w:rsidRPr="00BB2457" w:rsidRDefault="00DE7CA5" w:rsidP="00DE7C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使用する送信機</w:t>
            </w:r>
          </w:p>
        </w:tc>
      </w:tr>
      <w:tr w:rsidR="002544C3" w:rsidRPr="00BB2457" w:rsidTr="002E06C0">
        <w:trPr>
          <w:trHeight w:val="2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44C3" w:rsidRPr="00BB2457" w:rsidRDefault="002544C3" w:rsidP="00DE7C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CW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2544C3" w:rsidRPr="00BB2457" w:rsidRDefault="00DE7CA5" w:rsidP="00DE0BF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452" w:type="dxa"/>
            <w:tcBorders>
              <w:top w:val="single" w:sz="12" w:space="0" w:color="auto"/>
            </w:tcBorders>
          </w:tcPr>
          <w:p w:rsidR="002544C3" w:rsidRPr="00BB2457" w:rsidRDefault="00BB2457" w:rsidP="00DE0BF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可聴トーン信号を用いるモールス符号電信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544C3" w:rsidRPr="00F13493" w:rsidRDefault="00F13493" w:rsidP="00DE0BF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2544C3" w:rsidRPr="00BB2457" w:rsidTr="002E06C0">
        <w:trPr>
          <w:trHeight w:val="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2544C3" w:rsidRPr="00BB2457" w:rsidRDefault="002544C3" w:rsidP="00DE7C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2544C3" w:rsidRPr="00BB2457" w:rsidRDefault="00DE7CA5" w:rsidP="00DE0BF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452" w:type="dxa"/>
          </w:tcPr>
          <w:p w:rsidR="002544C3" w:rsidRPr="00BB2457" w:rsidRDefault="00BB2457" w:rsidP="00DE0BF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,OOOHz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以下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2544C3" w:rsidRPr="00BB2457" w:rsidRDefault="002544C3" w:rsidP="00DE0BF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44C3" w:rsidRPr="00BB2457" w:rsidTr="002E06C0">
        <w:trPr>
          <w:trHeight w:val="2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44C3" w:rsidRPr="00BB2457" w:rsidRDefault="002544C3" w:rsidP="00DE7C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2544C3" w:rsidRPr="00BB2457" w:rsidRDefault="00DE7CA5" w:rsidP="00DE0BF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452" w:type="dxa"/>
            <w:tcBorders>
              <w:bottom w:val="single" w:sz="12" w:space="0" w:color="auto"/>
            </w:tcBorders>
          </w:tcPr>
          <w:p w:rsidR="002544C3" w:rsidRPr="00BB2457" w:rsidRDefault="00BB2457" w:rsidP="00DE0BF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AM/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A2A  FM/F2A</w:t>
            </w:r>
          </w:p>
        </w:tc>
        <w:tc>
          <w:tcPr>
            <w:tcW w:w="14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44C3" w:rsidRPr="00BB2457" w:rsidRDefault="002544C3" w:rsidP="00DE0BF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2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3F0" w:rsidRDefault="00D173F0" w:rsidP="00DE7C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RTT</w:t>
            </w:r>
            <w:r w:rsidRPr="00BB2457">
              <w:rPr>
                <w:rFonts w:asciiTheme="majorEastAsia" w:eastAsiaTheme="majorEastAsia" w:hAnsiTheme="majorEastAsia"/>
                <w:sz w:val="18"/>
                <w:szCs w:val="18"/>
              </w:rPr>
              <w:t>Y</w:t>
            </w:r>
          </w:p>
          <w:p w:rsidR="00FE4CFB" w:rsidRPr="00BB2457" w:rsidRDefault="00FE4CFB" w:rsidP="00DE7C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注1</w:t>
            </w:r>
            <w:r w:rsidRPr="00BB2457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452" w:type="dxa"/>
            <w:tcBorders>
              <w:top w:val="single" w:sz="12" w:space="0" w:color="auto"/>
            </w:tcBorders>
          </w:tcPr>
          <w:p w:rsidR="00D173F0" w:rsidRPr="00BB2457" w:rsidRDefault="00BB2457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AFSK,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FSK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73F0" w:rsidRPr="00BB2457" w:rsidRDefault="00F13493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D173F0" w:rsidRPr="00BB2457" w:rsidTr="002E06C0">
        <w:trPr>
          <w:trHeight w:val="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E7C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通信速度</w:t>
            </w:r>
          </w:p>
        </w:tc>
        <w:tc>
          <w:tcPr>
            <w:tcW w:w="5452" w:type="dxa"/>
          </w:tcPr>
          <w:p w:rsidR="00D173F0" w:rsidRPr="00BB2457" w:rsidRDefault="00BB2457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RTTY/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GMSK/FSK:20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～250bps</w:t>
            </w:r>
            <w:r w:rsidR="0088508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MFSK:15.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625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～31</w:t>
            </w:r>
            <w:r w:rsidR="0088508B">
              <w:rPr>
                <w:rFonts w:asciiTheme="majorEastAsia" w:eastAsiaTheme="majorEastAsia" w:hAnsiTheme="major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25bps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E7C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452" w:type="dxa"/>
          </w:tcPr>
          <w:p w:rsidR="00D173F0" w:rsidRPr="00BB2457" w:rsidRDefault="00166309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500～2,210Hz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(A2B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 500～1,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000Hz)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E7C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周波数偏移幅</w:t>
            </w:r>
          </w:p>
        </w:tc>
        <w:tc>
          <w:tcPr>
            <w:tcW w:w="5452" w:type="dxa"/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R</w:t>
            </w:r>
            <w:r w:rsidRPr="00BB2457">
              <w:rPr>
                <w:rFonts w:asciiTheme="majorEastAsia" w:eastAsiaTheme="majorEastAsia" w:hAnsiTheme="majorEastAsia"/>
                <w:sz w:val="18"/>
                <w:szCs w:val="18"/>
              </w:rPr>
              <w:t>TTY:</w:t>
            </w:r>
            <w:r w:rsidR="00166309">
              <w:rPr>
                <w:rFonts w:asciiTheme="majorEastAsia" w:eastAsiaTheme="majorEastAsia" w:hAnsiTheme="majorEastAsia" w:hint="eastAsia"/>
                <w:sz w:val="18"/>
                <w:szCs w:val="18"/>
              </w:rPr>
              <w:t>±</w:t>
            </w:r>
            <w:r w:rsidR="0088508B">
              <w:rPr>
                <w:rFonts w:asciiTheme="majorEastAsia" w:eastAsiaTheme="majorEastAsia" w:hAnsiTheme="majorEastAsia" w:hint="eastAsia"/>
                <w:sz w:val="18"/>
                <w:szCs w:val="18"/>
              </w:rPr>
              <w:t>42.</w:t>
            </w:r>
            <w:r w:rsidR="00166309">
              <w:rPr>
                <w:rFonts w:asciiTheme="majorEastAsia" w:eastAsiaTheme="majorEastAsia" w:hAnsiTheme="majorEastAsia" w:hint="eastAsia"/>
                <w:sz w:val="18"/>
                <w:szCs w:val="18"/>
              </w:rPr>
              <w:t>5/85</w:t>
            </w:r>
            <w:r w:rsidR="00166309">
              <w:rPr>
                <w:rFonts w:asciiTheme="majorEastAsia" w:eastAsiaTheme="majorEastAsia" w:hAnsiTheme="majorEastAsia"/>
                <w:sz w:val="18"/>
                <w:szCs w:val="18"/>
              </w:rPr>
              <w:t>/170Hz  FSK:</w:t>
            </w:r>
            <w:r w:rsidR="00166309">
              <w:rPr>
                <w:rFonts w:asciiTheme="majorEastAsia" w:eastAsiaTheme="majorEastAsia" w:hAnsiTheme="majorEastAsia" w:hint="eastAsia"/>
                <w:sz w:val="18"/>
                <w:szCs w:val="18"/>
              </w:rPr>
              <w:t>±85Hz  G</w:t>
            </w:r>
            <w:r w:rsidR="00166309">
              <w:rPr>
                <w:rFonts w:asciiTheme="majorEastAsia" w:eastAsiaTheme="majorEastAsia" w:hAnsiTheme="majorEastAsia"/>
                <w:sz w:val="18"/>
                <w:szCs w:val="18"/>
              </w:rPr>
              <w:t>MSK:</w:t>
            </w:r>
            <w:r w:rsidR="00166309">
              <w:rPr>
                <w:rFonts w:asciiTheme="majorEastAsia" w:eastAsiaTheme="majorEastAsia" w:hAnsiTheme="majorEastAsia" w:hint="eastAsia"/>
                <w:sz w:val="18"/>
                <w:szCs w:val="18"/>
              </w:rPr>
              <w:t>±</w:t>
            </w:r>
            <w:r w:rsidR="0088508B">
              <w:rPr>
                <w:rFonts w:asciiTheme="majorEastAsia" w:eastAsiaTheme="majorEastAsia" w:hAnsiTheme="majorEastAsia" w:hint="eastAsia"/>
                <w:sz w:val="18"/>
                <w:szCs w:val="18"/>
              </w:rPr>
              <w:t>62.</w:t>
            </w:r>
            <w:r w:rsidR="00166309">
              <w:rPr>
                <w:rFonts w:asciiTheme="majorEastAsia" w:eastAsiaTheme="majorEastAsia" w:hAnsiTheme="majorEastAsia" w:hint="eastAsia"/>
                <w:sz w:val="18"/>
                <w:szCs w:val="18"/>
              </w:rPr>
              <w:t>5Hz</w:t>
            </w:r>
          </w:p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/>
                <w:sz w:val="18"/>
                <w:szCs w:val="18"/>
              </w:rPr>
              <w:t>MFSK:</w:t>
            </w:r>
            <w:r w:rsidR="00166309">
              <w:rPr>
                <w:rFonts w:asciiTheme="majorEastAsia" w:eastAsiaTheme="majorEastAsia" w:hAnsiTheme="majorEastAsia" w:hint="eastAsia"/>
                <w:sz w:val="18"/>
                <w:szCs w:val="18"/>
              </w:rPr>
              <w:t>±</w:t>
            </w:r>
            <w:r w:rsidR="0088508B">
              <w:rPr>
                <w:rFonts w:asciiTheme="majorEastAsia" w:eastAsiaTheme="majorEastAsia" w:hAnsiTheme="majorEastAsia" w:hint="eastAsia"/>
                <w:sz w:val="18"/>
                <w:szCs w:val="18"/>
              </w:rPr>
              <w:t>117.</w:t>
            </w:r>
            <w:r w:rsidR="00166309">
              <w:rPr>
                <w:rFonts w:asciiTheme="majorEastAsia" w:eastAsiaTheme="majorEastAsia" w:hAnsiTheme="majorEastAsia"/>
                <w:sz w:val="18"/>
                <w:szCs w:val="18"/>
              </w:rPr>
              <w:t>1875</w:t>
            </w:r>
            <w:r w:rsidR="00166309">
              <w:rPr>
                <w:rFonts w:asciiTheme="majorEastAsia" w:eastAsiaTheme="majorEastAsia" w:hAnsiTheme="majorEastAsia" w:hint="eastAsia"/>
                <w:sz w:val="18"/>
                <w:szCs w:val="18"/>
              </w:rPr>
              <w:t>Hz</w:t>
            </w:r>
            <w:r w:rsidR="0016630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(</w:t>
            </w:r>
            <w:r w:rsidR="00166309">
              <w:rPr>
                <w:rFonts w:asciiTheme="majorEastAsia" w:eastAsiaTheme="majorEastAsia" w:hAnsiTheme="majorEastAsia" w:hint="eastAsia"/>
                <w:sz w:val="18"/>
                <w:szCs w:val="18"/>
              </w:rPr>
              <w:t>最大ｷｬﾘｱ数：16</w:t>
            </w:r>
            <w:r w:rsidR="0016630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="00166309">
              <w:rPr>
                <w:rFonts w:asciiTheme="majorEastAsia" w:eastAsiaTheme="majorEastAsia" w:hAnsiTheme="majorEastAsia" w:hint="eastAsia"/>
                <w:sz w:val="18"/>
                <w:szCs w:val="18"/>
              </w:rPr>
              <w:t>ｷｬﾘｱ間隔：±</w:t>
            </w:r>
            <w:r w:rsidR="0088508B">
              <w:rPr>
                <w:rFonts w:asciiTheme="majorEastAsia" w:eastAsiaTheme="majorEastAsia" w:hAnsiTheme="majorEastAsia" w:hint="eastAsia"/>
                <w:sz w:val="18"/>
                <w:szCs w:val="18"/>
              </w:rPr>
              <w:t>15.</w:t>
            </w:r>
            <w:r w:rsidR="00166309">
              <w:rPr>
                <w:rFonts w:asciiTheme="majorEastAsia" w:eastAsiaTheme="majorEastAsia" w:hAnsiTheme="majorEastAsia" w:hint="eastAsia"/>
                <w:sz w:val="18"/>
                <w:szCs w:val="18"/>
              </w:rPr>
              <w:t>625Hz</w:t>
            </w:r>
            <w:r w:rsidR="0016630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E7C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符号構成</w:t>
            </w:r>
          </w:p>
        </w:tc>
        <w:tc>
          <w:tcPr>
            <w:tcW w:w="5452" w:type="dxa"/>
          </w:tcPr>
          <w:p w:rsidR="00D173F0" w:rsidRPr="00BB2457" w:rsidRDefault="00166309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RTTY:B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AUDOT  FSK/GMSK:VARICODE JA  MFSK:MFSK-VARI</w:t>
            </w:r>
            <w:r w:rsidR="00A1062A">
              <w:rPr>
                <w:rFonts w:asciiTheme="majorEastAsia" w:eastAsiaTheme="majorEastAsia" w:hAnsiTheme="majorEastAsia"/>
                <w:sz w:val="18"/>
                <w:szCs w:val="18"/>
              </w:rPr>
              <w:t>CODE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E7C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装置出力最高周波数</w:t>
            </w:r>
          </w:p>
        </w:tc>
        <w:tc>
          <w:tcPr>
            <w:tcW w:w="5452" w:type="dxa"/>
          </w:tcPr>
          <w:p w:rsidR="00D173F0" w:rsidRPr="00BB2457" w:rsidRDefault="00A1062A" w:rsidP="00A1062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AFSK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:2,310Hz  (A2B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時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1,000Hz)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E7C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452" w:type="dxa"/>
            <w:tcBorders>
              <w:bottom w:val="single" w:sz="12" w:space="0" w:color="auto"/>
            </w:tcBorders>
          </w:tcPr>
          <w:p w:rsidR="00D173F0" w:rsidRPr="00BB2457" w:rsidRDefault="00A1062A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SSB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/F1B  FM/F2B  AM/A2B</w:t>
            </w:r>
            <w:r w:rsidR="009232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(</w:t>
            </w:r>
            <w:r w:rsid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注</w:t>
            </w:r>
            <w:r w:rsidR="00923279">
              <w:rPr>
                <w:rFonts w:asciiTheme="majorEastAsia" w:eastAsiaTheme="majorEastAsia" w:hAnsiTheme="majorEastAsia"/>
                <w:sz w:val="18"/>
                <w:szCs w:val="18"/>
              </w:rPr>
              <w:t>2)</w:t>
            </w:r>
          </w:p>
        </w:tc>
        <w:tc>
          <w:tcPr>
            <w:tcW w:w="14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PSK</w:t>
            </w:r>
          </w:p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注1</w:t>
            </w:r>
            <w:r w:rsidRPr="00BB2457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452" w:type="dxa"/>
            <w:tcBorders>
              <w:top w:val="single" w:sz="12" w:space="0" w:color="auto"/>
            </w:tcBorders>
          </w:tcPr>
          <w:p w:rsidR="00D173F0" w:rsidRPr="00BB2457" w:rsidRDefault="00A1062A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ABPSK/AQ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PSK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73F0" w:rsidRPr="00BB2457" w:rsidRDefault="00F13493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通信速度</w:t>
            </w:r>
          </w:p>
        </w:tc>
        <w:tc>
          <w:tcPr>
            <w:tcW w:w="5452" w:type="dxa"/>
          </w:tcPr>
          <w:p w:rsidR="00D173F0" w:rsidRPr="00BB2457" w:rsidRDefault="00A1062A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20～</w:t>
            </w:r>
            <w:r w:rsidR="0014135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141354">
              <w:rPr>
                <w:rFonts w:asciiTheme="majorEastAsia" w:eastAsiaTheme="majorEastAsia" w:hAnsiTheme="majorEastAsia"/>
                <w:sz w:val="18"/>
                <w:szCs w:val="18"/>
              </w:rPr>
              <w:t>50bps  (1,9MHz</w:t>
            </w:r>
            <w:r w:rsidR="00141354">
              <w:rPr>
                <w:rFonts w:asciiTheme="majorEastAsia" w:eastAsiaTheme="majorEastAsia" w:hAnsiTheme="majorEastAsia" w:hint="eastAsia"/>
                <w:sz w:val="18"/>
                <w:szCs w:val="18"/>
              </w:rPr>
              <w:t>帯のみ20～</w:t>
            </w:r>
            <w:r w:rsidR="0088508B">
              <w:rPr>
                <w:rFonts w:asciiTheme="majorEastAsia" w:eastAsiaTheme="majorEastAsia" w:hAnsiTheme="majorEastAsia" w:hint="eastAsia"/>
                <w:sz w:val="18"/>
                <w:szCs w:val="18"/>
              </w:rPr>
              <w:t>31.</w:t>
            </w:r>
            <w:r w:rsidR="00141354">
              <w:rPr>
                <w:rFonts w:asciiTheme="majorEastAsia" w:eastAsiaTheme="majorEastAsia" w:hAnsiTheme="majorEastAsia" w:hint="eastAsia"/>
                <w:sz w:val="18"/>
                <w:szCs w:val="18"/>
              </w:rPr>
              <w:t>25bps</w:t>
            </w:r>
            <w:r w:rsidR="00141354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452" w:type="dxa"/>
          </w:tcPr>
          <w:p w:rsidR="00D173F0" w:rsidRPr="00BB2457" w:rsidRDefault="00141354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500～2,210Hz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(A2B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 500～1,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000Hz)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符号構成</w:t>
            </w:r>
          </w:p>
        </w:tc>
        <w:tc>
          <w:tcPr>
            <w:tcW w:w="5452" w:type="dxa"/>
          </w:tcPr>
          <w:p w:rsidR="00D173F0" w:rsidRPr="00BB2457" w:rsidRDefault="00141354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STD-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VARICODE 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通常のVARICODE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452" w:type="dxa"/>
            <w:tcBorders>
              <w:bottom w:val="single" w:sz="12" w:space="0" w:color="auto"/>
            </w:tcBorders>
          </w:tcPr>
          <w:p w:rsidR="00D173F0" w:rsidRPr="00BB2457" w:rsidRDefault="00141354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SSB/G1B  FM/F2B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AM/A2B 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注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2)</w:t>
            </w:r>
          </w:p>
        </w:tc>
        <w:tc>
          <w:tcPr>
            <w:tcW w:w="14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ｱﾅﾛｸﾞ</w:t>
            </w:r>
          </w:p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SSTV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452" w:type="dxa"/>
            <w:tcBorders>
              <w:top w:val="single" w:sz="12" w:space="0" w:color="auto"/>
            </w:tcBorders>
          </w:tcPr>
          <w:p w:rsidR="00D173F0" w:rsidRPr="00BB2457" w:rsidRDefault="0089337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副搬送波周波数変調  (SCFM)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73F0" w:rsidRPr="00BB2457" w:rsidRDefault="00F13493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最高映像周波数</w:t>
            </w:r>
          </w:p>
        </w:tc>
        <w:tc>
          <w:tcPr>
            <w:tcW w:w="5452" w:type="dxa"/>
          </w:tcPr>
          <w:p w:rsidR="00D173F0" w:rsidRPr="00BB2457" w:rsidRDefault="0089337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900H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z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以下  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50Hz:754Hz  60Hz:847Hz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452" w:type="dxa"/>
          </w:tcPr>
          <w:p w:rsidR="00D173F0" w:rsidRPr="00BB2457" w:rsidRDefault="0089337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1,750Hz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周波数偏移幅</w:t>
            </w:r>
          </w:p>
        </w:tc>
        <w:tc>
          <w:tcPr>
            <w:tcW w:w="5452" w:type="dxa"/>
          </w:tcPr>
          <w:p w:rsidR="00D173F0" w:rsidRPr="00BB2457" w:rsidRDefault="0089337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±550Hz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452" w:type="dxa"/>
            <w:tcBorders>
              <w:bottom w:val="single" w:sz="12" w:space="0" w:color="auto"/>
            </w:tcBorders>
          </w:tcPr>
          <w:p w:rsidR="00D173F0" w:rsidRPr="00BB2457" w:rsidRDefault="0089337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SSB/F3F  FM/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F3F</w:t>
            </w:r>
          </w:p>
        </w:tc>
        <w:tc>
          <w:tcPr>
            <w:tcW w:w="14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ﾃﾞｼﾞﾀﾙ</w:t>
            </w:r>
          </w:p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SS</w:t>
            </w:r>
            <w:r w:rsidRPr="00BB2457">
              <w:rPr>
                <w:rFonts w:asciiTheme="majorEastAsia" w:eastAsiaTheme="majorEastAsia" w:hAnsiTheme="majorEastAsia"/>
                <w:sz w:val="18"/>
                <w:szCs w:val="18"/>
              </w:rPr>
              <w:t>TV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452" w:type="dxa"/>
            <w:tcBorders>
              <w:top w:val="single" w:sz="12" w:space="0" w:color="auto"/>
            </w:tcBorders>
          </w:tcPr>
          <w:p w:rsidR="00D173F0" w:rsidRPr="00BB2457" w:rsidRDefault="001F360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CO</w:t>
            </w:r>
            <w:r w:rsidR="005D3BC1">
              <w:rPr>
                <w:rFonts w:asciiTheme="majorEastAsia" w:eastAsiaTheme="majorEastAsia" w:hAnsiTheme="majorEastAsia" w:hint="eastAsia"/>
                <w:sz w:val="18"/>
                <w:szCs w:val="18"/>
              </w:rPr>
              <w:t>FDM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73F0" w:rsidRPr="00BB2457" w:rsidRDefault="00F13493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帯域</w:t>
            </w:r>
          </w:p>
        </w:tc>
        <w:tc>
          <w:tcPr>
            <w:tcW w:w="5452" w:type="dxa"/>
          </w:tcPr>
          <w:p w:rsidR="00D173F0" w:rsidRPr="00BB2457" w:rsidRDefault="005D3BC1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300Hz～2,300Hz、または300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Hz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～2,500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Hz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副搬送波数</w:t>
            </w:r>
          </w:p>
        </w:tc>
        <w:tc>
          <w:tcPr>
            <w:tcW w:w="5452" w:type="dxa"/>
          </w:tcPr>
          <w:p w:rsidR="00D173F0" w:rsidRPr="00BB2457" w:rsidRDefault="005D3BC1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57以下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副搬送波変調方式</w:t>
            </w:r>
          </w:p>
        </w:tc>
        <w:tc>
          <w:tcPr>
            <w:tcW w:w="5452" w:type="dxa"/>
          </w:tcPr>
          <w:p w:rsidR="00D173F0" w:rsidRPr="00BB2457" w:rsidRDefault="005D3BC1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4/16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/64 QAM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エラー訂正</w:t>
            </w:r>
          </w:p>
        </w:tc>
        <w:tc>
          <w:tcPr>
            <w:tcW w:w="5452" w:type="dxa"/>
          </w:tcPr>
          <w:p w:rsidR="00D173F0" w:rsidRPr="00BB2457" w:rsidRDefault="005D3BC1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ﾘｰﾄﾞｿﾛﾓﾝ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コーデック</w:t>
            </w:r>
          </w:p>
        </w:tc>
        <w:tc>
          <w:tcPr>
            <w:tcW w:w="5452" w:type="dxa"/>
          </w:tcPr>
          <w:p w:rsidR="00D173F0" w:rsidRPr="00BB2457" w:rsidRDefault="005D3BC1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LPC,SPEEX,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MELP 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ﾃﾞｼﾀﾙ音声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画像圧縮</w:t>
            </w:r>
          </w:p>
        </w:tc>
        <w:tc>
          <w:tcPr>
            <w:tcW w:w="5452" w:type="dxa"/>
          </w:tcPr>
          <w:p w:rsidR="00D173F0" w:rsidRPr="00BB2457" w:rsidRDefault="005D3BC1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JPEG等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452" w:type="dxa"/>
            <w:tcBorders>
              <w:bottom w:val="single" w:sz="12" w:space="0" w:color="auto"/>
            </w:tcBorders>
          </w:tcPr>
          <w:p w:rsidR="00D173F0" w:rsidRPr="00BB2457" w:rsidRDefault="005D3BC1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SSB/G1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D,G1E  FM/F1D,F1E</w:t>
            </w:r>
          </w:p>
        </w:tc>
        <w:tc>
          <w:tcPr>
            <w:tcW w:w="14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FSK441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452" w:type="dxa"/>
            <w:tcBorders>
              <w:top w:val="single" w:sz="12" w:space="0" w:color="auto"/>
            </w:tcBorders>
          </w:tcPr>
          <w:p w:rsidR="00D173F0" w:rsidRPr="00BB2457" w:rsidRDefault="0088508B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4FSK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73F0" w:rsidRPr="00BB2457" w:rsidRDefault="00F13493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通信速度</w:t>
            </w:r>
          </w:p>
        </w:tc>
        <w:tc>
          <w:tcPr>
            <w:tcW w:w="5452" w:type="dxa"/>
          </w:tcPr>
          <w:p w:rsidR="00D173F0" w:rsidRPr="00BB2457" w:rsidRDefault="0088508B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ﾎﾞｰ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周波数偏移幅</w:t>
            </w:r>
          </w:p>
        </w:tc>
        <w:tc>
          <w:tcPr>
            <w:tcW w:w="5452" w:type="dxa"/>
          </w:tcPr>
          <w:p w:rsidR="00D173F0" w:rsidRPr="00BB2457" w:rsidRDefault="0088508B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±661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.5H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z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1105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0F1105" w:rsidRPr="00BB2457" w:rsidRDefault="000F1105" w:rsidP="000F11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0F1105" w:rsidRPr="00BB2457" w:rsidRDefault="000F1105" w:rsidP="000F11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符号構成</w:t>
            </w:r>
          </w:p>
        </w:tc>
        <w:tc>
          <w:tcPr>
            <w:tcW w:w="5452" w:type="dxa"/>
          </w:tcPr>
          <w:p w:rsidR="000F1105" w:rsidRPr="00BB2457" w:rsidRDefault="00C25C23" w:rsidP="000F11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WSJT  FS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K441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0F1105" w:rsidRPr="00BB2457" w:rsidRDefault="000F1105" w:rsidP="000F11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1105" w:rsidRPr="00BB2457" w:rsidTr="002E06C0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0F1105" w:rsidRPr="00BB2457" w:rsidRDefault="000F1105" w:rsidP="000F11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0F1105" w:rsidRPr="00BB2457" w:rsidRDefault="000F1105" w:rsidP="000F11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452" w:type="dxa"/>
          </w:tcPr>
          <w:p w:rsidR="000F1105" w:rsidRPr="00BB2457" w:rsidRDefault="0088508B" w:rsidP="000F11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882Hz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1,323Hz  1,764Hz  2,205Hz</w:t>
            </w:r>
          </w:p>
        </w:tc>
        <w:tc>
          <w:tcPr>
            <w:tcW w:w="1494" w:type="dxa"/>
            <w:vMerge/>
            <w:tcBorders>
              <w:right w:val="single" w:sz="12" w:space="0" w:color="auto"/>
            </w:tcBorders>
          </w:tcPr>
          <w:p w:rsidR="000F1105" w:rsidRPr="00BB2457" w:rsidRDefault="000F1105" w:rsidP="000F11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73F0" w:rsidRPr="00BB2457" w:rsidTr="002E06C0">
        <w:trPr>
          <w:trHeight w:val="27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3F0" w:rsidRPr="00BB2457" w:rsidRDefault="00D173F0" w:rsidP="00D173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173F0" w:rsidRPr="00BB2457" w:rsidRDefault="000F1105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452" w:type="dxa"/>
            <w:tcBorders>
              <w:bottom w:val="single" w:sz="12" w:space="0" w:color="auto"/>
            </w:tcBorders>
          </w:tcPr>
          <w:p w:rsidR="00D173F0" w:rsidRPr="00BB2457" w:rsidRDefault="0088508B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SSB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/F1D</w:t>
            </w:r>
          </w:p>
        </w:tc>
        <w:tc>
          <w:tcPr>
            <w:tcW w:w="14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73F0" w:rsidRPr="00BB2457" w:rsidRDefault="00D173F0" w:rsidP="00D173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E5B4B" w:rsidRPr="00BB2457" w:rsidRDefault="008E5B4B" w:rsidP="008E5B4B">
      <w:pPr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B2457">
        <w:rPr>
          <w:rFonts w:asciiTheme="majorEastAsia" w:eastAsiaTheme="majorEastAsia" w:hAnsiTheme="majorEastAsia" w:hint="eastAsia"/>
          <w:sz w:val="20"/>
          <w:szCs w:val="20"/>
          <w:u w:val="single"/>
        </w:rPr>
        <w:lastRenderedPageBreak/>
        <w:t>付属装置諸元（パーソナルコンピュータによる変調）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5396"/>
        <w:gridCol w:w="1550"/>
      </w:tblGrid>
      <w:tr w:rsidR="008E5B4B" w:rsidRPr="00BB2457" w:rsidTr="00CD2A8E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5B4B" w:rsidRPr="00BB2457" w:rsidRDefault="008E5B4B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種別</w:t>
            </w:r>
          </w:p>
        </w:tc>
        <w:tc>
          <w:tcPr>
            <w:tcW w:w="72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B4B" w:rsidRPr="00BB2457" w:rsidRDefault="008E5B4B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諸元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B4B" w:rsidRPr="00BB2457" w:rsidRDefault="008E5B4B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使用する送信機</w:t>
            </w:r>
          </w:p>
        </w:tc>
      </w:tr>
      <w:tr w:rsidR="008E5B4B" w:rsidRPr="00BB2457" w:rsidTr="00CD2A8E">
        <w:trPr>
          <w:trHeight w:val="2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B4B" w:rsidRPr="00BB2457" w:rsidRDefault="008E5B4B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JT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44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E5B4B" w:rsidRPr="00BB2457" w:rsidRDefault="008E5B4B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396" w:type="dxa"/>
            <w:tcBorders>
              <w:top w:val="single" w:sz="12" w:space="0" w:color="auto"/>
            </w:tcBorders>
          </w:tcPr>
          <w:p w:rsidR="008E5B4B" w:rsidRPr="00BB2457" w:rsidRDefault="00C25C23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44FSK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5B4B" w:rsidRPr="00BB2457" w:rsidRDefault="00F13493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8E5B4B" w:rsidRPr="00BB2457" w:rsidTr="00CD2A8E">
        <w:trPr>
          <w:trHeight w:val="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8E5B4B" w:rsidRPr="00BB2457" w:rsidRDefault="008E5B4B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8E5B4B" w:rsidRPr="00BB2457" w:rsidRDefault="008E5B4B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通信速度</w:t>
            </w:r>
          </w:p>
        </w:tc>
        <w:tc>
          <w:tcPr>
            <w:tcW w:w="5396" w:type="dxa"/>
          </w:tcPr>
          <w:p w:rsidR="008E5B4B" w:rsidRPr="00BB2457" w:rsidRDefault="00C25C23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5.38ﾎﾞｰ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8E5B4B" w:rsidRPr="00BB2457" w:rsidRDefault="008E5B4B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E5B4B" w:rsidRPr="00BB2457" w:rsidTr="00CD2A8E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8E5B4B" w:rsidRPr="00BB2457" w:rsidRDefault="008E5B4B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5B4B" w:rsidRPr="00C25C23" w:rsidRDefault="008E5B4B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5C23">
              <w:rPr>
                <w:rFonts w:asciiTheme="majorEastAsia" w:eastAsiaTheme="majorEastAsia" w:hAnsiTheme="majorEastAsia" w:hint="eastAsia"/>
                <w:sz w:val="18"/>
                <w:szCs w:val="18"/>
              </w:rPr>
              <w:t>周波数偏移幅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8E5B4B" w:rsidRPr="00C25C23" w:rsidRDefault="00C25C23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5C23">
              <w:rPr>
                <w:rFonts w:asciiTheme="majorEastAsia" w:eastAsiaTheme="majorEastAsia" w:hAnsiTheme="majorEastAsia" w:hint="eastAsia"/>
                <w:sz w:val="18"/>
                <w:szCs w:val="18"/>
              </w:rPr>
              <w:t>±242.25</w:t>
            </w:r>
            <w:r w:rsidRPr="00C25C23">
              <w:rPr>
                <w:rFonts w:asciiTheme="majorEastAsia" w:eastAsiaTheme="majorEastAsia" w:hAnsiTheme="majorEastAsia"/>
                <w:sz w:val="18"/>
                <w:szCs w:val="18"/>
              </w:rPr>
              <w:t>Hz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8E5B4B" w:rsidRPr="00BB2457" w:rsidRDefault="008E5B4B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E5B4B" w:rsidRPr="00BB2457" w:rsidTr="00CD2A8E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8E5B4B" w:rsidRPr="00BB2457" w:rsidRDefault="008E5B4B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5B4B" w:rsidRPr="00BB2457" w:rsidRDefault="00C25C23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符号構成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8E5B4B" w:rsidRPr="00BB2457" w:rsidRDefault="00C25C23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WSJT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JT44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8E5B4B" w:rsidRPr="00BB2457" w:rsidRDefault="008E5B4B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E5B4B" w:rsidRPr="00BB2457" w:rsidTr="00CD2A8E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8E5B4B" w:rsidRPr="00BB2457" w:rsidRDefault="008E5B4B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5B4B" w:rsidRPr="00BB2457" w:rsidRDefault="00C25C23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8E5B4B" w:rsidRPr="00BB2457" w:rsidRDefault="00C25C23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同期信号: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1,270.5Hz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信号:1,302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.8Hz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～1,755.0H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8E5B4B" w:rsidRPr="00BB2457" w:rsidRDefault="008E5B4B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E5B4B" w:rsidRPr="00BB2457" w:rsidTr="00CD2A8E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B4B" w:rsidRPr="00BB2457" w:rsidRDefault="008E5B4B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8E5B4B" w:rsidRPr="00BB2457" w:rsidRDefault="008E5B4B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396" w:type="dxa"/>
            <w:tcBorders>
              <w:bottom w:val="single" w:sz="12" w:space="0" w:color="auto"/>
            </w:tcBorders>
          </w:tcPr>
          <w:p w:rsidR="008E5B4B" w:rsidRPr="00BB2457" w:rsidRDefault="00C25C23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SSB/F1D</w:t>
            </w:r>
          </w:p>
        </w:tc>
        <w:tc>
          <w:tcPr>
            <w:tcW w:w="1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5B4B" w:rsidRPr="00BB2457" w:rsidRDefault="008E5B4B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E5B4B" w:rsidRPr="00BB2457" w:rsidTr="00CD2A8E">
        <w:trPr>
          <w:trHeight w:val="2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B4B" w:rsidRDefault="00923279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JT65</w:t>
            </w:r>
          </w:p>
          <w:p w:rsidR="00923279" w:rsidRPr="00BB2457" w:rsidRDefault="00923279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注1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E5B4B" w:rsidRPr="00923279" w:rsidRDefault="008E5B4B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396" w:type="dxa"/>
            <w:tcBorders>
              <w:top w:val="single" w:sz="12" w:space="0" w:color="auto"/>
            </w:tcBorders>
          </w:tcPr>
          <w:p w:rsidR="008E5B4B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65FSK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5B4B" w:rsidRPr="00BB2457" w:rsidRDefault="00F13493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8E5B4B" w:rsidRPr="00BB2457" w:rsidTr="00CD2A8E">
        <w:trPr>
          <w:trHeight w:val="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8E5B4B" w:rsidRPr="00BB2457" w:rsidRDefault="008E5B4B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8E5B4B" w:rsidRPr="00923279" w:rsidRDefault="008E5B4B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通信速度</w:t>
            </w:r>
          </w:p>
        </w:tc>
        <w:tc>
          <w:tcPr>
            <w:tcW w:w="5396" w:type="dxa"/>
          </w:tcPr>
          <w:p w:rsidR="008E5B4B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2.7ﾎﾞｰ  5.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ﾎﾞｰ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10.8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ﾎﾞｰ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8E5B4B" w:rsidRPr="00BB2457" w:rsidRDefault="008E5B4B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E5B4B" w:rsidRPr="00BB2457" w:rsidTr="00CD2A8E">
        <w:trPr>
          <w:trHeight w:val="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8E5B4B" w:rsidRPr="00BB2457" w:rsidRDefault="008E5B4B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8E5B4B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周波数偏移幅</w:t>
            </w:r>
          </w:p>
        </w:tc>
        <w:tc>
          <w:tcPr>
            <w:tcW w:w="5396" w:type="dxa"/>
          </w:tcPr>
          <w:p w:rsidR="008E5B4B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+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174.96Hz  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+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349.92Hz  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+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699.84Hz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8E5B4B" w:rsidRPr="00BB2457" w:rsidRDefault="008E5B4B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E5B4B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8E5B4B" w:rsidRPr="00BB2457" w:rsidRDefault="008E5B4B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5B4B" w:rsidRPr="00923279" w:rsidRDefault="00923279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符号構成</w:t>
            </w:r>
          </w:p>
        </w:tc>
        <w:tc>
          <w:tcPr>
            <w:tcW w:w="5396" w:type="dxa"/>
          </w:tcPr>
          <w:p w:rsidR="008E5B4B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WSJT  JT65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8E5B4B" w:rsidRPr="00BB2457" w:rsidRDefault="008E5B4B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E5B4B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8E5B4B" w:rsidRPr="00BB2457" w:rsidRDefault="008E5B4B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8E5B4B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396" w:type="dxa"/>
          </w:tcPr>
          <w:p w:rsidR="008E5B4B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1,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270.5Hz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8E5B4B" w:rsidRPr="00BB2457" w:rsidRDefault="008E5B4B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218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396" w:type="dxa"/>
          </w:tcPr>
          <w:p w:rsidR="00923279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SSB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/F1D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JT6M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396" w:type="dxa"/>
            <w:tcBorders>
              <w:top w:val="single" w:sz="12" w:space="0" w:color="auto"/>
            </w:tcBorders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44FSK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23279" w:rsidRPr="00BB2457" w:rsidRDefault="00F13493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通信速度</w:t>
            </w:r>
          </w:p>
        </w:tc>
        <w:tc>
          <w:tcPr>
            <w:tcW w:w="5396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21.53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ﾎﾞｰ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周波数偏移幅</w:t>
            </w:r>
          </w:p>
        </w:tc>
        <w:tc>
          <w:tcPr>
            <w:tcW w:w="5396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±462.9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Hz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79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3279" w:rsidRPr="00923279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符号構成</w:t>
            </w:r>
          </w:p>
        </w:tc>
        <w:tc>
          <w:tcPr>
            <w:tcW w:w="5396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WSJT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JT6M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12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23279" w:rsidRPr="00923279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同期信号　1,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076.665Hz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2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信号　1,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098.19Hz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～2,002.59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Hz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3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396" w:type="dxa"/>
            <w:tcBorders>
              <w:bottom w:val="single" w:sz="12" w:space="0" w:color="auto"/>
            </w:tcBorders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SSB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/F1D</w:t>
            </w:r>
          </w:p>
        </w:tc>
        <w:tc>
          <w:tcPr>
            <w:tcW w:w="1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279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JT9</w:t>
            </w:r>
          </w:p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注1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396" w:type="dxa"/>
            <w:tcBorders>
              <w:top w:val="single" w:sz="12" w:space="0" w:color="auto"/>
            </w:tcBorders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9-FSK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23279" w:rsidRPr="00BB2457" w:rsidRDefault="00F13493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通信速度</w:t>
            </w:r>
          </w:p>
        </w:tc>
        <w:tc>
          <w:tcPr>
            <w:tcW w:w="5396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6,912 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～ 252,000n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sps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周波数偏移幅</w:t>
            </w:r>
          </w:p>
        </w:tc>
        <w:tc>
          <w:tcPr>
            <w:tcW w:w="5396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最小: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0.4Hz  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最大:15.6Hz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2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3279" w:rsidRPr="00923279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符号構成</w:t>
            </w:r>
          </w:p>
        </w:tc>
        <w:tc>
          <w:tcPr>
            <w:tcW w:w="5396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WS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JT-X  JT9-1  JT9-2  JT9-5  JT9-10  JT9-30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2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C25C23" w:rsidRDefault="00923279" w:rsidP="008E5B4B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396" w:type="dxa"/>
          </w:tcPr>
          <w:p w:rsidR="00923279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同期信号　1,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500Hz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E5B4B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B4B" w:rsidRPr="00BB2457" w:rsidRDefault="008E5B4B" w:rsidP="008E5B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8E5B4B" w:rsidRPr="00C25C23" w:rsidRDefault="008E5B4B" w:rsidP="008E5B4B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396" w:type="dxa"/>
            <w:tcBorders>
              <w:bottom w:val="single" w:sz="12" w:space="0" w:color="auto"/>
            </w:tcBorders>
          </w:tcPr>
          <w:p w:rsidR="008E5B4B" w:rsidRPr="00923279" w:rsidRDefault="00923279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SSB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/F1D</w:t>
            </w:r>
          </w:p>
        </w:tc>
        <w:tc>
          <w:tcPr>
            <w:tcW w:w="1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5B4B" w:rsidRPr="00BB2457" w:rsidRDefault="008E5B4B" w:rsidP="008E5B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279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WSPR</w:t>
            </w:r>
          </w:p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注1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396" w:type="dxa"/>
            <w:tcBorders>
              <w:top w:val="single" w:sz="12" w:space="0" w:color="auto"/>
            </w:tcBorders>
          </w:tcPr>
          <w:p w:rsidR="00923279" w:rsidRPr="00C25C23" w:rsidRDefault="00923279" w:rsidP="00923279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4FSK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23279" w:rsidRPr="00BB2457" w:rsidRDefault="00F13493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通信速度</w:t>
            </w:r>
          </w:p>
        </w:tc>
        <w:tc>
          <w:tcPr>
            <w:tcW w:w="5396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.46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ﾎﾞｰ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周波数偏移幅</w:t>
            </w:r>
          </w:p>
        </w:tc>
        <w:tc>
          <w:tcPr>
            <w:tcW w:w="5396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±6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H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3279" w:rsidRPr="00923279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符号構成</w:t>
            </w:r>
          </w:p>
        </w:tc>
        <w:tc>
          <w:tcPr>
            <w:tcW w:w="5396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WSJT  WSP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R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C25C23" w:rsidRDefault="00923279" w:rsidP="00923279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396" w:type="dxa"/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1.5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kHz</w:t>
            </w:r>
          </w:p>
        </w:tc>
        <w:tc>
          <w:tcPr>
            <w:tcW w:w="1550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CD2A8E">
        <w:trPr>
          <w:trHeight w:val="2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23279" w:rsidRPr="00C25C23" w:rsidRDefault="00923279" w:rsidP="00923279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396" w:type="dxa"/>
            <w:tcBorders>
              <w:bottom w:val="single" w:sz="12" w:space="0" w:color="auto"/>
            </w:tcBorders>
          </w:tcPr>
          <w:p w:rsidR="00923279" w:rsidRPr="00C25C23" w:rsidRDefault="00923279" w:rsidP="00923279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SSB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/F1D</w:t>
            </w:r>
          </w:p>
        </w:tc>
        <w:tc>
          <w:tcPr>
            <w:tcW w:w="1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E5B4B" w:rsidRDefault="008E5B4B" w:rsidP="008E5B4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8E5B4B" w:rsidRDefault="008E5B4B" w:rsidP="00DE0BFC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23279" w:rsidRDefault="00923279" w:rsidP="00DE0BFC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23279" w:rsidRDefault="00923279" w:rsidP="00DE0BFC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23279" w:rsidRPr="00BB2457" w:rsidRDefault="00923279" w:rsidP="00923279">
      <w:pPr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B2457">
        <w:rPr>
          <w:rFonts w:asciiTheme="majorEastAsia" w:eastAsiaTheme="majorEastAsia" w:hAnsiTheme="majorEastAsia" w:hint="eastAsia"/>
          <w:sz w:val="20"/>
          <w:szCs w:val="20"/>
          <w:u w:val="single"/>
        </w:rPr>
        <w:lastRenderedPageBreak/>
        <w:t>付属装置諸元（パーソナルコンピュータによる変調）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5387"/>
        <w:gridCol w:w="1559"/>
      </w:tblGrid>
      <w:tr w:rsidR="00923279" w:rsidRPr="00BB2457" w:rsidTr="006B5F06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279" w:rsidRPr="00BB2457" w:rsidRDefault="00923279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種別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3279" w:rsidRPr="00BB2457" w:rsidRDefault="00923279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諸元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279" w:rsidRPr="00BB2457" w:rsidRDefault="00923279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457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使用する送信機</w:t>
            </w:r>
          </w:p>
        </w:tc>
      </w:tr>
      <w:tr w:rsidR="00923279" w:rsidRPr="00BB2457" w:rsidTr="006B5F06">
        <w:trPr>
          <w:trHeight w:val="2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T63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923279" w:rsidRPr="00923279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2相位相変調方式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23279" w:rsidRPr="00BB2457" w:rsidRDefault="00F13493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923279" w:rsidRPr="00BB2457" w:rsidTr="006B5F06">
        <w:trPr>
          <w:trHeight w:val="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通信速度</w:t>
            </w:r>
          </w:p>
        </w:tc>
        <w:tc>
          <w:tcPr>
            <w:tcW w:w="5387" w:type="dxa"/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21.53ﾎﾞｰ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6B5F0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C25C23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周波数偏移幅</w:t>
            </w:r>
          </w:p>
        </w:tc>
        <w:tc>
          <w:tcPr>
            <w:tcW w:w="5387" w:type="dxa"/>
          </w:tcPr>
          <w:p w:rsidR="00923279" w:rsidRPr="00C25C23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500Hz  1,000Hz  2,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000Hz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6B5F0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符号構成</w:t>
            </w:r>
          </w:p>
        </w:tc>
        <w:tc>
          <w:tcPr>
            <w:tcW w:w="5387" w:type="dxa"/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 xml:space="preserve">bit </w:t>
            </w: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ASCIIを63ﾄｰﾝに分けて符号化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6B5F0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副搬送波周波数</w:t>
            </w:r>
          </w:p>
        </w:tc>
        <w:tc>
          <w:tcPr>
            <w:tcW w:w="5387" w:type="dxa"/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1,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000.7Hz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6B5F0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279" w:rsidRPr="00BB2457" w:rsidRDefault="00923279" w:rsidP="009232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SSB</w:t>
            </w:r>
            <w:r w:rsidRPr="00923279">
              <w:rPr>
                <w:rFonts w:asciiTheme="majorEastAsia" w:eastAsiaTheme="majorEastAsia" w:hAnsiTheme="majorEastAsia"/>
                <w:sz w:val="18"/>
                <w:szCs w:val="18"/>
              </w:rPr>
              <w:t>/G1D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3279" w:rsidRPr="00BB2457" w:rsidRDefault="00923279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6B5F06">
        <w:trPr>
          <w:trHeight w:val="3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279" w:rsidRPr="00BB2457" w:rsidRDefault="00923279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FreeDV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方式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FDMDV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23279" w:rsidRPr="00BB2457" w:rsidRDefault="00F13493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第1装置</w:t>
            </w:r>
          </w:p>
        </w:tc>
      </w:tr>
      <w:tr w:rsidR="00923279" w:rsidRPr="00BB2457" w:rsidTr="006B5F06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副搬送波変調方式</w:t>
            </w:r>
          </w:p>
        </w:tc>
        <w:tc>
          <w:tcPr>
            <w:tcW w:w="5387" w:type="dxa"/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14DQP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SK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6B5F06">
        <w:trPr>
          <w:trHeight w:val="3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副搬送波数</w:t>
            </w:r>
          </w:p>
        </w:tc>
        <w:tc>
          <w:tcPr>
            <w:tcW w:w="5387" w:type="dxa"/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6B5F06">
        <w:trPr>
          <w:trHeight w:val="79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3279" w:rsidRPr="00923279" w:rsidRDefault="00923279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データレート</w:t>
            </w:r>
          </w:p>
        </w:tc>
        <w:tc>
          <w:tcPr>
            <w:tcW w:w="5387" w:type="dxa"/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,450bit/s(CODEC</w:t>
            </w:r>
            <w:r w:rsidR="00522137">
              <w:rPr>
                <w:rFonts w:asciiTheme="majorEastAsia" w:eastAsiaTheme="majorEastAsia" w:hAnsiTheme="majorEastAsia"/>
                <w:sz w:val="18"/>
                <w:szCs w:val="18"/>
              </w:rPr>
              <w:t xml:space="preserve">2 1,375bit/s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text 25bit/s  50bit/s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ﾌﾚｰﾑ同期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6B5F06">
        <w:trPr>
          <w:trHeight w:val="12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23279" w:rsidRPr="00923279" w:rsidRDefault="00923279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帯域幅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1,125Hz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6B5F06">
        <w:trPr>
          <w:trHeight w:val="2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23279" w:rsidRPr="00BB2457" w:rsidRDefault="00923279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コーデック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CODEC2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23279" w:rsidRPr="00BB2457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3279" w:rsidRPr="00BB2457" w:rsidTr="006B5F06">
        <w:trPr>
          <w:trHeight w:val="3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279" w:rsidRPr="00BB2457" w:rsidRDefault="00923279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279"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923279" w:rsidRPr="00923279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SSB/G1E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,G7W  FM/F1E,F7W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3279" w:rsidRPr="00BB2457" w:rsidRDefault="00923279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23279" w:rsidRDefault="00923279" w:rsidP="00923279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</w:t>
      </w:r>
    </w:p>
    <w:p w:rsidR="00923279" w:rsidRDefault="00923279" w:rsidP="00923279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   注</w:t>
      </w:r>
      <w:r>
        <w:rPr>
          <w:rFonts w:asciiTheme="majorEastAsia" w:eastAsiaTheme="majorEastAsia" w:hAnsiTheme="majorEastAsia"/>
          <w:sz w:val="18"/>
          <w:szCs w:val="18"/>
        </w:rPr>
        <w:t>1)1.9MHz</w:t>
      </w:r>
      <w:r>
        <w:rPr>
          <w:rFonts w:asciiTheme="majorEastAsia" w:eastAsiaTheme="majorEastAsia" w:hAnsiTheme="majorEastAsia" w:hint="eastAsia"/>
          <w:sz w:val="18"/>
          <w:szCs w:val="18"/>
        </w:rPr>
        <w:t>帯における送信は、RTTY(</w:t>
      </w:r>
      <w:r>
        <w:rPr>
          <w:rFonts w:asciiTheme="majorEastAsia" w:eastAsiaTheme="majorEastAsia" w:hAnsiTheme="majorEastAsia"/>
          <w:sz w:val="18"/>
          <w:szCs w:val="18"/>
        </w:rPr>
        <w:t>F1B</w:t>
      </w:r>
      <w:r>
        <w:rPr>
          <w:rFonts w:asciiTheme="majorEastAsia" w:eastAsiaTheme="majorEastAsia" w:hAnsiTheme="majorEastAsia" w:hint="eastAsia"/>
          <w:sz w:val="18"/>
          <w:szCs w:val="18"/>
        </w:rPr>
        <w:t>)、PSK(G1B)、JT65、JT9、WSPRに限り、占有周波数幅200Hzで運用する。</w:t>
      </w:r>
    </w:p>
    <w:p w:rsidR="00923279" w:rsidRDefault="00923279" w:rsidP="00923279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 また、周波数偏移は、RTTY:±42</w:t>
      </w:r>
      <w:r>
        <w:rPr>
          <w:rFonts w:asciiTheme="majorEastAsia" w:eastAsiaTheme="majorEastAsia" w:hAnsiTheme="majorEastAsia"/>
          <w:sz w:val="18"/>
          <w:szCs w:val="18"/>
        </w:rPr>
        <w:t>.5Hz</w:t>
      </w:r>
      <w:r>
        <w:rPr>
          <w:rFonts w:asciiTheme="majorEastAsia" w:eastAsiaTheme="majorEastAsia" w:hAnsiTheme="majorEastAsia" w:hint="eastAsia"/>
          <w:sz w:val="18"/>
          <w:szCs w:val="18"/>
        </w:rPr>
        <w:t>、JT65:+</w:t>
      </w:r>
      <w:r>
        <w:rPr>
          <w:rFonts w:asciiTheme="majorEastAsia" w:eastAsiaTheme="majorEastAsia" w:hAnsiTheme="majorEastAsia"/>
          <w:sz w:val="18"/>
          <w:szCs w:val="18"/>
        </w:rPr>
        <w:t>174.96Hz</w:t>
      </w:r>
      <w:r>
        <w:rPr>
          <w:rFonts w:asciiTheme="majorEastAsia" w:eastAsiaTheme="majorEastAsia" w:hAnsiTheme="majorEastAsia" w:hint="eastAsia"/>
          <w:sz w:val="18"/>
          <w:szCs w:val="18"/>
        </w:rPr>
        <w:t>とする。</w:t>
      </w:r>
    </w:p>
    <w:p w:rsidR="00923279" w:rsidRDefault="00923279" w:rsidP="00923279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注2)</w:t>
      </w:r>
      <w:r>
        <w:rPr>
          <w:rFonts w:asciiTheme="majorEastAsia" w:eastAsiaTheme="majorEastAsia" w:hAnsiTheme="majorEastAsia"/>
          <w:sz w:val="18"/>
          <w:szCs w:val="18"/>
        </w:rPr>
        <w:t>F2B</w:t>
      </w:r>
      <w:r>
        <w:rPr>
          <w:rFonts w:asciiTheme="majorEastAsia" w:eastAsiaTheme="majorEastAsia" w:hAnsiTheme="majorEastAsia" w:hint="eastAsia"/>
          <w:sz w:val="18"/>
          <w:szCs w:val="18"/>
        </w:rPr>
        <w:t>の送信は、28MH</w:t>
      </w:r>
      <w:r>
        <w:rPr>
          <w:rFonts w:asciiTheme="majorEastAsia" w:eastAsiaTheme="majorEastAsia" w:hAnsiTheme="majorEastAsia"/>
          <w:sz w:val="18"/>
          <w:szCs w:val="18"/>
        </w:rPr>
        <w:t>z</w:t>
      </w:r>
      <w:r>
        <w:rPr>
          <w:rFonts w:asciiTheme="majorEastAsia" w:eastAsiaTheme="majorEastAsia" w:hAnsiTheme="majorEastAsia" w:hint="eastAsia"/>
          <w:sz w:val="18"/>
          <w:szCs w:val="18"/>
        </w:rPr>
        <w:t>帯以上に限る。</w:t>
      </w:r>
    </w:p>
    <w:p w:rsidR="00773019" w:rsidRDefault="0077301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E10426" w:rsidRDefault="00E10426" w:rsidP="00E10426">
      <w:pPr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B2457">
        <w:rPr>
          <w:rFonts w:asciiTheme="majorEastAsia" w:eastAsiaTheme="majorEastAsia" w:hAnsiTheme="majorEastAsia" w:hint="eastAsia"/>
          <w:sz w:val="20"/>
          <w:szCs w:val="20"/>
          <w:u w:val="single"/>
        </w:rPr>
        <w:lastRenderedPageBreak/>
        <w:t>付属装置諸元（パーソナルコンピュータによる変調）</w:t>
      </w:r>
    </w:p>
    <w:p w:rsidR="002A4EF4" w:rsidRDefault="002A4EF4" w:rsidP="00E10426">
      <w:pPr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E10426" w:rsidRPr="00E10426" w:rsidRDefault="002B2A83" w:rsidP="002A4EF4">
      <w:pPr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参考資料：付属装置による電波型式と周波数帯一覧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1"/>
        <w:gridCol w:w="2451"/>
        <w:gridCol w:w="490"/>
        <w:gridCol w:w="491"/>
        <w:gridCol w:w="491"/>
        <w:gridCol w:w="490"/>
        <w:gridCol w:w="491"/>
        <w:gridCol w:w="491"/>
        <w:gridCol w:w="490"/>
        <w:gridCol w:w="491"/>
        <w:gridCol w:w="491"/>
        <w:gridCol w:w="490"/>
        <w:gridCol w:w="491"/>
        <w:gridCol w:w="491"/>
        <w:gridCol w:w="491"/>
      </w:tblGrid>
      <w:tr w:rsidR="00E7485E" w:rsidTr="00E7485E"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85E" w:rsidRDefault="00E7485E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電波型式</w:t>
            </w:r>
          </w:p>
        </w:tc>
        <w:tc>
          <w:tcPr>
            <w:tcW w:w="2451" w:type="dxa"/>
            <w:vMerge w:val="restart"/>
            <w:tcBorders>
              <w:top w:val="single" w:sz="12" w:space="0" w:color="auto"/>
            </w:tcBorders>
            <w:vAlign w:val="center"/>
          </w:tcPr>
          <w:p w:rsidR="00E7485E" w:rsidRDefault="00E7485E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種別</w:t>
            </w:r>
          </w:p>
        </w:tc>
        <w:tc>
          <w:tcPr>
            <w:tcW w:w="6379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85E" w:rsidRDefault="00E7485E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周波数帯（MHz）</w:t>
            </w:r>
          </w:p>
        </w:tc>
      </w:tr>
      <w:tr w:rsidR="00E7485E" w:rsidTr="00E7485E">
        <w:trPr>
          <w:trHeight w:val="103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:rsidR="00E7485E" w:rsidRDefault="00E7485E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1" w:type="dxa"/>
            <w:vMerge/>
          </w:tcPr>
          <w:p w:rsidR="00E7485E" w:rsidRDefault="00E7485E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1.9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3.5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.8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24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28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145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435</w:t>
            </w:r>
          </w:p>
        </w:tc>
      </w:tr>
      <w:tr w:rsidR="00E7485E" w:rsidTr="00D95DFF">
        <w:trPr>
          <w:trHeight w:val="103"/>
        </w:trPr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85E" w:rsidRDefault="00E7485E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1" w:type="dxa"/>
            <w:vMerge/>
            <w:tcBorders>
              <w:bottom w:val="single" w:sz="12" w:space="0" w:color="auto"/>
            </w:tcBorders>
          </w:tcPr>
          <w:p w:rsidR="00E7485E" w:rsidRDefault="00E7485E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3MA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E7485E" w:rsidRDefault="00E7485E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3HA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3HD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3HA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2HC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2HA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3HA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3HA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3HA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3VA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3VA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3VA</w:t>
            </w: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:rsidR="00E7485E" w:rsidRDefault="00CF6E63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3VA</w:t>
            </w:r>
          </w:p>
        </w:tc>
      </w:tr>
      <w:tr w:rsidR="002E06C0" w:rsidTr="00D95DFF">
        <w:tc>
          <w:tcPr>
            <w:tcW w:w="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2A83" w:rsidRDefault="00FF64CA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A1</w:t>
            </w:r>
            <w:r w:rsidR="002B2A83"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</w:tcPr>
          <w:p w:rsidR="002B2A83" w:rsidRDefault="002B2A83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CW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2A83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A83" w:rsidRDefault="008156B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E06C0" w:rsidTr="00D95DFF"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FF64CA" w:rsidRDefault="00FF64CA" w:rsidP="000B4E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A2A</w:t>
            </w:r>
          </w:p>
        </w:tc>
        <w:tc>
          <w:tcPr>
            <w:tcW w:w="2451" w:type="dxa"/>
          </w:tcPr>
          <w:p w:rsidR="00FF64CA" w:rsidRDefault="00FF64CA" w:rsidP="000B4E3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CW</w:t>
            </w:r>
          </w:p>
        </w:tc>
        <w:tc>
          <w:tcPr>
            <w:tcW w:w="490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E06C0" w:rsidTr="00262518"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FF64CA" w:rsidRDefault="00FF64CA" w:rsidP="000B4E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A2B</w:t>
            </w:r>
          </w:p>
        </w:tc>
        <w:tc>
          <w:tcPr>
            <w:tcW w:w="2451" w:type="dxa"/>
          </w:tcPr>
          <w:p w:rsidR="00FF64CA" w:rsidRDefault="00FF64CA" w:rsidP="000B4E3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RTTY,PSK</w:t>
            </w:r>
          </w:p>
        </w:tc>
        <w:tc>
          <w:tcPr>
            <w:tcW w:w="490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62518" w:rsidTr="00262518"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262518" w:rsidRDefault="00262518" w:rsidP="000B4E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A3E</w:t>
            </w:r>
          </w:p>
        </w:tc>
        <w:tc>
          <w:tcPr>
            <w:tcW w:w="2451" w:type="dxa"/>
          </w:tcPr>
          <w:p w:rsidR="00262518" w:rsidRDefault="00262518" w:rsidP="000B4E3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AM</w:t>
            </w:r>
          </w:p>
        </w:tc>
        <w:tc>
          <w:tcPr>
            <w:tcW w:w="490" w:type="dxa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62518" w:rsidRDefault="00262518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E06C0" w:rsidTr="00D95DFF"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FF64CA" w:rsidRDefault="00FF64CA" w:rsidP="000B4E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F1B</w:t>
            </w:r>
          </w:p>
        </w:tc>
        <w:tc>
          <w:tcPr>
            <w:tcW w:w="2451" w:type="dxa"/>
          </w:tcPr>
          <w:p w:rsidR="00FF64CA" w:rsidRDefault="00FF64CA" w:rsidP="000B4E3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RTTY</w:t>
            </w:r>
          </w:p>
        </w:tc>
        <w:tc>
          <w:tcPr>
            <w:tcW w:w="490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FF64CA" w:rsidRDefault="00FF64CA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E06C0" w:rsidTr="00D95DFF">
        <w:trPr>
          <w:trHeight w:val="778"/>
        </w:trPr>
        <w:tc>
          <w:tcPr>
            <w:tcW w:w="951" w:type="dxa"/>
            <w:vMerge w:val="restart"/>
            <w:tcBorders>
              <w:left w:val="single" w:sz="12" w:space="0" w:color="auto"/>
            </w:tcBorders>
            <w:vAlign w:val="center"/>
          </w:tcPr>
          <w:p w:rsidR="00FF64CA" w:rsidRDefault="00FF64CA" w:rsidP="008156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F1D</w:t>
            </w:r>
          </w:p>
        </w:tc>
        <w:tc>
          <w:tcPr>
            <w:tcW w:w="2451" w:type="dxa"/>
          </w:tcPr>
          <w:p w:rsidR="002E06C0" w:rsidRDefault="00FF64CA" w:rsidP="008156B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RTTY,F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SK441,JT44,JT65,</w:t>
            </w:r>
          </w:p>
          <w:p w:rsidR="00FF64CA" w:rsidRDefault="00FF64CA" w:rsidP="002E06C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JT6M</w:t>
            </w:r>
            <w:r w:rsidR="002E06C0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JT9,WSPR</w:t>
            </w:r>
          </w:p>
        </w:tc>
        <w:tc>
          <w:tcPr>
            <w:tcW w:w="490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FF64CA" w:rsidRDefault="00FF64CA" w:rsidP="008156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E06C0" w:rsidTr="00D95DFF">
        <w:trPr>
          <w:trHeight w:val="384"/>
        </w:trPr>
        <w:tc>
          <w:tcPr>
            <w:tcW w:w="951" w:type="dxa"/>
            <w:vMerge/>
            <w:tcBorders>
              <w:left w:val="single" w:sz="12" w:space="0" w:color="auto"/>
            </w:tcBorders>
            <w:vAlign w:val="center"/>
          </w:tcPr>
          <w:p w:rsidR="00FF64CA" w:rsidRDefault="00FF64CA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1" w:type="dxa"/>
          </w:tcPr>
          <w:p w:rsidR="00FF64CA" w:rsidRDefault="00FF64CA" w:rsidP="009232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ﾃﾞｼﾞﾀﾙSSTV</w:t>
            </w:r>
          </w:p>
        </w:tc>
        <w:tc>
          <w:tcPr>
            <w:tcW w:w="490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FF64CA" w:rsidRDefault="00FF64CA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D95DFF">
        <w:trPr>
          <w:trHeight w:val="384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245FCF" w:rsidRDefault="00245FCF" w:rsidP="006453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F1E</w:t>
            </w:r>
          </w:p>
        </w:tc>
        <w:tc>
          <w:tcPr>
            <w:tcW w:w="2451" w:type="dxa"/>
          </w:tcPr>
          <w:p w:rsidR="00245FCF" w:rsidRDefault="00245FCF" w:rsidP="0064537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ﾃﾞｼﾞﾀﾙSSTV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音声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reeDV</w:t>
            </w:r>
            <w:proofErr w:type="spellEnd"/>
          </w:p>
        </w:tc>
        <w:tc>
          <w:tcPr>
            <w:tcW w:w="490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45FCF" w:rsidRDefault="00245FCF" w:rsidP="00645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D95DFF">
        <w:trPr>
          <w:trHeight w:val="384"/>
        </w:trPr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F2A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45FCF" w:rsidRDefault="00245FCF" w:rsidP="000B4E3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CW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D95DFF">
        <w:trPr>
          <w:trHeight w:val="384"/>
        </w:trPr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F2B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45FCF" w:rsidRDefault="00245FCF" w:rsidP="000B4E3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RTTY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,PSK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D95DFF">
        <w:trPr>
          <w:trHeight w:val="384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F3E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shd w:val="clear" w:color="auto" w:fill="auto"/>
          </w:tcPr>
          <w:p w:rsidR="00245FCF" w:rsidRDefault="00245FCF" w:rsidP="00FF64C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D95DFF">
        <w:trPr>
          <w:trHeight w:val="384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245FCF" w:rsidRDefault="00245FCF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F3F</w:t>
            </w:r>
          </w:p>
        </w:tc>
        <w:tc>
          <w:tcPr>
            <w:tcW w:w="2451" w:type="dxa"/>
          </w:tcPr>
          <w:p w:rsidR="00245FCF" w:rsidRDefault="00245FCF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ｱﾅﾛｸﾞSSTV</w:t>
            </w: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D95DFF">
        <w:trPr>
          <w:trHeight w:val="384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245FCF" w:rsidRDefault="00245FCF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F7W</w:t>
            </w:r>
          </w:p>
        </w:tc>
        <w:tc>
          <w:tcPr>
            <w:tcW w:w="2451" w:type="dxa"/>
          </w:tcPr>
          <w:p w:rsidR="00245FCF" w:rsidRDefault="00245FCF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reeDV</w:t>
            </w: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D95DFF">
        <w:trPr>
          <w:trHeight w:val="384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245FCF" w:rsidRDefault="00245FCF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G1B</w:t>
            </w:r>
          </w:p>
        </w:tc>
        <w:tc>
          <w:tcPr>
            <w:tcW w:w="2451" w:type="dxa"/>
          </w:tcPr>
          <w:p w:rsidR="00245FCF" w:rsidRDefault="00245FCF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PSK</w:t>
            </w: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2630A4">
        <w:trPr>
          <w:trHeight w:val="384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245FCF" w:rsidRDefault="00245FCF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G1D</w:t>
            </w:r>
          </w:p>
        </w:tc>
        <w:tc>
          <w:tcPr>
            <w:tcW w:w="2451" w:type="dxa"/>
          </w:tcPr>
          <w:p w:rsidR="00245FCF" w:rsidRDefault="00245FCF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ﾃﾞｼﾞﾀﾙSSTV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,MT63</w:t>
            </w: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2630A4">
        <w:trPr>
          <w:trHeight w:val="384"/>
        </w:trPr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G1E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45FCF" w:rsidRDefault="00245FCF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ﾃﾞｼﾞﾀﾙSSTV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音声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,F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reeDV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2630A4">
        <w:trPr>
          <w:trHeight w:val="384"/>
        </w:trPr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G7W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45FCF" w:rsidRDefault="00245FCF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reeDV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  <w:tr w:rsidR="00245FCF" w:rsidTr="00D95DFF">
        <w:trPr>
          <w:trHeight w:val="384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J3E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5FCF" w:rsidRDefault="00245FCF" w:rsidP="002B2A8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SSB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2B2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FCF" w:rsidRDefault="00245FCF" w:rsidP="000B4E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ﾚ</w:t>
            </w:r>
          </w:p>
        </w:tc>
      </w:tr>
    </w:tbl>
    <w:p w:rsidR="00923279" w:rsidRDefault="00773019" w:rsidP="00923279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3F3C2" wp14:editId="66EB3ACE">
                <wp:simplePos x="0" y="0"/>
                <wp:positionH relativeFrom="column">
                  <wp:posOffset>8255</wp:posOffset>
                </wp:positionH>
                <wp:positionV relativeFrom="paragraph">
                  <wp:posOffset>197485</wp:posOffset>
                </wp:positionV>
                <wp:extent cx="288925" cy="242570"/>
                <wp:effectExtent l="0" t="0" r="15875" b="2413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2425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5E" w:rsidRDefault="00E7485E" w:rsidP="0077301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65pt;margin-top:15.55pt;width:22.7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" fillcolor="#fff2cc [663]" strokeweight=".5pt">
                <v:textbox inset="0,0,0,0">
                  <w:txbxContent>
                    <w:p w:rsidR="00E7485E" w:rsidRDefault="00E7485E" w:rsidP="0077301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019" w:rsidRDefault="00773019" w:rsidP="00773019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のセルは「アマチュア局において使用する電波の型式を表示する記号」に含まれない電波の型式</w:t>
      </w:r>
    </w:p>
    <w:p w:rsidR="000B4E3E" w:rsidRDefault="000B4E3E" w:rsidP="00923279">
      <w:pPr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0B4E3E" w:rsidSect="006B5F06">
      <w:footerReference w:type="default" r:id="rId9"/>
      <w:pgSz w:w="11906" w:h="16838"/>
      <w:pgMar w:top="1440" w:right="1080" w:bottom="1440" w:left="108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9B" w:rsidRDefault="00F2099B" w:rsidP="00773019">
      <w:r>
        <w:separator/>
      </w:r>
    </w:p>
  </w:endnote>
  <w:endnote w:type="continuationSeparator" w:id="0">
    <w:p w:rsidR="00F2099B" w:rsidRDefault="00F2099B" w:rsidP="0077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265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7485E" w:rsidRDefault="00E7485E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 w:rsidRPr="002A4EF4">
              <w:rPr>
                <w:rFonts w:asciiTheme="majorEastAsia" w:eastAsiaTheme="majorEastAsia" w:hAnsiTheme="majorEastAsia"/>
                <w:bCs/>
                <w:i/>
                <w:sz w:val="18"/>
                <w:szCs w:val="18"/>
              </w:rPr>
              <w:fldChar w:fldCharType="begin"/>
            </w:r>
            <w:r w:rsidRPr="002A4EF4">
              <w:rPr>
                <w:rFonts w:asciiTheme="majorEastAsia" w:eastAsiaTheme="majorEastAsia" w:hAnsiTheme="majorEastAsia"/>
                <w:bCs/>
                <w:i/>
                <w:sz w:val="18"/>
                <w:szCs w:val="18"/>
              </w:rPr>
              <w:instrText>PAGE</w:instrText>
            </w:r>
            <w:r w:rsidRPr="002A4EF4">
              <w:rPr>
                <w:rFonts w:asciiTheme="majorEastAsia" w:eastAsiaTheme="majorEastAsia" w:hAnsiTheme="majorEastAsia"/>
                <w:bCs/>
                <w:i/>
                <w:sz w:val="18"/>
                <w:szCs w:val="18"/>
              </w:rPr>
              <w:fldChar w:fldCharType="separate"/>
            </w:r>
            <w:r w:rsidR="002630A4">
              <w:rPr>
                <w:rFonts w:asciiTheme="majorEastAsia" w:eastAsiaTheme="majorEastAsia" w:hAnsiTheme="majorEastAsia"/>
                <w:bCs/>
                <w:i/>
                <w:noProof/>
                <w:sz w:val="18"/>
                <w:szCs w:val="18"/>
              </w:rPr>
              <w:t>4</w:t>
            </w:r>
            <w:r w:rsidRPr="002A4EF4">
              <w:rPr>
                <w:rFonts w:asciiTheme="majorEastAsia" w:eastAsiaTheme="majorEastAsia" w:hAnsiTheme="majorEastAsia"/>
                <w:bCs/>
                <w:i/>
                <w:sz w:val="18"/>
                <w:szCs w:val="18"/>
              </w:rPr>
              <w:fldChar w:fldCharType="end"/>
            </w:r>
            <w:r w:rsidRPr="002A4EF4">
              <w:rPr>
                <w:rFonts w:asciiTheme="majorEastAsia" w:eastAsiaTheme="majorEastAsia" w:hAnsiTheme="majorEastAsia"/>
                <w:i/>
                <w:sz w:val="18"/>
                <w:szCs w:val="18"/>
                <w:lang w:val="ja-JP"/>
              </w:rPr>
              <w:t xml:space="preserve"> / </w:t>
            </w:r>
            <w:r w:rsidRPr="002A4EF4">
              <w:rPr>
                <w:rFonts w:asciiTheme="majorEastAsia" w:eastAsiaTheme="majorEastAsia" w:hAnsiTheme="majorEastAsia"/>
                <w:bCs/>
                <w:i/>
                <w:sz w:val="18"/>
                <w:szCs w:val="18"/>
              </w:rPr>
              <w:fldChar w:fldCharType="begin"/>
            </w:r>
            <w:r w:rsidRPr="002A4EF4">
              <w:rPr>
                <w:rFonts w:asciiTheme="majorEastAsia" w:eastAsiaTheme="majorEastAsia" w:hAnsiTheme="majorEastAsia"/>
                <w:bCs/>
                <w:i/>
                <w:sz w:val="18"/>
                <w:szCs w:val="18"/>
              </w:rPr>
              <w:instrText>NUMPAGES</w:instrText>
            </w:r>
            <w:r w:rsidRPr="002A4EF4">
              <w:rPr>
                <w:rFonts w:asciiTheme="majorEastAsia" w:eastAsiaTheme="majorEastAsia" w:hAnsiTheme="majorEastAsia"/>
                <w:bCs/>
                <w:i/>
                <w:sz w:val="18"/>
                <w:szCs w:val="18"/>
              </w:rPr>
              <w:fldChar w:fldCharType="separate"/>
            </w:r>
            <w:r w:rsidR="002630A4">
              <w:rPr>
                <w:rFonts w:asciiTheme="majorEastAsia" w:eastAsiaTheme="majorEastAsia" w:hAnsiTheme="majorEastAsia"/>
                <w:bCs/>
                <w:i/>
                <w:noProof/>
                <w:sz w:val="18"/>
                <w:szCs w:val="18"/>
              </w:rPr>
              <w:t>4</w:t>
            </w:r>
            <w:r w:rsidRPr="002A4EF4">
              <w:rPr>
                <w:rFonts w:asciiTheme="majorEastAsia" w:eastAsiaTheme="majorEastAsia" w:hAnsiTheme="majorEastAsia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7485E" w:rsidRDefault="00E748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9B" w:rsidRDefault="00F2099B" w:rsidP="00773019">
      <w:r>
        <w:separator/>
      </w:r>
    </w:p>
  </w:footnote>
  <w:footnote w:type="continuationSeparator" w:id="0">
    <w:p w:rsidR="00F2099B" w:rsidRDefault="00F2099B" w:rsidP="0077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5D7"/>
    <w:multiLevelType w:val="hybridMultilevel"/>
    <w:tmpl w:val="5A2831FA"/>
    <w:lvl w:ilvl="0" w:tplc="21562D8A">
      <w:numFmt w:val="bullet"/>
      <w:lvlText w:val="-"/>
      <w:lvlJc w:val="left"/>
      <w:pPr>
        <w:ind w:left="13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20"/>
      </w:pPr>
      <w:rPr>
        <w:rFonts w:ascii="Wingdings" w:hAnsi="Wingdings" w:hint="default"/>
      </w:rPr>
    </w:lvl>
  </w:abstractNum>
  <w:abstractNum w:abstractNumId="1">
    <w:nsid w:val="055122D0"/>
    <w:multiLevelType w:val="hybridMultilevel"/>
    <w:tmpl w:val="94786E62"/>
    <w:lvl w:ilvl="0" w:tplc="06C05B0E">
      <w:numFmt w:val="bullet"/>
      <w:lvlText w:val="-"/>
      <w:lvlJc w:val="left"/>
      <w:pPr>
        <w:ind w:left="25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4" w:hanging="420"/>
      </w:pPr>
      <w:rPr>
        <w:rFonts w:ascii="Wingdings" w:hAnsi="Wingdings" w:hint="default"/>
      </w:rPr>
    </w:lvl>
  </w:abstractNum>
  <w:abstractNum w:abstractNumId="2">
    <w:nsid w:val="47F7006F"/>
    <w:multiLevelType w:val="hybridMultilevel"/>
    <w:tmpl w:val="FDC4EE7E"/>
    <w:lvl w:ilvl="0" w:tplc="2FFC4BD8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9F241B"/>
    <w:multiLevelType w:val="hybridMultilevel"/>
    <w:tmpl w:val="7DF6A74E"/>
    <w:lvl w:ilvl="0" w:tplc="7E9A531A">
      <w:numFmt w:val="bullet"/>
      <w:lvlText w:val="-"/>
      <w:lvlJc w:val="left"/>
      <w:pPr>
        <w:ind w:left="171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4" w:hanging="420"/>
      </w:pPr>
      <w:rPr>
        <w:rFonts w:ascii="Wingdings" w:hAnsi="Wingdings" w:hint="default"/>
      </w:rPr>
    </w:lvl>
  </w:abstractNum>
  <w:abstractNum w:abstractNumId="4">
    <w:nsid w:val="5BD246F6"/>
    <w:multiLevelType w:val="hybridMultilevel"/>
    <w:tmpl w:val="0A70D94E"/>
    <w:lvl w:ilvl="0" w:tplc="B90C92CC"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C"/>
    <w:rsid w:val="000B4E3E"/>
    <w:rsid w:val="000F1105"/>
    <w:rsid w:val="00132BA6"/>
    <w:rsid w:val="00141354"/>
    <w:rsid w:val="00166309"/>
    <w:rsid w:val="001F3600"/>
    <w:rsid w:val="00245FCF"/>
    <w:rsid w:val="002544C3"/>
    <w:rsid w:val="00262518"/>
    <w:rsid w:val="002630A4"/>
    <w:rsid w:val="002A4EF4"/>
    <w:rsid w:val="002B2A83"/>
    <w:rsid w:val="002E06C0"/>
    <w:rsid w:val="003A4D03"/>
    <w:rsid w:val="004F28DD"/>
    <w:rsid w:val="00522137"/>
    <w:rsid w:val="005D3BC1"/>
    <w:rsid w:val="006B5F06"/>
    <w:rsid w:val="00773019"/>
    <w:rsid w:val="008156BF"/>
    <w:rsid w:val="0088508B"/>
    <w:rsid w:val="00893375"/>
    <w:rsid w:val="008E1D9B"/>
    <w:rsid w:val="008E5B4B"/>
    <w:rsid w:val="00923279"/>
    <w:rsid w:val="00A1062A"/>
    <w:rsid w:val="00BB2457"/>
    <w:rsid w:val="00C25C23"/>
    <w:rsid w:val="00CD2A8E"/>
    <w:rsid w:val="00CF6E63"/>
    <w:rsid w:val="00D173F0"/>
    <w:rsid w:val="00D95DFF"/>
    <w:rsid w:val="00DE0BFC"/>
    <w:rsid w:val="00DE7CA5"/>
    <w:rsid w:val="00E10426"/>
    <w:rsid w:val="00E7485E"/>
    <w:rsid w:val="00F13493"/>
    <w:rsid w:val="00F2099B"/>
    <w:rsid w:val="00F81308"/>
    <w:rsid w:val="00FE4CFB"/>
    <w:rsid w:val="00FF1849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B4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4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4C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3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019"/>
  </w:style>
  <w:style w:type="paragraph" w:styleId="a9">
    <w:name w:val="footer"/>
    <w:basedOn w:val="a"/>
    <w:link w:val="aa"/>
    <w:uiPriority w:val="99"/>
    <w:unhideWhenUsed/>
    <w:rsid w:val="00773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B4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4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4C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3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019"/>
  </w:style>
  <w:style w:type="paragraph" w:styleId="a9">
    <w:name w:val="footer"/>
    <w:basedOn w:val="a"/>
    <w:link w:val="aa"/>
    <w:uiPriority w:val="99"/>
    <w:unhideWhenUsed/>
    <w:rsid w:val="00773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FDF1-9318-4751-B64D-ABA15B88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千葉孝</dc:creator>
  <cp:keywords/>
  <dc:description/>
  <cp:lastModifiedBy>Kunio</cp:lastModifiedBy>
  <cp:revision>25</cp:revision>
  <cp:lastPrinted>2017-06-20T13:00:00Z</cp:lastPrinted>
  <dcterms:created xsi:type="dcterms:W3CDTF">2017-02-05T11:18:00Z</dcterms:created>
  <dcterms:modified xsi:type="dcterms:W3CDTF">2017-06-20T20:50:00Z</dcterms:modified>
</cp:coreProperties>
</file>