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EF" w:rsidRPr="00D6099C" w:rsidRDefault="00CC34EF" w:rsidP="00CC34EF">
      <w:pPr>
        <w:pStyle w:val="con4"/>
        <w:spacing w:after="0" w:afterAutospacing="0" w:line="300" w:lineRule="atLeast"/>
        <w:rPr>
          <w:rFonts w:asciiTheme="majorEastAsia" w:eastAsiaTheme="majorEastAsia" w:hAnsiTheme="majorEastAsia"/>
          <w:b/>
          <w:sz w:val="32"/>
          <w:szCs w:val="32"/>
        </w:rPr>
      </w:pPr>
      <w:r w:rsidRPr="00D6099C">
        <w:rPr>
          <w:rFonts w:asciiTheme="majorEastAsia" w:eastAsiaTheme="majorEastAsia" w:hAnsiTheme="majorEastAsia" w:hint="eastAsia"/>
          <w:b/>
          <w:sz w:val="32"/>
          <w:szCs w:val="32"/>
        </w:rPr>
        <w:t>【硬化療法とは】</w:t>
      </w:r>
    </w:p>
    <w:p w:rsidR="00D6099C" w:rsidRPr="00D6099C" w:rsidRDefault="00CC34EF" w:rsidP="00CC34EF">
      <w:pPr>
        <w:pStyle w:val="con4"/>
        <w:spacing w:after="0" w:afterAutospacing="0" w:line="300" w:lineRule="atLeast"/>
        <w:rPr>
          <w:rFonts w:asciiTheme="majorEastAsia" w:eastAsiaTheme="majorEastAsia" w:hAnsiTheme="majorEastAsia"/>
          <w:sz w:val="28"/>
          <w:szCs w:val="28"/>
        </w:rPr>
      </w:pPr>
      <w:r w:rsidRPr="00D6099C">
        <w:rPr>
          <w:rFonts w:asciiTheme="majorEastAsia" w:eastAsiaTheme="majorEastAsia" w:hAnsiTheme="majorEastAsia" w:hint="eastAsia"/>
          <w:sz w:val="28"/>
          <w:szCs w:val="28"/>
        </w:rPr>
        <w:t>下肢静脈瘤にはいくつかの治療法があります。その中で最も体への負担が少なく、治療時間が少ないといわれているのが硬化療法です。</w:t>
      </w:r>
    </w:p>
    <w:p w:rsidR="005A433A" w:rsidRDefault="00CC34EF" w:rsidP="00CC34EF">
      <w:pPr>
        <w:pStyle w:val="con4"/>
        <w:spacing w:after="0" w:afterAutospacing="0" w:line="300" w:lineRule="atLeast"/>
        <w:rPr>
          <w:rFonts w:asciiTheme="majorEastAsia" w:eastAsiaTheme="majorEastAsia" w:hAnsiTheme="majorEastAsia" w:hint="eastAsia"/>
          <w:sz w:val="28"/>
          <w:szCs w:val="28"/>
        </w:rPr>
      </w:pPr>
      <w:r w:rsidRPr="00D6099C">
        <w:rPr>
          <w:rFonts w:asciiTheme="majorEastAsia" w:eastAsiaTheme="majorEastAsia" w:hAnsiTheme="majorEastAsia" w:hint="eastAsia"/>
          <w:sz w:val="28"/>
          <w:szCs w:val="28"/>
        </w:rPr>
        <w:t>所要時間は5～15分です。</w:t>
      </w:r>
    </w:p>
    <w:p w:rsidR="00CC34EF" w:rsidRPr="00D6099C" w:rsidRDefault="00CC34EF" w:rsidP="00CC34EF">
      <w:pPr>
        <w:pStyle w:val="con4"/>
        <w:spacing w:after="0" w:afterAutospacing="0" w:line="300" w:lineRule="atLeast"/>
        <w:rPr>
          <w:rFonts w:asciiTheme="majorEastAsia" w:eastAsiaTheme="majorEastAsia" w:hAnsiTheme="majorEastAsia"/>
          <w:sz w:val="28"/>
          <w:szCs w:val="28"/>
        </w:rPr>
      </w:pPr>
      <w:r w:rsidRPr="00D6099C">
        <w:rPr>
          <w:rFonts w:asciiTheme="majorEastAsia" w:eastAsiaTheme="majorEastAsia" w:hAnsiTheme="majorEastAsia" w:hint="eastAsia"/>
          <w:sz w:val="28"/>
          <w:szCs w:val="28"/>
        </w:rPr>
        <w:t>硬化療法には、硬化剤という薬剤を使用します。</w:t>
      </w:r>
    </w:p>
    <w:p w:rsidR="00CC34EF" w:rsidRPr="00D6099C" w:rsidRDefault="00CC34EF" w:rsidP="00CC34EF">
      <w:pPr>
        <w:pStyle w:val="con4"/>
        <w:spacing w:after="0" w:afterAutospacing="0" w:line="300" w:lineRule="atLeast"/>
        <w:rPr>
          <w:rFonts w:asciiTheme="majorEastAsia" w:eastAsiaTheme="majorEastAsia" w:hAnsiTheme="majorEastAsia"/>
          <w:sz w:val="32"/>
          <w:szCs w:val="32"/>
        </w:rPr>
      </w:pPr>
      <w:r w:rsidRPr="00D6099C">
        <w:rPr>
          <w:rFonts w:asciiTheme="majorEastAsia" w:eastAsiaTheme="majorEastAsia" w:hAnsiTheme="majorEastAsia" w:hint="eastAsia"/>
          <w:sz w:val="32"/>
          <w:szCs w:val="32"/>
        </w:rPr>
        <w:t>《手順》</w:t>
      </w:r>
    </w:p>
    <w:p w:rsidR="00CC34EF" w:rsidRPr="00D6099C" w:rsidRDefault="00CC34EF" w:rsidP="00CC34EF">
      <w:pPr>
        <w:pStyle w:val="con4"/>
        <w:numPr>
          <w:ilvl w:val="0"/>
          <w:numId w:val="1"/>
        </w:numPr>
        <w:spacing w:after="0" w:afterAutospacing="0" w:line="300" w:lineRule="atLeast"/>
        <w:rPr>
          <w:rFonts w:asciiTheme="majorEastAsia" w:eastAsiaTheme="majorEastAsia" w:hAnsiTheme="majorEastAsia"/>
          <w:sz w:val="28"/>
          <w:szCs w:val="28"/>
        </w:rPr>
      </w:pPr>
      <w:r w:rsidRPr="00D6099C">
        <w:rPr>
          <w:rFonts w:asciiTheme="majorEastAsia" w:eastAsiaTheme="majorEastAsia" w:hAnsiTheme="majorEastAsia" w:hint="eastAsia"/>
          <w:sz w:val="28"/>
          <w:szCs w:val="28"/>
        </w:rPr>
        <w:t>硬化剤を足の静脈に注射します。</w:t>
      </w:r>
    </w:p>
    <w:p w:rsidR="00CC34EF" w:rsidRPr="00D6099C" w:rsidRDefault="00CC34EF" w:rsidP="00CC34EF">
      <w:pPr>
        <w:pStyle w:val="con4"/>
        <w:numPr>
          <w:ilvl w:val="0"/>
          <w:numId w:val="1"/>
        </w:numPr>
        <w:spacing w:after="0" w:afterAutospacing="0" w:line="300" w:lineRule="atLeast"/>
        <w:rPr>
          <w:rFonts w:asciiTheme="majorEastAsia" w:eastAsiaTheme="majorEastAsia" w:hAnsiTheme="majorEastAsia"/>
          <w:sz w:val="28"/>
          <w:szCs w:val="28"/>
        </w:rPr>
      </w:pPr>
      <w:r w:rsidRPr="00D6099C">
        <w:rPr>
          <w:rFonts w:asciiTheme="majorEastAsia" w:eastAsiaTheme="majorEastAsia" w:hAnsiTheme="majorEastAsia" w:hint="eastAsia"/>
          <w:sz w:val="28"/>
          <w:szCs w:val="28"/>
        </w:rPr>
        <w:t>皮膚の上から包帯などを使用し圧迫します。</w:t>
      </w:r>
    </w:p>
    <w:p w:rsidR="00CC34EF" w:rsidRPr="00D6099C" w:rsidRDefault="00CC34EF" w:rsidP="00CC34EF">
      <w:pPr>
        <w:pStyle w:val="con4"/>
        <w:numPr>
          <w:ilvl w:val="0"/>
          <w:numId w:val="1"/>
        </w:numPr>
        <w:spacing w:after="0" w:afterAutospacing="0" w:line="300" w:lineRule="atLeast"/>
        <w:rPr>
          <w:rFonts w:asciiTheme="majorEastAsia" w:eastAsiaTheme="majorEastAsia" w:hAnsiTheme="majorEastAsia"/>
          <w:sz w:val="28"/>
          <w:szCs w:val="28"/>
        </w:rPr>
      </w:pPr>
      <w:r w:rsidRPr="00D6099C">
        <w:rPr>
          <w:rFonts w:asciiTheme="majorEastAsia" w:eastAsiaTheme="majorEastAsia" w:hAnsiTheme="majorEastAsia" w:hint="eastAsia"/>
          <w:sz w:val="28"/>
          <w:szCs w:val="28"/>
        </w:rPr>
        <w:t>翌日、血管の状態を確認します。</w:t>
      </w:r>
    </w:p>
    <w:p w:rsidR="00CC34EF" w:rsidRPr="00D6099C" w:rsidRDefault="00CC34EF" w:rsidP="00CC34EF">
      <w:pPr>
        <w:pStyle w:val="con4"/>
        <w:spacing w:after="0" w:afterAutospacing="0" w:line="300" w:lineRule="atLeast"/>
        <w:rPr>
          <w:rFonts w:asciiTheme="majorEastAsia" w:eastAsiaTheme="majorEastAsia" w:hAnsiTheme="majorEastAsia"/>
          <w:sz w:val="28"/>
          <w:szCs w:val="28"/>
        </w:rPr>
      </w:pPr>
    </w:p>
    <w:p w:rsidR="00D6099C" w:rsidRPr="00D6099C" w:rsidRDefault="00CC34EF" w:rsidP="00CC34EF">
      <w:pPr>
        <w:pStyle w:val="con4"/>
        <w:spacing w:after="0" w:afterAutospacing="0" w:line="300" w:lineRule="atLeast"/>
        <w:rPr>
          <w:rFonts w:asciiTheme="majorEastAsia" w:eastAsiaTheme="majorEastAsia" w:hAnsiTheme="majorEastAsia"/>
          <w:sz w:val="28"/>
          <w:szCs w:val="28"/>
        </w:rPr>
      </w:pPr>
      <w:r w:rsidRPr="00D6099C">
        <w:rPr>
          <w:rFonts w:asciiTheme="majorEastAsia" w:eastAsiaTheme="majorEastAsia" w:hAnsiTheme="majorEastAsia" w:hint="eastAsia"/>
          <w:sz w:val="28"/>
          <w:szCs w:val="28"/>
        </w:rPr>
        <w:t>硬化療法は硬化剤によって、血管の内膜（血管の内側の膜）をくっつけて、患部の静脈を閉塞</w:t>
      </w:r>
      <w:r w:rsidRPr="00D6099C">
        <w:rPr>
          <w:rStyle w:val="con7"/>
          <w:rFonts w:asciiTheme="majorEastAsia" w:eastAsiaTheme="majorEastAsia" w:hAnsiTheme="majorEastAsia" w:hint="eastAsia"/>
          <w:sz w:val="28"/>
          <w:szCs w:val="28"/>
        </w:rPr>
        <w:t>(へいそく)</w:t>
      </w:r>
      <w:r w:rsidRPr="00D6099C">
        <w:rPr>
          <w:rFonts w:asciiTheme="majorEastAsia" w:eastAsiaTheme="majorEastAsia" w:hAnsiTheme="majorEastAsia" w:hint="eastAsia"/>
          <w:sz w:val="28"/>
          <w:szCs w:val="28"/>
        </w:rPr>
        <w:t>させます。静脈が閉塞することにより、静脈瘤は徐々に小さくなり、最後には吸収されて消えてしまいます。</w:t>
      </w:r>
    </w:p>
    <w:p w:rsidR="00D6099C" w:rsidRPr="00D6099C" w:rsidRDefault="00CC34EF" w:rsidP="00CC34EF">
      <w:pPr>
        <w:pStyle w:val="con4"/>
        <w:spacing w:after="0" w:afterAutospacing="0" w:line="300" w:lineRule="atLeast"/>
        <w:rPr>
          <w:rFonts w:asciiTheme="majorEastAsia" w:eastAsiaTheme="majorEastAsia" w:hAnsiTheme="majorEastAsia"/>
          <w:sz w:val="28"/>
          <w:szCs w:val="28"/>
        </w:rPr>
      </w:pPr>
      <w:r w:rsidRPr="00D6099C">
        <w:rPr>
          <w:rFonts w:asciiTheme="majorEastAsia" w:eastAsiaTheme="majorEastAsia" w:hAnsiTheme="majorEastAsia" w:hint="eastAsia"/>
          <w:sz w:val="28"/>
          <w:szCs w:val="28"/>
        </w:rPr>
        <w:t>静脈瘤が改善すると、血液は正常な静脈を流れるようになり、</w:t>
      </w:r>
    </w:p>
    <w:p w:rsidR="00CC34EF" w:rsidRPr="00D6099C" w:rsidRDefault="00CC34EF" w:rsidP="00CC34EF">
      <w:pPr>
        <w:pStyle w:val="con4"/>
        <w:spacing w:after="0" w:afterAutospacing="0" w:line="300" w:lineRule="atLeast"/>
        <w:rPr>
          <w:rFonts w:asciiTheme="majorEastAsia" w:eastAsiaTheme="majorEastAsia" w:hAnsiTheme="majorEastAsia"/>
          <w:sz w:val="28"/>
          <w:szCs w:val="28"/>
        </w:rPr>
      </w:pPr>
      <w:r w:rsidRPr="00D6099C">
        <w:rPr>
          <w:rFonts w:asciiTheme="majorEastAsia" w:eastAsiaTheme="majorEastAsia" w:hAnsiTheme="majorEastAsia" w:hint="eastAsia"/>
          <w:sz w:val="28"/>
          <w:szCs w:val="28"/>
        </w:rPr>
        <w:t>症状や見た目が改善します。</w:t>
      </w:r>
    </w:p>
    <w:p w:rsidR="00833F0B" w:rsidRDefault="00833F0B">
      <w:pPr>
        <w:rPr>
          <w:rFonts w:asciiTheme="majorEastAsia" w:eastAsiaTheme="majorEastAsia" w:hAnsiTheme="majorEastAsia"/>
          <w:sz w:val="28"/>
          <w:szCs w:val="28"/>
        </w:rPr>
      </w:pPr>
    </w:p>
    <w:p w:rsidR="00D6099C" w:rsidRPr="00D6099C" w:rsidRDefault="00D6099C" w:rsidP="00D6099C">
      <w:pPr>
        <w:jc w:val="right"/>
        <w:rPr>
          <w:rFonts w:ascii="HGSｺﾞｼｯｸM" w:eastAsia="HGSｺﾞｼｯｸM" w:hAnsiTheme="majorEastAsia"/>
          <w:b/>
          <w:sz w:val="28"/>
          <w:szCs w:val="28"/>
        </w:rPr>
      </w:pPr>
      <w:r w:rsidRPr="005A433A">
        <w:rPr>
          <w:rFonts w:ascii="HGSｺﾞｼｯｸM" w:eastAsia="HGSｺﾞｼｯｸM" w:hAnsiTheme="majorEastAsia" w:hint="eastAsia"/>
          <w:b/>
          <w:sz w:val="32"/>
          <w:szCs w:val="32"/>
        </w:rPr>
        <w:t>Ｓｋｙ　　Ｃｌｉｎｉ</w:t>
      </w:r>
      <w:r w:rsidRPr="00D6099C">
        <w:rPr>
          <w:rFonts w:ascii="HGSｺﾞｼｯｸM" w:eastAsia="HGSｺﾞｼｯｸM" w:hAnsiTheme="majorEastAsia" w:hint="eastAsia"/>
          <w:b/>
          <w:sz w:val="28"/>
          <w:szCs w:val="28"/>
        </w:rPr>
        <w:t>ｃ</w:t>
      </w:r>
    </w:p>
    <w:sectPr w:rsidR="00D6099C" w:rsidRPr="00D6099C" w:rsidSect="00D6099C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841" w:rsidRDefault="004D4841" w:rsidP="009E4952">
      <w:r>
        <w:separator/>
      </w:r>
    </w:p>
  </w:endnote>
  <w:endnote w:type="continuationSeparator" w:id="1">
    <w:p w:rsidR="004D4841" w:rsidRDefault="004D4841" w:rsidP="009E4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841" w:rsidRDefault="004D4841" w:rsidP="009E4952">
      <w:r>
        <w:separator/>
      </w:r>
    </w:p>
  </w:footnote>
  <w:footnote w:type="continuationSeparator" w:id="1">
    <w:p w:rsidR="004D4841" w:rsidRDefault="004D4841" w:rsidP="009E49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14F2B"/>
    <w:multiLevelType w:val="hybridMultilevel"/>
    <w:tmpl w:val="36AE0D08"/>
    <w:lvl w:ilvl="0" w:tplc="A80A2358">
      <w:start w:val="1"/>
      <w:numFmt w:val="decimal"/>
      <w:lvlText w:val="%1、"/>
      <w:lvlJc w:val="left"/>
      <w:pPr>
        <w:ind w:left="81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documentProtection w:edit="readOnly" w:enforcement="1" w:cryptProviderType="rsaFull" w:cryptAlgorithmClass="hash" w:cryptAlgorithmType="typeAny" w:cryptAlgorithmSid="4" w:cryptSpinCount="50000" w:hash="jnmteN1ADFZ89RHVk3KthnKK6zE=" w:salt="iyymoCOwbDRVHU4L+pF9I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34EF"/>
    <w:rsid w:val="003E7A37"/>
    <w:rsid w:val="004D4841"/>
    <w:rsid w:val="005A433A"/>
    <w:rsid w:val="00833F0B"/>
    <w:rsid w:val="009E4952"/>
    <w:rsid w:val="00AA52E4"/>
    <w:rsid w:val="00CC34EF"/>
    <w:rsid w:val="00CD01DB"/>
    <w:rsid w:val="00D60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4">
    <w:name w:val="con4"/>
    <w:basedOn w:val="a"/>
    <w:rsid w:val="00CC34EF"/>
    <w:pPr>
      <w:widowControl/>
      <w:spacing w:before="150" w:after="100" w:afterAutospacing="1"/>
      <w:ind w:left="450" w:right="300"/>
      <w:jc w:val="left"/>
    </w:pPr>
    <w:rPr>
      <w:rFonts w:ascii="ＭＳ Ｐゴシック" w:eastAsia="ＭＳ Ｐゴシック" w:hAnsi="ＭＳ Ｐゴシック" w:cs="ＭＳ Ｐゴシック"/>
      <w:color w:val="321D23"/>
      <w:kern w:val="0"/>
      <w:szCs w:val="21"/>
    </w:rPr>
  </w:style>
  <w:style w:type="character" w:customStyle="1" w:styleId="con7">
    <w:name w:val="con7"/>
    <w:basedOn w:val="a0"/>
    <w:rsid w:val="00CC34EF"/>
  </w:style>
  <w:style w:type="paragraph" w:styleId="a3">
    <w:name w:val="header"/>
    <w:basedOn w:val="a"/>
    <w:link w:val="a4"/>
    <w:uiPriority w:val="99"/>
    <w:semiHidden/>
    <w:unhideWhenUsed/>
    <w:rsid w:val="009E49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E4952"/>
  </w:style>
  <w:style w:type="paragraph" w:styleId="a5">
    <w:name w:val="footer"/>
    <w:basedOn w:val="a"/>
    <w:link w:val="a6"/>
    <w:uiPriority w:val="99"/>
    <w:semiHidden/>
    <w:unhideWhenUsed/>
    <w:rsid w:val="009E49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E49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FC98D-4042-4ED9-A56A-708F7AA8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274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6</cp:revision>
  <dcterms:created xsi:type="dcterms:W3CDTF">2010-10-15T01:32:00Z</dcterms:created>
  <dcterms:modified xsi:type="dcterms:W3CDTF">2010-10-15T02:14:00Z</dcterms:modified>
</cp:coreProperties>
</file>