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21F2" w14:textId="77777777" w:rsidR="0049300D" w:rsidRDefault="0049300D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36"/>
          <w:szCs w:val="36"/>
          <w:lang w:val="ja-JP"/>
        </w:rPr>
        <w:t xml:space="preserve">　　　</w:t>
      </w:r>
      <w:r w:rsidR="00A37708">
        <w:rPr>
          <w:rFonts w:ascii="ＭＳ 明朝" w:eastAsia="ＭＳ 明朝" w:cs="ＭＳ 明朝" w:hint="eastAsia"/>
          <w:b/>
          <w:bCs/>
          <w:kern w:val="0"/>
          <w:sz w:val="36"/>
          <w:szCs w:val="36"/>
          <w:lang w:val="ja-JP"/>
        </w:rPr>
        <w:t xml:space="preserve">　　　　　　　　　　　　　　　　　　　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令和</w:t>
      </w:r>
      <w:r w:rsidR="00A37708">
        <w:rPr>
          <w:rFonts w:ascii="ＭＳ 明朝" w:eastAsia="ＭＳ 明朝" w:cs="ＭＳ 明朝"/>
          <w:kern w:val="0"/>
          <w:sz w:val="28"/>
          <w:szCs w:val="28"/>
          <w:lang w:val="ja-JP"/>
        </w:rPr>
        <w:t>4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年</w:t>
      </w:r>
      <w:r w:rsidR="00A37708">
        <w:rPr>
          <w:rFonts w:ascii="ＭＳ 明朝" w:eastAsia="ＭＳ 明朝" w:cs="ＭＳ 明朝"/>
          <w:kern w:val="0"/>
          <w:sz w:val="28"/>
          <w:szCs w:val="28"/>
          <w:lang w:val="ja-JP"/>
        </w:rPr>
        <w:t>5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月</w:t>
      </w:r>
      <w:r w:rsidR="00A37708">
        <w:rPr>
          <w:rFonts w:ascii="ＭＳ 明朝" w:eastAsia="ＭＳ 明朝" w:cs="ＭＳ 明朝"/>
          <w:kern w:val="0"/>
          <w:sz w:val="28"/>
          <w:szCs w:val="28"/>
          <w:lang w:val="ja-JP"/>
        </w:rPr>
        <w:t>22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日</w:t>
      </w:r>
    </w:p>
    <w:p w14:paraId="45380A45" w14:textId="0E867FFE" w:rsidR="00D010D6" w:rsidRDefault="00A37708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　　　　　　　　　　　　　　　　　　於：安威川公民館　講座室２</w:t>
      </w:r>
    </w:p>
    <w:p w14:paraId="11EECC3D" w14:textId="77777777" w:rsidR="00A37708" w:rsidRPr="00A37708" w:rsidRDefault="00A37708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14:paraId="111E0B77" w14:textId="77777777" w:rsidR="0049300D" w:rsidRPr="00A37708" w:rsidRDefault="0049300D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36"/>
          <w:szCs w:val="36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36"/>
          <w:szCs w:val="36"/>
          <w:lang w:val="ja-JP"/>
        </w:rPr>
        <w:t xml:space="preserve">　　　　</w:t>
      </w:r>
      <w:r w:rsidR="00A37708">
        <w:rPr>
          <w:rFonts w:ascii="ＭＳ 明朝" w:eastAsia="ＭＳ 明朝" w:cs="ＭＳ 明朝" w:hint="eastAsia"/>
          <w:b/>
          <w:bCs/>
          <w:kern w:val="0"/>
          <w:sz w:val="36"/>
          <w:szCs w:val="36"/>
          <w:lang w:val="ja-JP"/>
        </w:rPr>
        <w:t xml:space="preserve">　令和４年度摂津市</w:t>
      </w:r>
      <w:r>
        <w:rPr>
          <w:rFonts w:ascii="ＭＳ 明朝" w:eastAsia="ＭＳ 明朝" w:cs="ＭＳ 明朝" w:hint="eastAsia"/>
          <w:b/>
          <w:bCs/>
          <w:kern w:val="0"/>
          <w:sz w:val="36"/>
          <w:szCs w:val="36"/>
          <w:lang w:val="ja-JP"/>
        </w:rPr>
        <w:t>テニス</w:t>
      </w:r>
      <w:r w:rsidR="00A37708">
        <w:rPr>
          <w:rFonts w:ascii="ＭＳ 明朝" w:eastAsia="ＭＳ 明朝" w:cs="ＭＳ 明朝" w:hint="eastAsia"/>
          <w:b/>
          <w:bCs/>
          <w:kern w:val="0"/>
          <w:sz w:val="36"/>
          <w:szCs w:val="36"/>
          <w:lang w:val="ja-JP"/>
        </w:rPr>
        <w:t>連盟総会</w:t>
      </w:r>
    </w:p>
    <w:p w14:paraId="48AA9CC3" w14:textId="77777777" w:rsidR="0049300D" w:rsidRDefault="0049300D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　　　　　　　　　　　　　　　　　　　　　</w:t>
      </w:r>
    </w:p>
    <w:p w14:paraId="544CB816" w14:textId="77777777" w:rsidR="0049300D" w:rsidRDefault="0049300D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１．理事長挨拶</w:t>
      </w:r>
    </w:p>
    <w:p w14:paraId="1E3EF644" w14:textId="77777777" w:rsidR="00D010D6" w:rsidRDefault="00C64EAA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D010D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これまでコロナでなかなか会議もできない状態で</w:t>
      </w:r>
      <w:r w:rsidR="00C32721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３月も開催を見送ったのですが、今回は</w:t>
      </w:r>
      <w:r w:rsidR="0081672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状況判断で</w:t>
      </w:r>
      <w:r w:rsidR="00C32721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５月になりましたが総会開催とさせていただきました。</w:t>
      </w:r>
    </w:p>
    <w:p w14:paraId="707A531C" w14:textId="77777777" w:rsidR="00C32721" w:rsidRDefault="00C32721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今年度は大会も開催していきたいと思っております。皆さんも体調に気を付けながら、参加していただけたらと</w:t>
      </w:r>
      <w:r w:rsidR="0081672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思っております。</w:t>
      </w:r>
    </w:p>
    <w:p w14:paraId="1FD35328" w14:textId="70D81EE5" w:rsidR="005F5292" w:rsidRDefault="00C32721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</w:t>
      </w:r>
      <w:r w:rsidR="001F3F0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なお、</w:t>
      </w:r>
      <w:r w:rsidR="003E22E3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摂津市の規約に沿って、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５２チームのうち、</w:t>
      </w:r>
      <w:r w:rsidR="00CE710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出席または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委任状等を含め</w:t>
      </w:r>
      <w:r w:rsidR="00CE710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３</w:t>
      </w:r>
      <w:r w:rsidR="001F3F0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６</w:t>
      </w:r>
      <w:r w:rsidR="00CE710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チームで、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1/4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に</w:t>
      </w:r>
      <w:r w:rsidR="0089124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達していますので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、</w:t>
      </w:r>
      <w:r w:rsidR="001F3F0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本総会</w:t>
      </w:r>
      <w:r w:rsidR="003E22E3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は成立と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なります。</w:t>
      </w:r>
    </w:p>
    <w:p w14:paraId="0929F449" w14:textId="77777777" w:rsidR="0066617D" w:rsidRDefault="0066617D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14:paraId="298D4453" w14:textId="77777777" w:rsidR="00A37708" w:rsidRDefault="0049300D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２．</w:t>
      </w:r>
      <w:r w:rsidR="00C47B3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令和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２・</w:t>
      </w:r>
      <w:r w:rsidR="00C47B3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３年度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活動報告</w:t>
      </w:r>
    </w:p>
    <w:p w14:paraId="2B82F9A6" w14:textId="77777777" w:rsidR="00AE564B" w:rsidRDefault="00AE564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①</w:t>
      </w:r>
      <w:r w:rsidR="00C32721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令和２年度　すべての市他外部大会開催中止</w:t>
      </w:r>
    </w:p>
    <w:p w14:paraId="5AB01272" w14:textId="77777777" w:rsidR="00C32721" w:rsidRDefault="00C32721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227AB9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②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令和３年度　春季大会・</w:t>
      </w:r>
      <w:r w:rsidR="00635F1A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体協杯団体戦・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フレッシュ杯の３大会のみ開催</w:t>
      </w:r>
    </w:p>
    <w:p w14:paraId="2FC081A5" w14:textId="77777777" w:rsidR="00C32721" w:rsidRDefault="00C32721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　　　　　外部：北大阪レディース、</w:t>
      </w:r>
      <w:r w:rsidR="003E22E3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北大阪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ジュニア大会</w:t>
      </w:r>
      <w:r w:rsidR="00732C40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のみ開催</w:t>
      </w:r>
      <w:r w:rsidR="003E22E3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　</w:t>
      </w:r>
      <w:r w:rsidR="00732C40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　</w:t>
      </w:r>
    </w:p>
    <w:p w14:paraId="073A75CE" w14:textId="77777777" w:rsidR="00D010D6" w:rsidRDefault="00C32721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  <w:r w:rsidR="00732C40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令和４年度は開催予定</w:t>
      </w:r>
    </w:p>
    <w:p w14:paraId="68C611A9" w14:textId="77777777" w:rsidR="00A37708" w:rsidRDefault="00A37708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③連盟主催スクール</w:t>
      </w:r>
      <w:r w:rsidR="00227AB9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について</w:t>
      </w:r>
      <w:r w:rsidR="00AE564B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635F1A">
        <w:rPr>
          <w:rFonts w:ascii="ＭＳ 明朝" w:eastAsia="ＭＳ 明朝" w:cs="ＭＳ 明朝"/>
          <w:kern w:val="0"/>
          <w:sz w:val="28"/>
          <w:szCs w:val="28"/>
          <w:lang w:val="ja-JP"/>
        </w:rPr>
        <w:t>(</w:t>
      </w:r>
      <w:r w:rsidR="00635F1A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詳細は別紙参照</w:t>
      </w:r>
      <w:r w:rsidR="00635F1A">
        <w:rPr>
          <w:rFonts w:ascii="ＭＳ 明朝" w:eastAsia="ＭＳ 明朝" w:cs="ＭＳ 明朝"/>
          <w:kern w:val="0"/>
          <w:sz w:val="28"/>
          <w:szCs w:val="28"/>
          <w:lang w:val="ja-JP"/>
        </w:rPr>
        <w:t>)</w:t>
      </w:r>
    </w:p>
    <w:p w14:paraId="11A07895" w14:textId="77777777" w:rsidR="00A37708" w:rsidRDefault="00A37708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  <w:r w:rsidR="00C32721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担当：川下コーチ</w:t>
      </w:r>
    </w:p>
    <w:p w14:paraId="543EAD17" w14:textId="77777777" w:rsidR="00C32721" w:rsidRDefault="00C32721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</w:t>
      </w:r>
      <w:r w:rsidR="003A2E0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・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令和２年度</w:t>
      </w:r>
      <w:bookmarkStart w:id="0" w:name="_Hlk104106999"/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ダイキン・くすのきテニスコート</w:t>
      </w:r>
      <w:r w:rsidR="00732C40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の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小学生以上は中止</w:t>
      </w:r>
      <w:bookmarkEnd w:id="0"/>
    </w:p>
    <w:p w14:paraId="038337B5" w14:textId="77777777" w:rsidR="00732C40" w:rsidRDefault="00C32721" w:rsidP="00635F1A">
      <w:pPr>
        <w:autoSpaceDE w:val="0"/>
        <w:autoSpaceDN w:val="0"/>
        <w:adjustRightInd w:val="0"/>
        <w:spacing w:after="200" w:line="276" w:lineRule="auto"/>
        <w:ind w:left="2800" w:hangingChars="1000" w:hanging="280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柳田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・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くすのき　高校生以上：</w:t>
      </w:r>
      <w:r w:rsidR="00732C40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開催</w:t>
      </w:r>
    </w:p>
    <w:p w14:paraId="5BFCC0E4" w14:textId="77777777" w:rsidR="00C32721" w:rsidRDefault="00732C40" w:rsidP="00732C40">
      <w:pPr>
        <w:autoSpaceDE w:val="0"/>
        <w:autoSpaceDN w:val="0"/>
        <w:adjustRightInd w:val="0"/>
        <w:spacing w:after="200" w:line="276" w:lineRule="auto"/>
        <w:ind w:leftChars="900" w:left="2170" w:hangingChars="100" w:hanging="28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lastRenderedPageBreak/>
        <w:t>Ⅰ期：</w:t>
      </w:r>
      <w:r w:rsidR="00C32721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くすのきが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10</w:t>
      </w:r>
      <w:r w:rsidR="003A2E0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回→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8</w:t>
      </w:r>
      <w:r w:rsidR="003A2E0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回なので参加費</w:t>
      </w:r>
      <w:r w:rsidR="003A2E04">
        <w:rPr>
          <w:rFonts w:ascii="ＭＳ 明朝" w:eastAsia="ＭＳ 明朝" w:cs="ＭＳ 明朝"/>
          <w:kern w:val="0"/>
          <w:sz w:val="28"/>
          <w:szCs w:val="28"/>
          <w:lang w:val="ja-JP"/>
        </w:rPr>
        <w:t>1000</w:t>
      </w:r>
      <w:r w:rsidR="003A2E0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円返金</w:t>
      </w:r>
    </w:p>
    <w:p w14:paraId="0A80D621" w14:textId="77777777" w:rsidR="00C32721" w:rsidRDefault="00C32721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</w:t>
      </w:r>
      <w:r w:rsidR="003A2E0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・令和３年度　ダイキン・くすのきテニスコート　小学生以上は中止</w:t>
      </w:r>
    </w:p>
    <w:p w14:paraId="0BA367AA" w14:textId="77777777" w:rsidR="003A2E04" w:rsidRDefault="003A2E0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　柳田・くすのき　高校生以上は通常どおり開催</w:t>
      </w:r>
    </w:p>
    <w:p w14:paraId="16CC96AA" w14:textId="77777777" w:rsidR="003A2E04" w:rsidRDefault="003A2E0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　　　</w:t>
      </w:r>
    </w:p>
    <w:p w14:paraId="41BCAA2F" w14:textId="77777777" w:rsidR="00C32721" w:rsidRDefault="00C32721" w:rsidP="003A2E04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  <w:r w:rsidR="003A2E04">
        <w:rPr>
          <w:rFonts w:ascii="ＭＳ 明朝" w:eastAsia="ＭＳ 明朝" w:cs="ＭＳ 明朝"/>
          <w:kern w:val="0"/>
          <w:sz w:val="28"/>
          <w:szCs w:val="28"/>
          <w:lang w:val="ja-JP"/>
        </w:rPr>
        <w:t>(</w:t>
      </w:r>
      <w:r w:rsidR="003A2E0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質問</w:t>
      </w:r>
      <w:r w:rsidR="003A2E04">
        <w:rPr>
          <w:rFonts w:ascii="ＭＳ 明朝" w:eastAsia="ＭＳ 明朝" w:cs="ＭＳ 明朝"/>
          <w:kern w:val="0"/>
          <w:sz w:val="28"/>
          <w:szCs w:val="28"/>
          <w:lang w:val="ja-JP"/>
        </w:rPr>
        <w:t>)</w:t>
      </w:r>
      <w:r w:rsidR="003A2E0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個人で保険に入っているのですが、それでも保険料を払わないといけないのか？また、けがしたときに二か所から保険</w:t>
      </w:r>
      <w:r w:rsidR="00227AB9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料は</w:t>
      </w:r>
      <w:r w:rsidR="003A2E0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出るのか</w:t>
      </w:r>
    </w:p>
    <w:p w14:paraId="7DD9B047" w14:textId="77777777" w:rsidR="003A2E04" w:rsidRDefault="003A2E04" w:rsidP="003A2E04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A: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摂津市スポ―ツ</w:t>
      </w:r>
      <w:r w:rsidR="0081672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教室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運営委員会が管理しているので、そのあたりを確認いたします。</w:t>
      </w:r>
    </w:p>
    <w:p w14:paraId="234C8084" w14:textId="77777777" w:rsidR="003A2E04" w:rsidRDefault="003A2E04" w:rsidP="0066617D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</w:p>
    <w:p w14:paraId="48EB1102" w14:textId="77777777" w:rsidR="0049300D" w:rsidRDefault="0049300D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３．令和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２・３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年度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会計報告</w:t>
      </w:r>
      <w:r w:rsidR="00C47B3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</w:t>
      </w:r>
      <w:r w:rsidR="003A2E04">
        <w:rPr>
          <w:rFonts w:ascii="ＭＳ 明朝" w:eastAsia="ＭＳ 明朝" w:cs="ＭＳ 明朝"/>
          <w:kern w:val="0"/>
          <w:sz w:val="28"/>
          <w:szCs w:val="28"/>
          <w:lang w:val="ja-JP"/>
        </w:rPr>
        <w:t>(</w:t>
      </w:r>
      <w:r w:rsidR="00635F1A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詳細は</w:t>
      </w:r>
      <w:r w:rsidR="00C47B3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別紙参照</w:t>
      </w:r>
      <w:r w:rsidR="003A2E04">
        <w:rPr>
          <w:rFonts w:ascii="ＭＳ 明朝" w:eastAsia="ＭＳ 明朝" w:cs="ＭＳ 明朝"/>
          <w:kern w:val="0"/>
          <w:sz w:val="28"/>
          <w:szCs w:val="28"/>
          <w:lang w:val="ja-JP"/>
        </w:rPr>
        <w:t>)</w:t>
      </w:r>
    </w:p>
    <w:p w14:paraId="7CF85762" w14:textId="77777777" w:rsidR="00635F1A" w:rsidRDefault="00C64EAA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＜</w:t>
      </w:r>
      <w:r w:rsidR="00635F1A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令和２年度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＞</w:t>
      </w:r>
    </w:p>
    <w:p w14:paraId="5E3D4CC0" w14:textId="77777777" w:rsidR="00C64EAA" w:rsidRDefault="00635F1A" w:rsidP="00635F1A">
      <w:pPr>
        <w:autoSpaceDE w:val="0"/>
        <w:autoSpaceDN w:val="0"/>
        <w:adjustRightInd w:val="0"/>
        <w:spacing w:after="200" w:line="276" w:lineRule="auto"/>
        <w:ind w:firstLineChars="300" w:firstLine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・ボール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は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古くなるので売却</w:t>
      </w:r>
    </w:p>
    <w:p w14:paraId="70B64F38" w14:textId="77777777" w:rsidR="00635F1A" w:rsidRDefault="00635F1A" w:rsidP="0066617D">
      <w:pPr>
        <w:autoSpaceDE w:val="0"/>
        <w:autoSpaceDN w:val="0"/>
        <w:adjustRightInd w:val="0"/>
        <w:spacing w:after="200" w:line="276" w:lineRule="auto"/>
        <w:ind w:left="1120" w:hangingChars="400" w:hanging="112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・商品代は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、景品を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予め購入していたのでこの金額ですが、その商品は次年度の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大会の景品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として使用</w:t>
      </w:r>
    </w:p>
    <w:p w14:paraId="1D09FFA5" w14:textId="77777777" w:rsidR="00635F1A" w:rsidRDefault="00635F1A" w:rsidP="00635F1A">
      <w:pPr>
        <w:autoSpaceDE w:val="0"/>
        <w:autoSpaceDN w:val="0"/>
        <w:adjustRightInd w:val="0"/>
        <w:spacing w:after="200" w:line="276" w:lineRule="auto"/>
        <w:ind w:left="560" w:hangingChars="200" w:hanging="56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＜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令和３年度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＞</w:t>
      </w:r>
    </w:p>
    <w:p w14:paraId="23A130CA" w14:textId="77777777" w:rsidR="00635F1A" w:rsidRDefault="00635F1A" w:rsidP="00635F1A">
      <w:pPr>
        <w:autoSpaceDE w:val="0"/>
        <w:autoSpaceDN w:val="0"/>
        <w:adjustRightInd w:val="0"/>
        <w:spacing w:after="200" w:line="276" w:lineRule="auto"/>
        <w:ind w:left="560" w:hangingChars="200" w:hanging="56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・事務消耗費：体温計・消毒液など購入</w:t>
      </w:r>
    </w:p>
    <w:p w14:paraId="79D972AC" w14:textId="77777777" w:rsidR="00635F1A" w:rsidRDefault="00635F1A" w:rsidP="00635F1A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14:paraId="261120A7" w14:textId="77777777" w:rsidR="0049300D" w:rsidRDefault="0049300D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４．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令和４年度活動予定</w:t>
      </w:r>
    </w:p>
    <w:p w14:paraId="7A1E7D5B" w14:textId="77777777" w:rsidR="00C64EAA" w:rsidRDefault="00C64EAA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  <w:r w:rsidR="00635F1A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摂津市・外部大会、予定通り開催予定</w:t>
      </w:r>
    </w:p>
    <w:p w14:paraId="7EBC1254" w14:textId="77777777" w:rsidR="00635F1A" w:rsidRDefault="00635F1A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春季大会・摂津市長杯に関しては開催済み</w:t>
      </w:r>
    </w:p>
    <w:p w14:paraId="10180D8A" w14:textId="77777777" w:rsidR="00635F1A" w:rsidRDefault="00635F1A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フレッシュ杯の参加資格については理事会で話が出たこともあり、</w:t>
      </w:r>
    </w:p>
    <w:p w14:paraId="05CC25B4" w14:textId="0C1A934D" w:rsidR="00635F1A" w:rsidRDefault="00635F1A" w:rsidP="00635F1A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試合に出たことない人など、もう少し参加資格を明確にしていこうと</w:t>
      </w:r>
      <w:r w:rsidR="0089124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思っています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。</w:t>
      </w:r>
    </w:p>
    <w:p w14:paraId="03CF1135" w14:textId="77777777" w:rsidR="00D43487" w:rsidRDefault="00D43487" w:rsidP="00635F1A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14:paraId="39D3D52D" w14:textId="77777777" w:rsidR="00D43487" w:rsidRDefault="00D43487" w:rsidP="00635F1A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外部大会</w:t>
      </w:r>
    </w:p>
    <w:p w14:paraId="0EA5FEA9" w14:textId="23D98CBF" w:rsidR="00D43487" w:rsidRDefault="00D43487" w:rsidP="00635F1A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北大阪テニス大会　</w:t>
      </w:r>
      <w:r w:rsidR="0089124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6/5　</w:t>
      </w:r>
      <w:r w:rsidR="00891244" w:rsidRPr="0089124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万博テニスガーデン</w:t>
      </w:r>
    </w:p>
    <w:p w14:paraId="11274EAC" w14:textId="77777777" w:rsidR="00D43487" w:rsidRDefault="00D43487" w:rsidP="00635F1A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</w:p>
    <w:p w14:paraId="2C01D595" w14:textId="23EED7BF" w:rsidR="00635F1A" w:rsidRDefault="00635F1A" w:rsidP="00635F1A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三島地区大会　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7/10(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予備日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7/18)</w:t>
      </w:r>
      <w:r w:rsidR="00D43487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南正雀テニスコート</w:t>
      </w:r>
      <w:r w:rsidR="0089124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（吹田市）</w:t>
      </w:r>
    </w:p>
    <w:p w14:paraId="5D6B7857" w14:textId="088899B2" w:rsidR="00D43487" w:rsidRDefault="00D43487" w:rsidP="00635F1A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中央大会　　　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8/28(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予備日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9/4)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891244" w:rsidRPr="0089124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ふれあい緑地庭球場</w:t>
      </w:r>
      <w:r w:rsidR="0089124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（豊中市）</w:t>
      </w:r>
    </w:p>
    <w:p w14:paraId="7EF478D2" w14:textId="541C5964" w:rsidR="00D43487" w:rsidRDefault="00D43487" w:rsidP="00635F1A">
      <w:pPr>
        <w:autoSpaceDE w:val="0"/>
        <w:autoSpaceDN w:val="0"/>
        <w:adjustRightInd w:val="0"/>
        <w:spacing w:after="200" w:line="276" w:lineRule="auto"/>
        <w:ind w:left="840" w:hangingChars="300" w:hanging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  <w:r w:rsidR="00891244" w:rsidRPr="0089124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なみはや国体メモリアル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11/3</w:t>
      </w:r>
      <w:r w:rsidR="0089124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（予備日11/23）　</w:t>
      </w:r>
      <w:r w:rsidR="00891244" w:rsidRPr="00891244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靭テニスセンター</w:t>
      </w:r>
    </w:p>
    <w:p w14:paraId="03CBFA9E" w14:textId="77777777" w:rsidR="00635F1A" w:rsidRDefault="00635F1A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</w:p>
    <w:p w14:paraId="435A2949" w14:textId="77777777" w:rsidR="0066617D" w:rsidRDefault="00D43487" w:rsidP="0066617D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(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質問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)</w:t>
      </w:r>
    </w:p>
    <w:p w14:paraId="74EE9D99" w14:textId="663180EE" w:rsidR="00D43487" w:rsidRDefault="00D43487" w:rsidP="0066617D">
      <w:pPr>
        <w:autoSpaceDE w:val="0"/>
        <w:autoSpaceDN w:val="0"/>
        <w:adjustRightInd w:val="0"/>
        <w:spacing w:after="200" w:line="276" w:lineRule="auto"/>
        <w:ind w:firstLineChars="300" w:firstLine="84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北大阪大会は誰でも</w:t>
      </w:r>
      <w:r w:rsidR="00EA05F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出られるのか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？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また、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個人で申し込みできるのか？</w:t>
      </w:r>
    </w:p>
    <w:p w14:paraId="0120ECC0" w14:textId="77777777" w:rsidR="00D43487" w:rsidRDefault="00D43487" w:rsidP="0066617D">
      <w:pPr>
        <w:autoSpaceDE w:val="0"/>
        <w:autoSpaceDN w:val="0"/>
        <w:adjustRightInd w:val="0"/>
        <w:spacing w:after="200" w:line="276" w:lineRule="auto"/>
        <w:ind w:left="1120" w:hangingChars="400" w:hanging="112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A: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できない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。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春の春季連盟杯で上位に入賞された方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で在勤・在住の人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を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中心に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選考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。</w:t>
      </w:r>
    </w:p>
    <w:p w14:paraId="67272018" w14:textId="77777777" w:rsidR="00D43487" w:rsidRDefault="00D43487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14:paraId="63072836" w14:textId="77777777" w:rsidR="00D43487" w:rsidRDefault="00C47B36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５．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令和４年度予算</w:t>
      </w:r>
      <w:r w:rsidR="00A37708">
        <w:rPr>
          <w:rFonts w:ascii="ＭＳ 明朝" w:eastAsia="ＭＳ 明朝" w:cs="ＭＳ 明朝"/>
          <w:kern w:val="0"/>
          <w:sz w:val="28"/>
          <w:szCs w:val="28"/>
          <w:lang w:val="ja-JP"/>
        </w:rPr>
        <w:t>(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案</w:t>
      </w:r>
      <w:r w:rsidR="00A37708">
        <w:rPr>
          <w:rFonts w:ascii="ＭＳ 明朝" w:eastAsia="ＭＳ 明朝" w:cs="ＭＳ 明朝"/>
          <w:kern w:val="0"/>
          <w:sz w:val="28"/>
          <w:szCs w:val="28"/>
          <w:lang w:val="ja-JP"/>
        </w:rPr>
        <w:t>)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→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承認　</w:t>
      </w:r>
      <w:r w:rsidR="0066617D">
        <w:rPr>
          <w:rFonts w:ascii="ＭＳ 明朝" w:eastAsia="ＭＳ 明朝" w:cs="ＭＳ 明朝"/>
          <w:kern w:val="0"/>
          <w:sz w:val="28"/>
          <w:szCs w:val="28"/>
          <w:lang w:val="ja-JP"/>
        </w:rPr>
        <w:t>(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詳細は</w:t>
      </w:r>
      <w:r w:rsidR="00A37708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別紙参照</w:t>
      </w:r>
      <w:r w:rsidR="0066617D">
        <w:rPr>
          <w:rFonts w:ascii="ＭＳ 明朝" w:eastAsia="ＭＳ 明朝" w:cs="ＭＳ 明朝"/>
          <w:kern w:val="0"/>
          <w:sz w:val="28"/>
          <w:szCs w:val="28"/>
          <w:lang w:val="ja-JP"/>
        </w:rPr>
        <w:t>)</w:t>
      </w:r>
    </w:p>
    <w:p w14:paraId="249E8FB6" w14:textId="77777777" w:rsidR="00D43487" w:rsidRDefault="00D43487" w:rsidP="0066617D">
      <w:pPr>
        <w:autoSpaceDE w:val="0"/>
        <w:autoSpaceDN w:val="0"/>
        <w:adjustRightInd w:val="0"/>
        <w:spacing w:after="200" w:line="276" w:lineRule="auto"/>
        <w:ind w:left="1120" w:hangingChars="400" w:hanging="112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・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外部大会諸経費：参加費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と、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参加された方へのお弁当代等含まれています。</w:t>
      </w:r>
    </w:p>
    <w:p w14:paraId="71FC08C3" w14:textId="0498D1A0" w:rsidR="00D43487" w:rsidRDefault="00D43487" w:rsidP="00816726">
      <w:pPr>
        <w:autoSpaceDE w:val="0"/>
        <w:autoSpaceDN w:val="0"/>
        <w:adjustRightInd w:val="0"/>
        <w:spacing w:after="200" w:line="276" w:lineRule="auto"/>
        <w:ind w:left="1680" w:hangingChars="600" w:hanging="168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・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ユニフォーム作成：外部大会では</w:t>
      </w:r>
      <w:r w:rsidR="0081672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選手がどこの選手かわかるようにする必要があるとのことで、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今までピンで止めていたが</w:t>
      </w:r>
      <w:r w:rsidR="0081672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今年度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は摂津市のユニフォーム</w:t>
      </w:r>
      <w:r w:rsidR="0066617D">
        <w:rPr>
          <w:rFonts w:ascii="ＭＳ 明朝" w:eastAsia="ＭＳ 明朝" w:cs="ＭＳ 明朝"/>
          <w:kern w:val="0"/>
          <w:sz w:val="28"/>
          <w:szCs w:val="28"/>
          <w:lang w:val="ja-JP"/>
        </w:rPr>
        <w:t>(T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シャツ</w:t>
      </w:r>
      <w:r w:rsidR="0066617D">
        <w:rPr>
          <w:rFonts w:ascii="ＭＳ 明朝" w:eastAsia="ＭＳ 明朝" w:cs="ＭＳ 明朝"/>
          <w:kern w:val="0"/>
          <w:sz w:val="28"/>
          <w:szCs w:val="28"/>
          <w:lang w:val="ja-JP"/>
        </w:rPr>
        <w:t>)</w:t>
      </w:r>
      <w:r w:rsidR="0066617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を作</w:t>
      </w:r>
      <w:r w:rsidR="00EA05FD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る予定です</w:t>
      </w:r>
      <w:r w:rsidR="0081672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。</w:t>
      </w:r>
    </w:p>
    <w:p w14:paraId="6CE92443" w14:textId="77777777" w:rsidR="00D43487" w:rsidRDefault="00D43487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14:paraId="47210F42" w14:textId="77777777" w:rsidR="00C47B36" w:rsidRDefault="00A37708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６．令和４年度役員体制　</w:t>
      </w:r>
      <w:r w:rsidR="00227AB9">
        <w:rPr>
          <w:rFonts w:ascii="ＭＳ 明朝" w:eastAsia="ＭＳ 明朝" w:cs="ＭＳ 明朝"/>
          <w:kern w:val="0"/>
          <w:sz w:val="28"/>
          <w:szCs w:val="28"/>
          <w:lang w:val="ja-JP"/>
        </w:rPr>
        <w:t>(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別紙参照</w:t>
      </w:r>
      <w:r w:rsidR="00227AB9">
        <w:rPr>
          <w:rFonts w:ascii="ＭＳ 明朝" w:eastAsia="ＭＳ 明朝" w:cs="ＭＳ 明朝"/>
          <w:kern w:val="0"/>
          <w:sz w:val="28"/>
          <w:szCs w:val="28"/>
          <w:lang w:val="ja-JP"/>
        </w:rPr>
        <w:t>)</w:t>
      </w:r>
    </w:p>
    <w:p w14:paraId="5A5326A0" w14:textId="77777777" w:rsidR="00816726" w:rsidRDefault="00AE564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816726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今年度の役員紹介</w:t>
      </w:r>
    </w:p>
    <w:p w14:paraId="42FDA530" w14:textId="77777777" w:rsidR="00AE564B" w:rsidRDefault="00AE564B" w:rsidP="00816726">
      <w:pPr>
        <w:autoSpaceDE w:val="0"/>
        <w:autoSpaceDN w:val="0"/>
        <w:adjustRightInd w:val="0"/>
        <w:spacing w:after="200" w:line="276" w:lineRule="auto"/>
        <w:ind w:firstLineChars="200" w:firstLine="56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新たにバグースの米岡貴子さんと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40-0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の平木かおりさんが今年度から役員</w:t>
      </w:r>
    </w:p>
    <w:p w14:paraId="17B6ECD8" w14:textId="77777777" w:rsidR="00A37708" w:rsidRDefault="00AE564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lastRenderedPageBreak/>
        <w:t xml:space="preserve">　　としてお手伝いしてくださいます。</w:t>
      </w:r>
    </w:p>
    <w:p w14:paraId="5FA8DC1B" w14:textId="77777777" w:rsidR="00AE564B" w:rsidRDefault="00AE564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14:paraId="6C10D624" w14:textId="77777777" w:rsidR="00A37708" w:rsidRDefault="00A37708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７．その他</w:t>
      </w:r>
    </w:p>
    <w:p w14:paraId="5CF41737" w14:textId="77777777" w:rsidR="00A37708" w:rsidRDefault="00A37708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・摂津市</w:t>
      </w:r>
      <w:r>
        <w:rPr>
          <w:rFonts w:ascii="ＭＳ 明朝" w:eastAsia="ＭＳ 明朝" w:cs="ＭＳ 明朝"/>
          <w:kern w:val="0"/>
          <w:sz w:val="28"/>
          <w:szCs w:val="28"/>
          <w:lang w:val="ja-JP"/>
        </w:rPr>
        <w:t>T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シャツ作成</w:t>
      </w:r>
      <w:r w:rsidR="00227AB9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等</w:t>
      </w: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について</w:t>
      </w:r>
    </w:p>
    <w:p w14:paraId="1B2B87CD" w14:textId="77777777" w:rsidR="005F5292" w:rsidRPr="00816726" w:rsidRDefault="00816726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Ｔシャツは出場選手に配布という形をとります。　　以上</w:t>
      </w:r>
    </w:p>
    <w:sectPr w:rsidR="005F5292" w:rsidRPr="00816726" w:rsidSect="00C47B36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36"/>
    <w:rsid w:val="001D1801"/>
    <w:rsid w:val="001F3F06"/>
    <w:rsid w:val="00227AB9"/>
    <w:rsid w:val="003A2E04"/>
    <w:rsid w:val="003E22E3"/>
    <w:rsid w:val="0049300D"/>
    <w:rsid w:val="005F5292"/>
    <w:rsid w:val="00635F1A"/>
    <w:rsid w:val="0066617D"/>
    <w:rsid w:val="00732C40"/>
    <w:rsid w:val="00816726"/>
    <w:rsid w:val="00891244"/>
    <w:rsid w:val="00A37708"/>
    <w:rsid w:val="00AE564B"/>
    <w:rsid w:val="00C32721"/>
    <w:rsid w:val="00C47B36"/>
    <w:rsid w:val="00C64EAA"/>
    <w:rsid w:val="00CE7102"/>
    <w:rsid w:val="00D010D6"/>
    <w:rsid w:val="00D43487"/>
    <w:rsid w:val="00EA05FD"/>
    <w:rsid w:val="00E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88F25"/>
  <w14:defaultImageDpi w14:val="0"/>
  <w15:docId w15:val="{BC949311-753F-44ED-9138-1CE0C9D2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7708"/>
  </w:style>
  <w:style w:type="character" w:customStyle="1" w:styleId="a4">
    <w:name w:val="日付 (文字)"/>
    <w:basedOn w:val="a0"/>
    <w:link w:val="a3"/>
    <w:uiPriority w:val="99"/>
    <w:semiHidden/>
    <w:locked/>
    <w:rsid w:val="00A3770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田中 修</cp:lastModifiedBy>
  <cp:revision>3</cp:revision>
  <dcterms:created xsi:type="dcterms:W3CDTF">2022-05-22T07:04:00Z</dcterms:created>
  <dcterms:modified xsi:type="dcterms:W3CDTF">2022-06-25T07:23:00Z</dcterms:modified>
</cp:coreProperties>
</file>