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30989">
      <w:pPr>
        <w:jc w:val="right"/>
      </w:pPr>
      <w:r>
        <w:rPr>
          <w:rFonts w:hint="eastAsia"/>
        </w:rPr>
        <w:t>令和</w:t>
      </w:r>
      <w:r w:rsidR="00EB772B">
        <w:rPr>
          <w:rFonts w:hint="eastAsia"/>
        </w:rPr>
        <w:t xml:space="preserve">　　年　　月　　日</w:t>
      </w:r>
    </w:p>
    <w:p w:rsidR="00000000" w:rsidRDefault="00EB772B"/>
    <w:p w:rsidR="00000000" w:rsidRDefault="00EB772B" w:rsidP="00F30989">
      <w:pPr>
        <w:ind w:firstLineChars="100" w:firstLine="210"/>
      </w:pPr>
      <w:r>
        <w:rPr>
          <w:rFonts w:hint="eastAsia"/>
        </w:rPr>
        <w:t>株式会社</w:t>
      </w:r>
    </w:p>
    <w:p w:rsidR="00000000" w:rsidRDefault="00EB772B">
      <w:r>
        <w:rPr>
          <w:rFonts w:hint="eastAsia"/>
        </w:rPr>
        <w:t>代表取締役　　　　　　　　殿</w:t>
      </w:r>
    </w:p>
    <w:p w:rsidR="00000000" w:rsidRDefault="00EB772B">
      <w:pPr>
        <w:jc w:val="center"/>
        <w:rPr>
          <w:rFonts w:hint="eastAsia"/>
          <w:sz w:val="28"/>
        </w:rPr>
      </w:pPr>
    </w:p>
    <w:p w:rsidR="00000000" w:rsidRDefault="00EB772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転籍同意書</w:t>
      </w:r>
    </w:p>
    <w:p w:rsidR="00000000" w:rsidRDefault="00EB772B">
      <w:pPr>
        <w:ind w:firstLine="240"/>
        <w:rPr>
          <w:rFonts w:hint="eastAsia"/>
          <w:sz w:val="24"/>
        </w:rPr>
      </w:pPr>
    </w:p>
    <w:p w:rsidR="00000000" w:rsidRDefault="00EB772B">
      <w:pPr>
        <w:ind w:firstLine="240"/>
      </w:pPr>
      <w:r>
        <w:rPr>
          <w:rFonts w:hint="eastAsia"/>
        </w:rPr>
        <w:t>私は貴社から</w:t>
      </w:r>
      <w:r w:rsidR="00F30989">
        <w:rPr>
          <w:rFonts w:hint="eastAsia"/>
        </w:rPr>
        <w:t>令和</w:t>
      </w:r>
      <w:r>
        <w:rPr>
          <w:rFonts w:hint="eastAsia"/>
        </w:rPr>
        <w:t xml:space="preserve">　　年　　月　　日に発令された辞令に基づき、次の条件のもとで転籍することに同意いたします。</w:t>
      </w:r>
    </w:p>
    <w:p w:rsidR="00000000" w:rsidRDefault="00EB772B">
      <w:pPr>
        <w:ind w:firstLineChars="100" w:firstLine="210"/>
      </w:pPr>
      <w:r>
        <w:rPr>
          <w:rFonts w:hint="eastAsia"/>
        </w:rPr>
        <w:t>[</w:t>
      </w:r>
      <w:r>
        <w:rPr>
          <w:rFonts w:hint="eastAsia"/>
        </w:rPr>
        <w:t>転籍条件一覧</w:t>
      </w:r>
      <w:r>
        <w:rPr>
          <w:rFonts w:hint="eastAsia"/>
        </w:rPr>
        <w:t>]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54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転籍先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①名　　称</w:t>
            </w:r>
          </w:p>
        </w:tc>
        <w:tc>
          <w:tcPr>
            <w:tcW w:w="548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②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③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86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転籍先における</w:t>
            </w:r>
          </w:p>
          <w:p w:rsidR="00000000" w:rsidRDefault="00EB772B">
            <w:pPr>
              <w:jc w:val="center"/>
            </w:pPr>
            <w:r>
              <w:rPr>
                <w:rFonts w:hint="eastAsia"/>
              </w:rPr>
              <w:t>業務等</w:t>
            </w:r>
            <w:r>
              <w:rPr>
                <w:rFonts w:hint="eastAsia"/>
                <w:color w:val="FFFFFF"/>
              </w:rPr>
              <w:t>○○○○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①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8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②役　　職</w:t>
            </w:r>
          </w:p>
        </w:tc>
        <w:tc>
          <w:tcPr>
            <w:tcW w:w="548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③業　　務</w:t>
            </w:r>
          </w:p>
        </w:tc>
        <w:tc>
          <w:tcPr>
            <w:tcW w:w="5486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転籍先における</w:t>
            </w:r>
          </w:p>
          <w:p w:rsidR="00000000" w:rsidRDefault="00EB772B">
            <w:pPr>
              <w:jc w:val="center"/>
            </w:pPr>
            <w:r>
              <w:rPr>
                <w:rFonts w:hint="eastAsia"/>
              </w:rPr>
              <w:t>労働条件</w:t>
            </w:r>
            <w:r>
              <w:rPr>
                <w:rFonts w:hint="eastAsia"/>
                <w:color w:val="FFFFFF"/>
              </w:rPr>
              <w:t>○○○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①賃　　金</w:t>
            </w:r>
          </w:p>
        </w:tc>
        <w:tc>
          <w:tcPr>
            <w:tcW w:w="5486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EB772B">
            <w:r>
              <w:rPr>
                <w:rFonts w:hint="eastAsia"/>
              </w:rPr>
              <w:t xml:space="preserve">　　　転籍先の定めるところによる</w:t>
            </w:r>
          </w:p>
          <w:p w:rsidR="00000000" w:rsidRDefault="00EB772B">
            <w:r>
              <w:t xml:space="preserve"> </w:t>
            </w:r>
            <w:r>
              <w:rPr>
                <w:rFonts w:hint="eastAsia"/>
              </w:rPr>
              <w:t>（当分の間、転籍前の労働条件に準ずる）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②労働時間</w:t>
            </w:r>
          </w:p>
        </w:tc>
        <w:tc>
          <w:tcPr>
            <w:tcW w:w="5486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③休日休暇</w:t>
            </w:r>
          </w:p>
        </w:tc>
        <w:tc>
          <w:tcPr>
            <w:tcW w:w="5486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④有給休暇</w:t>
            </w:r>
          </w:p>
        </w:tc>
        <w:tc>
          <w:tcPr>
            <w:tcW w:w="5486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EB772B"/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⑤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486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転籍年月日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03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EB772B">
            <w:r>
              <w:rPr>
                <w:rFonts w:hint="eastAsia"/>
              </w:rPr>
              <w:t xml:space="preserve">　</w:t>
            </w:r>
            <w:r w:rsidR="00F30989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    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6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B772B">
            <w:r>
              <w:rPr>
                <w:rFonts w:hint="eastAsia"/>
              </w:rPr>
              <w:t>転籍にともなう退職金については、転籍の際に転籍元の退職金規程に基づき支給する。ただし、転籍後の勤続年数については転籍先において通算する。</w:t>
            </w:r>
          </w:p>
        </w:tc>
      </w:tr>
    </w:tbl>
    <w:p w:rsidR="00000000" w:rsidRDefault="00EB772B">
      <w:r>
        <w:rPr>
          <w:rFonts w:hint="eastAsia"/>
        </w:rPr>
        <w:t xml:space="preserve">　　　　　　　　　　</w:t>
      </w:r>
    </w:p>
    <w:p w:rsidR="00000000" w:rsidRDefault="00EB772B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[</w:t>
      </w:r>
      <w:r>
        <w:rPr>
          <w:rFonts w:hint="eastAsia"/>
        </w:rPr>
        <w:t>従</w:t>
      </w:r>
      <w:r>
        <w:rPr>
          <w:rFonts w:hint="eastAsia"/>
        </w:rPr>
        <w:t>業員記載欄</w:t>
      </w:r>
      <w:r>
        <w:rPr>
          <w:rFonts w:hint="eastAsia"/>
        </w:rPr>
        <w:t>]</w:t>
      </w:r>
    </w:p>
    <w:tbl>
      <w:tblPr>
        <w:tblW w:w="0" w:type="auto"/>
        <w:tblInd w:w="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42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EB772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EB772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EB77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（印）</w:t>
            </w:r>
          </w:p>
        </w:tc>
      </w:tr>
    </w:tbl>
    <w:p w:rsidR="00EB772B" w:rsidRDefault="00EB772B">
      <w:r>
        <w:rPr>
          <w:rFonts w:hint="eastAsia"/>
        </w:rPr>
        <w:t xml:space="preserve">　　　　　　　　　　　　　　　　</w:t>
      </w:r>
    </w:p>
    <w:sectPr w:rsidR="00EB772B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41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89"/>
    <w:rsid w:val="00EB772B"/>
    <w:rsid w:val="00F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A848B"/>
  <w15:chartTrackingRefBased/>
  <w15:docId w15:val="{A5728B69-224A-4373-AA04-A773DE7B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転籍同意書</dc:title>
  <dc:subject/>
  <dc:creator>miki-keiei</dc:creator>
  <cp:keywords/>
  <cp:lastModifiedBy>サブ PC</cp:lastModifiedBy>
  <cp:revision>2</cp:revision>
  <cp:lastPrinted>2004-07-01T09:27:00Z</cp:lastPrinted>
  <dcterms:created xsi:type="dcterms:W3CDTF">2020-02-28T01:53:00Z</dcterms:created>
  <dcterms:modified xsi:type="dcterms:W3CDTF">2020-02-28T01:53:00Z</dcterms:modified>
</cp:coreProperties>
</file>