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6E3BC" w:themeColor="accent3" w:themeTint="66"/>
  <w:body>
    <w:p w14:paraId="508A56EA" w14:textId="77777777" w:rsidR="00061F50" w:rsidRPr="00960052" w:rsidRDefault="00061F50">
      <w:pPr>
        <w:rPr>
          <w:shd w:val="clear" w:color="auto" w:fill="FDE9D9" w:themeFill="accent6" w:themeFillTint="33"/>
        </w:rPr>
      </w:pPr>
    </w:p>
    <w:p w14:paraId="66353608" w14:textId="77777777" w:rsidR="00573550" w:rsidRDefault="00573550"/>
    <w:p w14:paraId="2266C7BF" w14:textId="77777777" w:rsidR="00573550" w:rsidRDefault="00573550"/>
    <w:p w14:paraId="5C09A102" w14:textId="77777777" w:rsidR="00573550" w:rsidRDefault="00573550"/>
    <w:p w14:paraId="7872B386" w14:textId="77777777" w:rsidR="00573550" w:rsidRDefault="00573550"/>
    <w:p w14:paraId="635E07CD" w14:textId="30A7C546" w:rsidR="00573550" w:rsidRPr="006B58A6" w:rsidRDefault="00573550" w:rsidP="00573550">
      <w:pPr>
        <w:jc w:val="center"/>
        <w:rPr>
          <w:rFonts w:ascii="HGMaruGothicMPRO" w:eastAsia="HGMaruGothicMPRO" w:hAnsi="HGMaruGothicMPRO"/>
          <w:b/>
          <w:bCs/>
          <w:color w:val="000000" w:themeColor="text1"/>
          <w:sz w:val="40"/>
          <w:szCs w:val="40"/>
          <w:bdr w:val="single" w:sz="4" w:space="0" w:color="auto"/>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B58A6">
        <w:rPr>
          <w:rFonts w:ascii="HGMaruGothicMPRO" w:eastAsia="HGMaruGothicMPRO" w:hAnsi="HGMaruGothicMPRO" w:hint="eastAsia"/>
          <w:b/>
          <w:bCs/>
          <w:color w:val="000000" w:themeColor="text1"/>
          <w:sz w:val="40"/>
          <w:szCs w:val="40"/>
          <w:bdr w:val="single" w:sz="4" w:space="0" w:color="auto"/>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社員</w:t>
      </w:r>
      <w:r w:rsidR="00DF055C" w:rsidRPr="006B58A6">
        <w:rPr>
          <w:rFonts w:ascii="HGMaruGothicMPRO" w:eastAsia="HGMaruGothicMPRO" w:hAnsi="HGMaruGothicMPRO" w:hint="eastAsia"/>
          <w:b/>
          <w:bCs/>
          <w:color w:val="000000" w:themeColor="text1"/>
          <w:sz w:val="40"/>
          <w:szCs w:val="40"/>
          <w:bdr w:val="single" w:sz="4" w:space="0" w:color="auto"/>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ルール</w:t>
      </w:r>
      <w:r w:rsidRPr="006B58A6">
        <w:rPr>
          <w:rFonts w:ascii="HGMaruGothicMPRO" w:eastAsia="HGMaruGothicMPRO" w:hAnsi="HGMaruGothicMPRO" w:hint="eastAsia"/>
          <w:b/>
          <w:bCs/>
          <w:color w:val="000000" w:themeColor="text1"/>
          <w:sz w:val="40"/>
          <w:szCs w:val="40"/>
          <w:bdr w:val="single" w:sz="4" w:space="0" w:color="auto"/>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ブック</w:t>
      </w:r>
    </w:p>
    <w:p w14:paraId="295E2182" w14:textId="77777777" w:rsidR="00573550" w:rsidRPr="00CA26FE" w:rsidRDefault="00573550">
      <w:pPr>
        <w:rPr>
          <w:rFonts w:ascii="HGMaruGothicMPRO" w:eastAsia="HGMaruGothicMPRO" w:hAnsi="HGMaruGothicMPRO"/>
          <w:color w:val="1D1B11" w:themeColor="background2" w:themeShade="1A"/>
        </w:rPr>
      </w:pPr>
    </w:p>
    <w:p w14:paraId="1B38507F" w14:textId="77777777" w:rsidR="00573550" w:rsidRPr="00CA26FE" w:rsidRDefault="00573550" w:rsidP="00573550">
      <w:pPr>
        <w:jc w:val="center"/>
        <w:rPr>
          <w:rFonts w:ascii="HGMaruGothicMPRO" w:eastAsia="HGMaruGothicMPRO" w:hAnsi="HGMaruGothicMPRO"/>
          <w:b/>
          <w:color w:val="1D1B11" w:themeColor="background2" w:themeShade="1A"/>
        </w:rPr>
      </w:pPr>
    </w:p>
    <w:p w14:paraId="4D8BD984" w14:textId="146110BD" w:rsidR="00573550" w:rsidRDefault="00573550">
      <w:pPr>
        <w:rPr>
          <w:rFonts w:ascii="HGMaruGothicMPRO" w:eastAsia="HGMaruGothicMPRO" w:hAnsi="HGMaruGothicMPRO"/>
          <w:color w:val="1D1B11" w:themeColor="background2" w:themeShade="1A"/>
        </w:rPr>
      </w:pPr>
    </w:p>
    <w:p w14:paraId="6ACBEF89" w14:textId="77777777" w:rsidR="006B58A6" w:rsidRPr="00CA26FE" w:rsidRDefault="006B58A6">
      <w:pPr>
        <w:rPr>
          <w:rFonts w:ascii="HGMaruGothicMPRO" w:eastAsia="HGMaruGothicMPRO" w:hAnsi="HGMaruGothicMPRO" w:hint="eastAsia"/>
          <w:color w:val="1D1B11" w:themeColor="background2" w:themeShade="1A"/>
        </w:rPr>
      </w:pPr>
    </w:p>
    <w:p w14:paraId="092489AE" w14:textId="77777777" w:rsidR="00573550" w:rsidRPr="00CA26FE" w:rsidRDefault="00573550">
      <w:pPr>
        <w:rPr>
          <w:rFonts w:ascii="HGMaruGothicMPRO" w:eastAsia="HGMaruGothicMPRO" w:hAnsi="HGMaruGothicMPRO"/>
          <w:color w:val="1D1B11" w:themeColor="background2" w:themeShade="1A"/>
        </w:rPr>
      </w:pPr>
    </w:p>
    <w:p w14:paraId="59C27AD4" w14:textId="77777777" w:rsidR="00573550" w:rsidRPr="00CA26FE" w:rsidRDefault="00573550">
      <w:pPr>
        <w:rPr>
          <w:rFonts w:ascii="HGMaruGothicMPRO" w:eastAsia="HGMaruGothicMPRO" w:hAnsi="HGMaruGothicMPRO"/>
          <w:color w:val="1D1B11" w:themeColor="background2" w:themeShade="1A"/>
        </w:rPr>
      </w:pPr>
    </w:p>
    <w:p w14:paraId="14EEEDB6" w14:textId="77777777" w:rsidR="00573550" w:rsidRPr="00CA26FE" w:rsidRDefault="00573550">
      <w:pPr>
        <w:rPr>
          <w:rFonts w:ascii="HGMaruGothicMPRO" w:eastAsia="HGMaruGothicMPRO" w:hAnsi="HGMaruGothicMPRO"/>
          <w:color w:val="1D1B11" w:themeColor="background2" w:themeShade="1A"/>
        </w:rPr>
      </w:pPr>
    </w:p>
    <w:p w14:paraId="2D2218AA" w14:textId="77777777" w:rsidR="00573550" w:rsidRPr="00CA26FE" w:rsidRDefault="00573550">
      <w:pPr>
        <w:rPr>
          <w:rFonts w:ascii="HGMaruGothicMPRO" w:eastAsia="HGMaruGothicMPRO" w:hAnsi="HGMaruGothicMPRO"/>
          <w:color w:val="1D1B11" w:themeColor="background2" w:themeShade="1A"/>
        </w:rPr>
      </w:pPr>
    </w:p>
    <w:p w14:paraId="1018F86B" w14:textId="08DB16F5" w:rsidR="00573550" w:rsidRPr="008211AB" w:rsidRDefault="00573550" w:rsidP="003E665B">
      <w:pPr>
        <w:jc w:val="right"/>
        <w:rPr>
          <w:rFonts w:ascii="HGMaruGothicMPRO" w:eastAsia="HGMaruGothicMPRO" w:hAnsi="HGMaruGothicMPRO"/>
          <w:bCs/>
          <w:color w:val="1D1B11" w:themeColor="background2" w:themeShade="1A"/>
          <w:sz w:val="32"/>
          <w:szCs w:val="32"/>
        </w:rPr>
      </w:pPr>
      <w:r w:rsidRPr="008211AB">
        <w:rPr>
          <w:rFonts w:ascii="HGMaruGothicMPRO" w:eastAsia="HGMaruGothicMPRO" w:hAnsi="HGMaruGothicMPRO" w:hint="eastAsia"/>
          <w:bCs/>
          <w:color w:val="1D1B11" w:themeColor="background2" w:themeShade="1A"/>
          <w:sz w:val="32"/>
          <w:szCs w:val="32"/>
        </w:rPr>
        <w:t>株式会社</w:t>
      </w:r>
      <w:r w:rsidR="00363711" w:rsidRPr="008211AB">
        <w:rPr>
          <w:rFonts w:ascii="HGMaruGothicMPRO" w:eastAsia="HGMaruGothicMPRO" w:hAnsi="HGMaruGothicMPRO" w:hint="eastAsia"/>
          <w:bCs/>
          <w:color w:val="1D1B11" w:themeColor="background2" w:themeShade="1A"/>
          <w:sz w:val="32"/>
          <w:szCs w:val="32"/>
        </w:rPr>
        <w:t>〇〇〇〇</w:t>
      </w:r>
    </w:p>
    <w:p w14:paraId="28FEDF5D" w14:textId="77777777" w:rsidR="003E665B" w:rsidRPr="00CA26FE" w:rsidRDefault="003E665B" w:rsidP="00573550">
      <w:pPr>
        <w:ind w:firstLineChars="100" w:firstLine="240"/>
        <w:jc w:val="left"/>
        <w:rPr>
          <w:rFonts w:ascii="HGMaruGothicMPRO" w:eastAsia="HGMaruGothicMPRO" w:hAnsi="HGMaruGothicMPRO"/>
          <w:color w:val="1D1B11" w:themeColor="background2" w:themeShade="1A"/>
          <w:szCs w:val="24"/>
        </w:rPr>
      </w:pPr>
      <w:r w:rsidRPr="00CA26FE">
        <w:rPr>
          <w:rFonts w:ascii="HGMaruGothicMPRO" w:eastAsia="HGMaruGothicMPRO" w:hAnsi="HGMaruGothicMPRO" w:hint="eastAsia"/>
          <w:color w:val="1D1B11" w:themeColor="background2" w:themeShade="1A"/>
          <w:szCs w:val="24"/>
        </w:rPr>
        <w:lastRenderedPageBreak/>
        <w:t>はじめに</w:t>
      </w:r>
    </w:p>
    <w:p w14:paraId="54CBB8FE" w14:textId="77777777" w:rsidR="003E665B" w:rsidRPr="00CA26FE" w:rsidRDefault="003E665B" w:rsidP="00573550">
      <w:pPr>
        <w:ind w:firstLineChars="100" w:firstLine="240"/>
        <w:jc w:val="left"/>
        <w:rPr>
          <w:rFonts w:ascii="HGMaruGothicMPRO" w:eastAsia="HGMaruGothicMPRO" w:hAnsi="HGMaruGothicMPRO"/>
          <w:color w:val="1D1B11" w:themeColor="background2" w:themeShade="1A"/>
          <w:szCs w:val="24"/>
        </w:rPr>
      </w:pPr>
    </w:p>
    <w:p w14:paraId="2684C9AF" w14:textId="77777777" w:rsidR="00573550" w:rsidRPr="00CA26FE" w:rsidRDefault="00573550" w:rsidP="00573550">
      <w:pPr>
        <w:ind w:firstLineChars="100" w:firstLine="240"/>
        <w:jc w:val="left"/>
        <w:rPr>
          <w:rFonts w:ascii="HGMaruGothicMPRO" w:eastAsia="HGMaruGothicMPRO" w:hAnsi="HGMaruGothicMPRO"/>
          <w:color w:val="1D1B11" w:themeColor="background2" w:themeShade="1A"/>
          <w:szCs w:val="24"/>
        </w:rPr>
      </w:pPr>
      <w:r w:rsidRPr="00CA26FE">
        <w:rPr>
          <w:rFonts w:ascii="HGMaruGothicMPRO" w:eastAsia="HGMaruGothicMPRO" w:hAnsi="HGMaruGothicMPRO" w:hint="eastAsia"/>
          <w:color w:val="1D1B11" w:themeColor="background2" w:themeShade="1A"/>
          <w:szCs w:val="24"/>
        </w:rPr>
        <w:t>就業規則に定められた職場ルールは、会社と従業員の皆さんとが信頼し合い、明るく楽しく働ける職場を作り出すのが目的です。</w:t>
      </w:r>
    </w:p>
    <w:p w14:paraId="4F39F725" w14:textId="77777777" w:rsidR="00573550" w:rsidRPr="00CA26FE" w:rsidRDefault="00573550" w:rsidP="00573550">
      <w:pPr>
        <w:ind w:firstLineChars="100" w:firstLine="240"/>
        <w:jc w:val="left"/>
        <w:rPr>
          <w:rFonts w:ascii="HGMaruGothicMPRO" w:eastAsia="HGMaruGothicMPRO" w:hAnsi="HGMaruGothicMPRO"/>
          <w:color w:val="1D1B11" w:themeColor="background2" w:themeShade="1A"/>
          <w:szCs w:val="24"/>
        </w:rPr>
      </w:pPr>
    </w:p>
    <w:p w14:paraId="7DCB2599" w14:textId="6EFAA451" w:rsidR="00573550" w:rsidRPr="00CA26FE" w:rsidRDefault="003E665B" w:rsidP="00DD3D66">
      <w:pPr>
        <w:ind w:firstLineChars="100" w:firstLine="240"/>
        <w:jc w:val="left"/>
        <w:rPr>
          <w:rFonts w:ascii="HGMaruGothicMPRO" w:eastAsia="HGMaruGothicMPRO" w:hAnsi="HGMaruGothicMPRO"/>
          <w:color w:val="1D1B11" w:themeColor="background2" w:themeShade="1A"/>
          <w:szCs w:val="24"/>
        </w:rPr>
      </w:pPr>
      <w:r w:rsidRPr="00CA26FE">
        <w:rPr>
          <w:rFonts w:ascii="HGMaruGothicMPRO" w:eastAsia="HGMaruGothicMPRO" w:hAnsi="HGMaruGothicMPRO" w:hint="eastAsia"/>
          <w:color w:val="1D1B11" w:themeColor="background2" w:themeShade="1A"/>
          <w:szCs w:val="24"/>
        </w:rPr>
        <w:t>この</w:t>
      </w:r>
      <w:r w:rsidR="00DF055C" w:rsidRPr="00CA26FE">
        <w:rPr>
          <w:rFonts w:ascii="HGMaruGothicMPRO" w:eastAsia="HGMaruGothicMPRO" w:hAnsi="HGMaruGothicMPRO" w:hint="eastAsia"/>
          <w:color w:val="1D1B11" w:themeColor="background2" w:themeShade="1A"/>
          <w:szCs w:val="24"/>
        </w:rPr>
        <w:t>ルール</w:t>
      </w:r>
      <w:r w:rsidRPr="00CA26FE">
        <w:rPr>
          <w:rFonts w:ascii="HGMaruGothicMPRO" w:eastAsia="HGMaruGothicMPRO" w:hAnsi="HGMaruGothicMPRO" w:hint="eastAsia"/>
          <w:color w:val="1D1B11" w:themeColor="background2" w:themeShade="1A"/>
          <w:szCs w:val="24"/>
        </w:rPr>
        <w:t>ブックは</w:t>
      </w:r>
      <w:r w:rsidR="00573550" w:rsidRPr="00CA26FE">
        <w:rPr>
          <w:rFonts w:ascii="HGMaruGothicMPRO" w:eastAsia="HGMaruGothicMPRO" w:hAnsi="HGMaruGothicMPRO" w:hint="eastAsia"/>
          <w:color w:val="1D1B11" w:themeColor="background2" w:themeShade="1A"/>
          <w:szCs w:val="24"/>
        </w:rPr>
        <w:t>労働基準法や労働関係の法律の精神を尊重し</w:t>
      </w:r>
      <w:r w:rsidR="00DF7452" w:rsidRPr="00CA26FE">
        <w:rPr>
          <w:rFonts w:ascii="HGMaruGothicMPRO" w:eastAsia="HGMaruGothicMPRO" w:hAnsi="HGMaruGothicMPRO" w:hint="eastAsia"/>
          <w:color w:val="1D1B11" w:themeColor="background2" w:themeShade="1A"/>
          <w:szCs w:val="24"/>
        </w:rPr>
        <w:t>、分かりやすく</w:t>
      </w:r>
      <w:r w:rsidR="00573550" w:rsidRPr="00CA26FE">
        <w:rPr>
          <w:rFonts w:ascii="HGMaruGothicMPRO" w:eastAsia="HGMaruGothicMPRO" w:hAnsi="HGMaruGothicMPRO" w:hint="eastAsia"/>
          <w:color w:val="1D1B11" w:themeColor="background2" w:themeShade="1A"/>
          <w:szCs w:val="24"/>
        </w:rPr>
        <w:t>作成いたしました。</w:t>
      </w:r>
      <w:r w:rsidR="004D25C3" w:rsidRPr="00CA26FE">
        <w:rPr>
          <w:rFonts w:ascii="HGMaruGothicMPRO" w:eastAsia="HGMaruGothicMPRO" w:hAnsi="HGMaruGothicMPRO" w:hint="eastAsia"/>
          <w:color w:val="1D1B11" w:themeColor="background2" w:themeShade="1A"/>
          <w:szCs w:val="24"/>
        </w:rPr>
        <w:t>（</w:t>
      </w:r>
      <w:r w:rsidR="004D25C3" w:rsidRPr="008211AB">
        <w:rPr>
          <w:rFonts w:ascii="HGMaruGothicMPRO" w:eastAsia="HGMaruGothicMPRO" w:hAnsi="HGMaruGothicMPRO" w:hint="eastAsia"/>
          <w:color w:val="1D1B11" w:themeColor="background2" w:themeShade="1A"/>
          <w:szCs w:val="24"/>
          <w:u w:val="single"/>
        </w:rPr>
        <w:t>詳細については就業規則にてご確認ください。</w:t>
      </w:r>
      <w:r w:rsidR="004D25C3" w:rsidRPr="00CA26FE">
        <w:rPr>
          <w:rFonts w:ascii="HGMaruGothicMPRO" w:eastAsia="HGMaruGothicMPRO" w:hAnsi="HGMaruGothicMPRO" w:hint="eastAsia"/>
          <w:color w:val="1D1B11" w:themeColor="background2" w:themeShade="1A"/>
          <w:szCs w:val="24"/>
        </w:rPr>
        <w:t>）</w:t>
      </w:r>
    </w:p>
    <w:p w14:paraId="756E52A5" w14:textId="77777777" w:rsidR="00573550" w:rsidRPr="00CA26FE" w:rsidRDefault="00573550" w:rsidP="00573550">
      <w:pPr>
        <w:jc w:val="left"/>
        <w:rPr>
          <w:rFonts w:ascii="HGMaruGothicMPRO" w:eastAsia="HGMaruGothicMPRO" w:hAnsi="HGMaruGothicMPRO"/>
          <w:color w:val="1D1B11" w:themeColor="background2" w:themeShade="1A"/>
          <w:szCs w:val="24"/>
        </w:rPr>
      </w:pPr>
    </w:p>
    <w:p w14:paraId="24656BB8" w14:textId="77777777" w:rsidR="00573550" w:rsidRPr="00CA26FE" w:rsidRDefault="00573550" w:rsidP="00DD3D66">
      <w:pPr>
        <w:ind w:firstLineChars="100" w:firstLine="240"/>
        <w:jc w:val="left"/>
        <w:rPr>
          <w:rFonts w:ascii="HGMaruGothicMPRO" w:eastAsia="HGMaruGothicMPRO" w:hAnsi="HGMaruGothicMPRO"/>
          <w:color w:val="1D1B11" w:themeColor="background2" w:themeShade="1A"/>
          <w:szCs w:val="24"/>
        </w:rPr>
      </w:pPr>
      <w:r w:rsidRPr="00CA26FE">
        <w:rPr>
          <w:rFonts w:ascii="HGMaruGothicMPRO" w:eastAsia="HGMaruGothicMPRO" w:hAnsi="HGMaruGothicMPRO" w:hint="eastAsia"/>
          <w:color w:val="1D1B11" w:themeColor="background2" w:themeShade="1A"/>
          <w:szCs w:val="24"/>
        </w:rPr>
        <w:t>会社は、経営、人事に関して全責任を持って従業員の皆さんに接し、合理的な労務管理を通じて日頃から皆さんの働く条件の向上に努めています。</w:t>
      </w:r>
    </w:p>
    <w:p w14:paraId="61E23B59" w14:textId="77777777" w:rsidR="00573550" w:rsidRPr="00CA26FE" w:rsidRDefault="00DD3D66" w:rsidP="00573550">
      <w:pPr>
        <w:jc w:val="left"/>
        <w:rPr>
          <w:rFonts w:ascii="HGMaruGothicMPRO" w:eastAsia="HGMaruGothicMPRO" w:hAnsi="HGMaruGothicMPRO"/>
          <w:color w:val="1D1B11" w:themeColor="background2" w:themeShade="1A"/>
          <w:szCs w:val="24"/>
        </w:rPr>
      </w:pPr>
      <w:r w:rsidRPr="00CA26FE">
        <w:rPr>
          <w:rFonts w:ascii="HGMaruGothicMPRO" w:eastAsia="HGMaruGothicMPRO" w:hAnsi="HGMaruGothicMPRO" w:hint="eastAsia"/>
          <w:color w:val="1D1B11" w:themeColor="background2" w:themeShade="1A"/>
          <w:szCs w:val="24"/>
        </w:rPr>
        <w:t xml:space="preserve">　</w:t>
      </w:r>
    </w:p>
    <w:p w14:paraId="3F0BA671" w14:textId="77777777" w:rsidR="00573550" w:rsidRPr="00CA26FE" w:rsidRDefault="00573550" w:rsidP="00DD3D66">
      <w:pPr>
        <w:ind w:firstLineChars="100" w:firstLine="240"/>
        <w:jc w:val="left"/>
        <w:rPr>
          <w:rFonts w:ascii="HGMaruGothicMPRO" w:eastAsia="HGMaruGothicMPRO" w:hAnsi="HGMaruGothicMPRO"/>
          <w:color w:val="1D1B11" w:themeColor="background2" w:themeShade="1A"/>
          <w:szCs w:val="24"/>
        </w:rPr>
      </w:pPr>
      <w:r w:rsidRPr="00CA26FE">
        <w:rPr>
          <w:rFonts w:ascii="HGMaruGothicMPRO" w:eastAsia="HGMaruGothicMPRO" w:hAnsi="HGMaruGothicMPRO" w:hint="eastAsia"/>
          <w:color w:val="1D1B11" w:themeColor="background2" w:themeShade="1A"/>
          <w:szCs w:val="24"/>
        </w:rPr>
        <w:t>従業員の皆さんは、この規則を守り、受け持った仕事に全力を尽くし、社業の発展に努めてください。</w:t>
      </w:r>
    </w:p>
    <w:p w14:paraId="3CFD001D" w14:textId="77777777" w:rsidR="00573550" w:rsidRPr="00CA26FE" w:rsidRDefault="00573550" w:rsidP="00573550">
      <w:pPr>
        <w:jc w:val="left"/>
        <w:rPr>
          <w:rFonts w:ascii="HGMaruGothicMPRO" w:eastAsia="HGMaruGothicMPRO" w:hAnsi="HGMaruGothicMPRO"/>
          <w:color w:val="1D1B11" w:themeColor="background2" w:themeShade="1A"/>
          <w:szCs w:val="24"/>
        </w:rPr>
      </w:pPr>
    </w:p>
    <w:p w14:paraId="50FA21D0" w14:textId="77777777" w:rsidR="00573550" w:rsidRPr="00CA26FE" w:rsidRDefault="00573550" w:rsidP="00DD3D66">
      <w:pPr>
        <w:ind w:firstLineChars="100" w:firstLine="240"/>
        <w:jc w:val="left"/>
        <w:rPr>
          <w:rFonts w:ascii="HGMaruGothicMPRO" w:eastAsia="HGMaruGothicMPRO" w:hAnsi="HGMaruGothicMPRO"/>
          <w:color w:val="1D1B11" w:themeColor="background2" w:themeShade="1A"/>
          <w:szCs w:val="24"/>
        </w:rPr>
      </w:pPr>
      <w:r w:rsidRPr="00CA26FE">
        <w:rPr>
          <w:rFonts w:ascii="HGMaruGothicMPRO" w:eastAsia="HGMaruGothicMPRO" w:hAnsi="HGMaruGothicMPRO" w:hint="eastAsia"/>
          <w:color w:val="1D1B11" w:themeColor="background2" w:themeShade="1A"/>
          <w:szCs w:val="24"/>
        </w:rPr>
        <w:t>会社と従業員の皆さんとが力を合わせて、明るく楽しく働ける職場を作りましょう。</w:t>
      </w:r>
    </w:p>
    <w:p w14:paraId="26F01B21" w14:textId="77777777" w:rsidR="00573550" w:rsidRPr="00CA26FE" w:rsidRDefault="00573550" w:rsidP="00573550">
      <w:pPr>
        <w:pStyle w:val="a5"/>
        <w:numPr>
          <w:ilvl w:val="0"/>
          <w:numId w:val="1"/>
        </w:numPr>
        <w:ind w:leftChars="0"/>
        <w:jc w:val="left"/>
        <w:rPr>
          <w:rFonts w:ascii="HGMaruGothicMPRO" w:eastAsia="HGMaruGothicMPRO" w:hAnsi="HGMaruGothicMPRO"/>
          <w:color w:val="1D1B11" w:themeColor="background2" w:themeShade="1A"/>
          <w:szCs w:val="24"/>
        </w:rPr>
      </w:pPr>
      <w:r w:rsidRPr="00CA26FE">
        <w:rPr>
          <w:rFonts w:ascii="HGMaruGothicMPRO" w:eastAsia="HGMaruGothicMPRO" w:hAnsi="HGMaruGothicMPRO" w:hint="eastAsia"/>
          <w:color w:val="1D1B11" w:themeColor="background2" w:themeShade="1A"/>
          <w:szCs w:val="24"/>
        </w:rPr>
        <w:lastRenderedPageBreak/>
        <w:t>採用および異動</w:t>
      </w:r>
    </w:p>
    <w:p w14:paraId="644D9069" w14:textId="77777777" w:rsidR="00573550" w:rsidRPr="00CA26FE" w:rsidRDefault="00573550" w:rsidP="00573550">
      <w:pPr>
        <w:jc w:val="left"/>
        <w:rPr>
          <w:rFonts w:ascii="HGMaruGothicMPRO" w:eastAsia="HGMaruGothicMPRO" w:hAnsi="HGMaruGothicMPRO"/>
          <w:color w:val="1D1B11" w:themeColor="background2" w:themeShade="1A"/>
          <w:szCs w:val="24"/>
        </w:rPr>
      </w:pPr>
    </w:p>
    <w:p w14:paraId="0EA9FAAB" w14:textId="77777777" w:rsidR="00573550" w:rsidRPr="00CA26FE" w:rsidRDefault="00573550" w:rsidP="00573550">
      <w:pPr>
        <w:jc w:val="left"/>
        <w:rPr>
          <w:rFonts w:ascii="HGMaruGothicMPRO" w:eastAsia="HGMaruGothicMPRO" w:hAnsi="HGMaruGothicMPRO"/>
          <w:color w:val="1D1B11" w:themeColor="background2" w:themeShade="1A"/>
          <w:szCs w:val="24"/>
        </w:rPr>
      </w:pPr>
      <w:r w:rsidRPr="00CA26FE">
        <w:rPr>
          <w:rFonts w:ascii="HGMaruGothicMPRO" w:eastAsia="HGMaruGothicMPRO" w:hAnsi="HGMaruGothicMPRO" w:hint="eastAsia"/>
          <w:color w:val="1D1B11" w:themeColor="background2" w:themeShade="1A"/>
          <w:szCs w:val="24"/>
        </w:rPr>
        <w:t>【試用期間、試用期間中の解雇について】</w:t>
      </w:r>
    </w:p>
    <w:p w14:paraId="2A022287" w14:textId="77777777" w:rsidR="00573550" w:rsidRPr="00CA26FE" w:rsidRDefault="00573550" w:rsidP="00573550">
      <w:pPr>
        <w:jc w:val="left"/>
        <w:rPr>
          <w:rFonts w:ascii="HGMaruGothicMPRO" w:eastAsia="HGMaruGothicMPRO" w:hAnsi="HGMaruGothicMPRO"/>
          <w:color w:val="1D1B11" w:themeColor="background2" w:themeShade="1A"/>
          <w:szCs w:val="24"/>
        </w:rPr>
      </w:pPr>
      <w:r w:rsidRPr="00CA26FE">
        <w:rPr>
          <w:rFonts w:ascii="HGMaruGothicMPRO" w:eastAsia="HGMaruGothicMPRO" w:hAnsi="HGMaruGothicMPRO" w:cs="HGMaruGothicMPRO" w:hint="eastAsia"/>
          <w:color w:val="1D1B11" w:themeColor="background2" w:themeShade="1A"/>
          <w:szCs w:val="24"/>
        </w:rPr>
        <w:t>􀂄</w:t>
      </w:r>
      <w:r w:rsidRPr="00CA26FE">
        <w:rPr>
          <w:rFonts w:ascii="HGMaruGothicMPRO" w:eastAsia="HGMaruGothicMPRO" w:hAnsi="HGMaruGothicMPRO" w:hint="eastAsia"/>
          <w:color w:val="1D1B11" w:themeColor="background2" w:themeShade="1A"/>
          <w:szCs w:val="24"/>
        </w:rPr>
        <w:t>試用期間は、皆さんが当社従業員として適性があるかどうかを見極める期間です。</w:t>
      </w:r>
    </w:p>
    <w:p w14:paraId="2EF3558F" w14:textId="77777777" w:rsidR="00573550" w:rsidRPr="00CA26FE" w:rsidRDefault="00573550" w:rsidP="00573550">
      <w:pPr>
        <w:jc w:val="left"/>
        <w:rPr>
          <w:rFonts w:ascii="HGMaruGothicMPRO" w:eastAsia="HGMaruGothicMPRO" w:hAnsi="HGMaruGothicMPRO"/>
          <w:color w:val="1D1B11" w:themeColor="background2" w:themeShade="1A"/>
          <w:szCs w:val="24"/>
        </w:rPr>
      </w:pPr>
      <w:r w:rsidRPr="00CA26FE">
        <w:rPr>
          <w:rFonts w:ascii="HGMaruGothicMPRO" w:eastAsia="HGMaruGothicMPRO" w:hAnsi="HGMaruGothicMPRO" w:cs="HGMaruGothicMPRO" w:hint="eastAsia"/>
          <w:color w:val="1D1B11" w:themeColor="background2" w:themeShade="1A"/>
          <w:szCs w:val="24"/>
        </w:rPr>
        <w:t>􀂄</w:t>
      </w:r>
      <w:r w:rsidRPr="00CA26FE">
        <w:rPr>
          <w:rFonts w:ascii="HGMaruGothicMPRO" w:eastAsia="HGMaruGothicMPRO" w:hAnsi="HGMaruGothicMPRO" w:hint="eastAsia"/>
          <w:color w:val="1D1B11" w:themeColor="background2" w:themeShade="1A"/>
          <w:szCs w:val="24"/>
        </w:rPr>
        <w:t>この期間の勤怠状況が悪かったり、勤務態度や業務遂行能力が劣っていたり、熱意がないなどの場合、本採用できなかったり、試用期間満了前に解雇となる場合があります。</w:t>
      </w:r>
    </w:p>
    <w:p w14:paraId="4826117C" w14:textId="7CBA5294" w:rsidR="00573550" w:rsidRPr="00CA26FE" w:rsidRDefault="00573550" w:rsidP="00573550">
      <w:pPr>
        <w:jc w:val="left"/>
        <w:rPr>
          <w:rFonts w:ascii="HGMaruGothicMPRO" w:eastAsia="HGMaruGothicMPRO" w:hAnsi="HGMaruGothicMPRO"/>
          <w:color w:val="1D1B11" w:themeColor="background2" w:themeShade="1A"/>
          <w:szCs w:val="24"/>
        </w:rPr>
      </w:pPr>
      <w:r w:rsidRPr="00CA26FE">
        <w:rPr>
          <w:rFonts w:ascii="HGMaruGothicMPRO" w:eastAsia="HGMaruGothicMPRO" w:hAnsi="HGMaruGothicMPRO" w:cs="HGMaruGothicMPRO" w:hint="eastAsia"/>
          <w:color w:val="1D1B11" w:themeColor="background2" w:themeShade="1A"/>
          <w:szCs w:val="24"/>
        </w:rPr>
        <w:t>􀂄</w:t>
      </w:r>
      <w:r w:rsidRPr="00CA26FE">
        <w:rPr>
          <w:rFonts w:ascii="HGMaruGothicMPRO" w:eastAsia="HGMaruGothicMPRO" w:hAnsi="HGMaruGothicMPRO" w:hint="eastAsia"/>
          <w:color w:val="1D1B11" w:themeColor="background2" w:themeShade="1A"/>
          <w:szCs w:val="24"/>
        </w:rPr>
        <w:t>試用期間は入社後</w:t>
      </w:r>
      <w:r w:rsidR="004F30B5" w:rsidRPr="00CA26FE">
        <w:rPr>
          <w:rFonts w:ascii="HGMaruGothicMPRO" w:eastAsia="HGMaruGothicMPRO" w:hAnsi="HGMaruGothicMPRO" w:hint="eastAsia"/>
          <w:color w:val="1D1B11" w:themeColor="background2" w:themeShade="1A"/>
          <w:szCs w:val="24"/>
        </w:rPr>
        <w:t>〇ヶ月間と</w:t>
      </w:r>
      <w:r w:rsidRPr="00CA26FE">
        <w:rPr>
          <w:rFonts w:ascii="HGMaruGothicMPRO" w:eastAsia="HGMaruGothicMPRO" w:hAnsi="HGMaruGothicMPRO" w:hint="eastAsia"/>
          <w:color w:val="1D1B11" w:themeColor="background2" w:themeShade="1A"/>
          <w:szCs w:val="24"/>
        </w:rPr>
        <w:t>しますが、会社が必要と判断した場合には</w:t>
      </w:r>
      <w:r w:rsidR="00ED6ABB" w:rsidRPr="00CA26FE">
        <w:rPr>
          <w:rFonts w:ascii="HGMaruGothicMPRO" w:eastAsia="HGMaruGothicMPRO" w:hAnsi="HGMaruGothicMPRO" w:hint="eastAsia"/>
          <w:color w:val="1D1B11" w:themeColor="background2" w:themeShade="1A"/>
          <w:szCs w:val="24"/>
        </w:rPr>
        <w:t>短縮</w:t>
      </w:r>
      <w:r w:rsidR="00D869FE" w:rsidRPr="00CA26FE">
        <w:rPr>
          <w:rFonts w:ascii="HGMaruGothicMPRO" w:eastAsia="HGMaruGothicMPRO" w:hAnsi="HGMaruGothicMPRO" w:hint="eastAsia"/>
          <w:color w:val="1D1B11" w:themeColor="background2" w:themeShade="1A"/>
          <w:szCs w:val="24"/>
        </w:rPr>
        <w:t>する場合があります</w:t>
      </w:r>
      <w:r w:rsidRPr="00CA26FE">
        <w:rPr>
          <w:rFonts w:ascii="HGMaruGothicMPRO" w:eastAsia="HGMaruGothicMPRO" w:hAnsi="HGMaruGothicMPRO" w:hint="eastAsia"/>
          <w:color w:val="1D1B11" w:themeColor="background2" w:themeShade="1A"/>
          <w:szCs w:val="24"/>
        </w:rPr>
        <w:t>。</w:t>
      </w:r>
    </w:p>
    <w:p w14:paraId="7779A746" w14:textId="77777777" w:rsidR="00573550" w:rsidRPr="00CA26FE" w:rsidRDefault="00573550" w:rsidP="00573550">
      <w:pPr>
        <w:jc w:val="left"/>
        <w:rPr>
          <w:rFonts w:ascii="HGMaruGothicMPRO" w:eastAsia="HGMaruGothicMPRO" w:hAnsi="HGMaruGothicMPRO"/>
          <w:color w:val="1D1B11" w:themeColor="background2" w:themeShade="1A"/>
          <w:szCs w:val="24"/>
        </w:rPr>
      </w:pPr>
    </w:p>
    <w:p w14:paraId="1113117B" w14:textId="77777777" w:rsidR="00D869FE" w:rsidRPr="00CA26FE" w:rsidRDefault="00D869FE" w:rsidP="00D869FE">
      <w:pPr>
        <w:jc w:val="left"/>
        <w:rPr>
          <w:rFonts w:ascii="HGMaruGothicMPRO" w:eastAsia="HGMaruGothicMPRO" w:hAnsi="HGMaruGothicMPRO"/>
          <w:color w:val="1D1B11" w:themeColor="background2" w:themeShade="1A"/>
          <w:szCs w:val="24"/>
        </w:rPr>
      </w:pPr>
      <w:r w:rsidRPr="00CA26FE">
        <w:rPr>
          <w:rFonts w:ascii="HGMaruGothicMPRO" w:eastAsia="HGMaruGothicMPRO" w:hAnsi="HGMaruGothicMPRO" w:hint="eastAsia"/>
          <w:color w:val="1D1B11" w:themeColor="background2" w:themeShade="1A"/>
          <w:szCs w:val="24"/>
        </w:rPr>
        <w:t>【労働条件の明示について】</w:t>
      </w:r>
    </w:p>
    <w:p w14:paraId="239268A3" w14:textId="77777777" w:rsidR="003E665B" w:rsidRPr="00CA26FE" w:rsidRDefault="00D869FE" w:rsidP="00573550">
      <w:pPr>
        <w:jc w:val="left"/>
        <w:rPr>
          <w:rFonts w:ascii="HGMaruGothicMPRO" w:eastAsia="HGMaruGothicMPRO" w:hAnsi="HGMaruGothicMPRO"/>
          <w:color w:val="1D1B11" w:themeColor="background2" w:themeShade="1A"/>
          <w:szCs w:val="24"/>
        </w:rPr>
      </w:pPr>
      <w:r w:rsidRPr="00CA26FE">
        <w:rPr>
          <w:rFonts w:ascii="HGMaruGothicMPRO" w:eastAsia="HGMaruGothicMPRO" w:hAnsi="HGMaruGothicMPRO" w:hint="eastAsia"/>
          <w:color w:val="1D1B11" w:themeColor="background2" w:themeShade="1A"/>
          <w:szCs w:val="24"/>
        </w:rPr>
        <w:t>・会社は、皆さんとの労働契約の締結に際し、労働条件通知書を交付して労働条件を明示します。交付を受けた場合にはよく内容を確認してください。</w:t>
      </w:r>
    </w:p>
    <w:p w14:paraId="42C4FD99" w14:textId="77777777" w:rsidR="003E665B" w:rsidRPr="00CA26FE" w:rsidRDefault="003E665B" w:rsidP="00573550">
      <w:pPr>
        <w:jc w:val="left"/>
        <w:rPr>
          <w:rFonts w:ascii="HGMaruGothicMPRO" w:eastAsia="HGMaruGothicMPRO" w:hAnsi="HGMaruGothicMPRO"/>
          <w:color w:val="1D1B11" w:themeColor="background2" w:themeShade="1A"/>
          <w:szCs w:val="24"/>
        </w:rPr>
      </w:pPr>
    </w:p>
    <w:p w14:paraId="1A419BE5" w14:textId="77777777" w:rsidR="003E665B" w:rsidRPr="00CA26FE" w:rsidRDefault="003E665B" w:rsidP="00573550">
      <w:pPr>
        <w:jc w:val="left"/>
        <w:rPr>
          <w:rFonts w:ascii="HGMaruGothicMPRO" w:eastAsia="HGMaruGothicMPRO" w:hAnsi="HGMaruGothicMPRO"/>
          <w:color w:val="1D1B11" w:themeColor="background2" w:themeShade="1A"/>
          <w:szCs w:val="24"/>
        </w:rPr>
      </w:pPr>
    </w:p>
    <w:p w14:paraId="62065457" w14:textId="77777777" w:rsidR="00573550" w:rsidRPr="00CA26FE" w:rsidRDefault="00573550" w:rsidP="00573550">
      <w:pPr>
        <w:jc w:val="left"/>
        <w:rPr>
          <w:rFonts w:ascii="HGMaruGothicMPRO" w:eastAsia="HGMaruGothicMPRO" w:hAnsi="HGMaruGothicMPRO"/>
          <w:color w:val="1D1B11" w:themeColor="background2" w:themeShade="1A"/>
          <w:szCs w:val="24"/>
        </w:rPr>
      </w:pPr>
      <w:r w:rsidRPr="00CA26FE">
        <w:rPr>
          <w:rFonts w:ascii="HGMaruGothicMPRO" w:eastAsia="HGMaruGothicMPRO" w:hAnsi="HGMaruGothicMPRO" w:hint="eastAsia"/>
          <w:color w:val="1D1B11" w:themeColor="background2" w:themeShade="1A"/>
          <w:szCs w:val="24"/>
        </w:rPr>
        <w:lastRenderedPageBreak/>
        <w:t>【変更の届出について】</w:t>
      </w:r>
    </w:p>
    <w:p w14:paraId="27DE77A1" w14:textId="77777777" w:rsidR="00573550" w:rsidRPr="00CA26FE" w:rsidRDefault="00573550" w:rsidP="00573550">
      <w:pPr>
        <w:jc w:val="left"/>
        <w:rPr>
          <w:rFonts w:ascii="HGMaruGothicMPRO" w:eastAsia="HGMaruGothicMPRO" w:hAnsi="HGMaruGothicMPRO"/>
          <w:color w:val="1D1B11" w:themeColor="background2" w:themeShade="1A"/>
          <w:szCs w:val="24"/>
        </w:rPr>
      </w:pPr>
      <w:r w:rsidRPr="00CA26FE">
        <w:rPr>
          <w:rFonts w:ascii="HGMaruGothicMPRO" w:eastAsia="HGMaruGothicMPRO" w:hAnsi="HGMaruGothicMPRO" w:cs="HGMaruGothicMPRO" w:hint="eastAsia"/>
          <w:color w:val="1D1B11" w:themeColor="background2" w:themeShade="1A"/>
          <w:szCs w:val="24"/>
        </w:rPr>
        <w:t>􀂄</w:t>
      </w:r>
      <w:r w:rsidRPr="00CA26FE">
        <w:rPr>
          <w:rFonts w:ascii="HGMaruGothicMPRO" w:eastAsia="HGMaruGothicMPRO" w:hAnsi="HGMaruGothicMPRO" w:hint="eastAsia"/>
          <w:color w:val="1D1B11" w:themeColor="background2" w:themeShade="1A"/>
          <w:szCs w:val="24"/>
        </w:rPr>
        <w:t>以下の事項について変更があった場合は、速やかに所定の書式にて会社に届け出てください</w:t>
      </w:r>
    </w:p>
    <w:p w14:paraId="1CA03627" w14:textId="77777777" w:rsidR="00573550" w:rsidRPr="00CA26FE" w:rsidRDefault="00573550" w:rsidP="00573550">
      <w:pPr>
        <w:jc w:val="left"/>
        <w:rPr>
          <w:rFonts w:ascii="HGMaruGothicMPRO" w:eastAsia="HGMaruGothicMPRO" w:hAnsi="HGMaruGothicMPRO"/>
          <w:color w:val="1D1B11" w:themeColor="background2" w:themeShade="1A"/>
          <w:szCs w:val="24"/>
        </w:rPr>
      </w:pPr>
      <w:r w:rsidRPr="00CA26FE">
        <w:rPr>
          <w:rFonts w:ascii="HGMaruGothicMPRO" w:eastAsia="HGMaruGothicMPRO" w:hAnsi="HGMaruGothicMPRO" w:hint="eastAsia"/>
          <w:color w:val="1D1B11" w:themeColor="background2" w:themeShade="1A"/>
          <w:szCs w:val="24"/>
        </w:rPr>
        <w:t>（雇用管理や処遇（給料計算など）に影響する場合があるため、必ず遅れないように届け出てください）。</w:t>
      </w:r>
    </w:p>
    <w:p w14:paraId="494A47C4" w14:textId="77777777" w:rsidR="00573550" w:rsidRPr="00CA26FE" w:rsidRDefault="00573550" w:rsidP="00573550">
      <w:pPr>
        <w:jc w:val="left"/>
        <w:rPr>
          <w:rFonts w:ascii="HGMaruGothicMPRO" w:eastAsia="HGMaruGothicMPRO" w:hAnsi="HGMaruGothicMPRO"/>
          <w:color w:val="1D1B11" w:themeColor="background2" w:themeShade="1A"/>
          <w:szCs w:val="24"/>
        </w:rPr>
      </w:pPr>
      <w:r w:rsidRPr="00CA26FE">
        <w:rPr>
          <w:rFonts w:ascii="HGMaruGothicMPRO" w:eastAsia="HGMaruGothicMPRO" w:hAnsi="HGMaruGothicMPRO"/>
          <w:color w:val="1D1B11" w:themeColor="background2" w:themeShade="1A"/>
          <w:szCs w:val="24"/>
        </w:rPr>
        <w:t xml:space="preserve">(1) </w:t>
      </w:r>
      <w:r w:rsidRPr="00CA26FE">
        <w:rPr>
          <w:rFonts w:ascii="HGMaruGothicMPRO" w:eastAsia="HGMaruGothicMPRO" w:hAnsi="HGMaruGothicMPRO" w:hint="eastAsia"/>
          <w:color w:val="1D1B11" w:themeColor="background2" w:themeShade="1A"/>
          <w:szCs w:val="24"/>
        </w:rPr>
        <w:t>本人の氏名</w:t>
      </w:r>
    </w:p>
    <w:p w14:paraId="41AFFCA0" w14:textId="77777777" w:rsidR="00573550" w:rsidRPr="00CA26FE" w:rsidRDefault="00573550" w:rsidP="00573550">
      <w:pPr>
        <w:jc w:val="left"/>
        <w:rPr>
          <w:rFonts w:ascii="HGMaruGothicMPRO" w:eastAsia="HGMaruGothicMPRO" w:hAnsi="HGMaruGothicMPRO"/>
          <w:color w:val="1D1B11" w:themeColor="background2" w:themeShade="1A"/>
          <w:szCs w:val="24"/>
        </w:rPr>
      </w:pPr>
      <w:r w:rsidRPr="00CA26FE">
        <w:rPr>
          <w:rFonts w:ascii="HGMaruGothicMPRO" w:eastAsia="HGMaruGothicMPRO" w:hAnsi="HGMaruGothicMPRO"/>
          <w:color w:val="1D1B11" w:themeColor="background2" w:themeShade="1A"/>
          <w:szCs w:val="24"/>
        </w:rPr>
        <w:t xml:space="preserve">(2) </w:t>
      </w:r>
      <w:r w:rsidRPr="00CA26FE">
        <w:rPr>
          <w:rFonts w:ascii="HGMaruGothicMPRO" w:eastAsia="HGMaruGothicMPRO" w:hAnsi="HGMaruGothicMPRO" w:hint="eastAsia"/>
          <w:color w:val="1D1B11" w:themeColor="background2" w:themeShade="1A"/>
          <w:szCs w:val="24"/>
        </w:rPr>
        <w:t>現住所</w:t>
      </w:r>
    </w:p>
    <w:p w14:paraId="177B5879" w14:textId="77777777" w:rsidR="00573550" w:rsidRPr="00CA26FE" w:rsidRDefault="00573550" w:rsidP="00573550">
      <w:pPr>
        <w:jc w:val="left"/>
        <w:rPr>
          <w:rFonts w:ascii="HGMaruGothicMPRO" w:eastAsia="HGMaruGothicMPRO" w:hAnsi="HGMaruGothicMPRO"/>
          <w:color w:val="1D1B11" w:themeColor="background2" w:themeShade="1A"/>
          <w:szCs w:val="24"/>
        </w:rPr>
      </w:pPr>
      <w:r w:rsidRPr="00CA26FE">
        <w:rPr>
          <w:rFonts w:ascii="HGMaruGothicMPRO" w:eastAsia="HGMaruGothicMPRO" w:hAnsi="HGMaruGothicMPRO"/>
          <w:color w:val="1D1B11" w:themeColor="background2" w:themeShade="1A"/>
          <w:szCs w:val="24"/>
        </w:rPr>
        <w:t xml:space="preserve">(3) </w:t>
      </w:r>
      <w:r w:rsidRPr="00CA26FE">
        <w:rPr>
          <w:rFonts w:ascii="HGMaruGothicMPRO" w:eastAsia="HGMaruGothicMPRO" w:hAnsi="HGMaruGothicMPRO" w:hint="eastAsia"/>
          <w:color w:val="1D1B11" w:themeColor="background2" w:themeShade="1A"/>
          <w:szCs w:val="24"/>
        </w:rPr>
        <w:t>通勤方法</w:t>
      </w:r>
      <w:r w:rsidR="00D869FE" w:rsidRPr="00CA26FE">
        <w:rPr>
          <w:rFonts w:ascii="HGMaruGothicMPRO" w:eastAsia="HGMaruGothicMPRO" w:hAnsi="HGMaruGothicMPRO" w:hint="eastAsia"/>
          <w:color w:val="1D1B11" w:themeColor="background2" w:themeShade="1A"/>
          <w:szCs w:val="24"/>
        </w:rPr>
        <w:t>・通勤経路</w:t>
      </w:r>
    </w:p>
    <w:p w14:paraId="71FDE555" w14:textId="77777777" w:rsidR="00573550" w:rsidRPr="00CA26FE" w:rsidRDefault="00573550" w:rsidP="00573550">
      <w:pPr>
        <w:jc w:val="left"/>
        <w:rPr>
          <w:rFonts w:ascii="HGMaruGothicMPRO" w:eastAsia="HGMaruGothicMPRO" w:hAnsi="HGMaruGothicMPRO"/>
          <w:color w:val="1D1B11" w:themeColor="background2" w:themeShade="1A"/>
          <w:szCs w:val="24"/>
        </w:rPr>
      </w:pPr>
      <w:r w:rsidRPr="00CA26FE">
        <w:rPr>
          <w:rFonts w:ascii="HGMaruGothicMPRO" w:eastAsia="HGMaruGothicMPRO" w:hAnsi="HGMaruGothicMPRO"/>
          <w:color w:val="1D1B11" w:themeColor="background2" w:themeShade="1A"/>
          <w:szCs w:val="24"/>
        </w:rPr>
        <w:t xml:space="preserve">(4) </w:t>
      </w:r>
      <w:r w:rsidRPr="00CA26FE">
        <w:rPr>
          <w:rFonts w:ascii="HGMaruGothicMPRO" w:eastAsia="HGMaruGothicMPRO" w:hAnsi="HGMaruGothicMPRO" w:hint="eastAsia"/>
          <w:color w:val="1D1B11" w:themeColor="background2" w:themeShade="1A"/>
          <w:szCs w:val="24"/>
        </w:rPr>
        <w:t>家族についての異動</w:t>
      </w:r>
    </w:p>
    <w:p w14:paraId="3453E3BE" w14:textId="77777777" w:rsidR="00573550" w:rsidRPr="00CA26FE" w:rsidRDefault="00573550" w:rsidP="00573550">
      <w:pPr>
        <w:jc w:val="left"/>
        <w:rPr>
          <w:rFonts w:ascii="HGMaruGothicMPRO" w:eastAsia="HGMaruGothicMPRO" w:hAnsi="HGMaruGothicMPRO"/>
          <w:color w:val="1D1B11" w:themeColor="background2" w:themeShade="1A"/>
          <w:szCs w:val="24"/>
        </w:rPr>
      </w:pPr>
      <w:r w:rsidRPr="00CA26FE">
        <w:rPr>
          <w:rFonts w:ascii="HGMaruGothicMPRO" w:eastAsia="HGMaruGothicMPRO" w:hAnsi="HGMaruGothicMPRO"/>
          <w:color w:val="1D1B11" w:themeColor="background2" w:themeShade="1A"/>
          <w:szCs w:val="24"/>
        </w:rPr>
        <w:t xml:space="preserve">(5) </w:t>
      </w:r>
      <w:r w:rsidRPr="00CA26FE">
        <w:rPr>
          <w:rFonts w:ascii="HGMaruGothicMPRO" w:eastAsia="HGMaruGothicMPRO" w:hAnsi="HGMaruGothicMPRO" w:hint="eastAsia"/>
          <w:color w:val="1D1B11" w:themeColor="background2" w:themeShade="1A"/>
          <w:szCs w:val="24"/>
        </w:rPr>
        <w:t>その他人事管理上会社が指示した事項</w:t>
      </w:r>
    </w:p>
    <w:p w14:paraId="1154BF3A" w14:textId="77777777" w:rsidR="00573550" w:rsidRPr="00CA26FE" w:rsidRDefault="00573550" w:rsidP="00573550">
      <w:pPr>
        <w:jc w:val="left"/>
        <w:rPr>
          <w:rFonts w:ascii="HGMaruGothicMPRO" w:eastAsia="HGMaruGothicMPRO" w:hAnsi="HGMaruGothicMPRO"/>
          <w:color w:val="1D1B11" w:themeColor="background2" w:themeShade="1A"/>
          <w:szCs w:val="24"/>
        </w:rPr>
      </w:pPr>
    </w:p>
    <w:p w14:paraId="7B38C751" w14:textId="77777777" w:rsidR="003E665B" w:rsidRPr="00CA26FE" w:rsidRDefault="003E665B" w:rsidP="00573550">
      <w:pPr>
        <w:jc w:val="left"/>
        <w:rPr>
          <w:rFonts w:ascii="HGMaruGothicMPRO" w:eastAsia="HGMaruGothicMPRO" w:hAnsi="HGMaruGothicMPRO"/>
          <w:color w:val="1D1B11" w:themeColor="background2" w:themeShade="1A"/>
          <w:szCs w:val="24"/>
        </w:rPr>
      </w:pPr>
    </w:p>
    <w:p w14:paraId="4C4377EB" w14:textId="77777777" w:rsidR="003E665B" w:rsidRPr="00CA26FE" w:rsidRDefault="003E665B" w:rsidP="00573550">
      <w:pPr>
        <w:jc w:val="left"/>
        <w:rPr>
          <w:rFonts w:ascii="HGMaruGothicMPRO" w:eastAsia="HGMaruGothicMPRO" w:hAnsi="HGMaruGothicMPRO"/>
          <w:color w:val="1D1B11" w:themeColor="background2" w:themeShade="1A"/>
          <w:szCs w:val="24"/>
        </w:rPr>
      </w:pPr>
    </w:p>
    <w:p w14:paraId="535C5833" w14:textId="77777777" w:rsidR="003E665B" w:rsidRPr="00CA26FE" w:rsidRDefault="003E665B" w:rsidP="00573550">
      <w:pPr>
        <w:jc w:val="left"/>
        <w:rPr>
          <w:rFonts w:ascii="HGMaruGothicMPRO" w:eastAsia="HGMaruGothicMPRO" w:hAnsi="HGMaruGothicMPRO"/>
          <w:color w:val="1D1B11" w:themeColor="background2" w:themeShade="1A"/>
          <w:szCs w:val="24"/>
        </w:rPr>
      </w:pPr>
    </w:p>
    <w:p w14:paraId="18B0709A" w14:textId="77777777" w:rsidR="003E665B" w:rsidRPr="00CA26FE" w:rsidRDefault="003E665B" w:rsidP="00573550">
      <w:pPr>
        <w:jc w:val="left"/>
        <w:rPr>
          <w:rFonts w:ascii="HGMaruGothicMPRO" w:eastAsia="HGMaruGothicMPRO" w:hAnsi="HGMaruGothicMPRO"/>
          <w:color w:val="1D1B11" w:themeColor="background2" w:themeShade="1A"/>
          <w:szCs w:val="24"/>
        </w:rPr>
      </w:pPr>
    </w:p>
    <w:p w14:paraId="43DC6FC7" w14:textId="77777777" w:rsidR="003E665B" w:rsidRPr="00CA26FE" w:rsidRDefault="003E665B" w:rsidP="00573550">
      <w:pPr>
        <w:jc w:val="left"/>
        <w:rPr>
          <w:rFonts w:ascii="HGMaruGothicMPRO" w:eastAsia="HGMaruGothicMPRO" w:hAnsi="HGMaruGothicMPRO"/>
          <w:color w:val="1D1B11" w:themeColor="background2" w:themeShade="1A"/>
          <w:szCs w:val="24"/>
        </w:rPr>
      </w:pPr>
    </w:p>
    <w:p w14:paraId="7AB90918" w14:textId="77777777" w:rsidR="00573550" w:rsidRPr="00CA26FE" w:rsidRDefault="00573550" w:rsidP="00573550">
      <w:pPr>
        <w:jc w:val="left"/>
        <w:rPr>
          <w:rFonts w:ascii="HGMaruGothicMPRO" w:eastAsia="HGMaruGothicMPRO" w:hAnsi="HGMaruGothicMPRO"/>
          <w:color w:val="1D1B11" w:themeColor="background2" w:themeShade="1A"/>
          <w:szCs w:val="24"/>
        </w:rPr>
      </w:pPr>
      <w:bookmarkStart w:id="0" w:name="_Hlk82444327"/>
      <w:r w:rsidRPr="00CA26FE">
        <w:rPr>
          <w:rFonts w:ascii="HGMaruGothicMPRO" w:eastAsia="HGMaruGothicMPRO" w:hAnsi="HGMaruGothicMPRO" w:hint="eastAsia"/>
          <w:color w:val="1D1B11" w:themeColor="background2" w:themeShade="1A"/>
          <w:szCs w:val="24"/>
        </w:rPr>
        <w:lastRenderedPageBreak/>
        <w:t>第２章</w:t>
      </w:r>
      <w:r w:rsidRPr="00CA26FE">
        <w:rPr>
          <w:rFonts w:ascii="HGMaruGothicMPRO" w:eastAsia="HGMaruGothicMPRO" w:hAnsi="HGMaruGothicMPRO"/>
          <w:color w:val="1D1B11" w:themeColor="background2" w:themeShade="1A"/>
          <w:szCs w:val="24"/>
        </w:rPr>
        <w:t xml:space="preserve"> </w:t>
      </w:r>
      <w:r w:rsidRPr="00CA26FE">
        <w:rPr>
          <w:rFonts w:ascii="HGMaruGothicMPRO" w:eastAsia="HGMaruGothicMPRO" w:hAnsi="HGMaruGothicMPRO" w:hint="eastAsia"/>
          <w:color w:val="1D1B11" w:themeColor="background2" w:themeShade="1A"/>
          <w:szCs w:val="24"/>
        </w:rPr>
        <w:t>服務規律</w:t>
      </w:r>
    </w:p>
    <w:p w14:paraId="279EDBD3" w14:textId="77777777" w:rsidR="00573550" w:rsidRPr="00CA26FE" w:rsidRDefault="00573550" w:rsidP="00573550">
      <w:pPr>
        <w:jc w:val="left"/>
        <w:rPr>
          <w:rFonts w:ascii="HGMaruGothicMPRO" w:eastAsia="HGMaruGothicMPRO" w:hAnsi="HGMaruGothicMPRO"/>
          <w:color w:val="1D1B11" w:themeColor="background2" w:themeShade="1A"/>
          <w:szCs w:val="24"/>
        </w:rPr>
      </w:pPr>
    </w:p>
    <w:p w14:paraId="1463FC1B" w14:textId="77777777" w:rsidR="00573550" w:rsidRPr="00CA26FE" w:rsidRDefault="00573550" w:rsidP="00DD3D66">
      <w:pPr>
        <w:ind w:firstLineChars="100" w:firstLine="240"/>
        <w:jc w:val="left"/>
        <w:rPr>
          <w:rFonts w:ascii="HGMaruGothicMPRO" w:eastAsia="HGMaruGothicMPRO" w:hAnsi="HGMaruGothicMPRO"/>
          <w:color w:val="1D1B11" w:themeColor="background2" w:themeShade="1A"/>
          <w:szCs w:val="24"/>
        </w:rPr>
      </w:pPr>
      <w:r w:rsidRPr="00CA26FE">
        <w:rPr>
          <w:rFonts w:ascii="HGMaruGothicMPRO" w:eastAsia="HGMaruGothicMPRO" w:hAnsi="HGMaruGothicMPRO" w:hint="eastAsia"/>
          <w:color w:val="1D1B11" w:themeColor="background2" w:themeShade="1A"/>
          <w:szCs w:val="24"/>
        </w:rPr>
        <w:t>会社はさまざまな人がひとつの空間を共にして仕事をする場です。さまざまな考えを持つ人同士がひとつの場所に集まり、気持ちよく仕事をしていくためには、共通のルールが必要になってきます。会社では次のようなルールを設けているので、ここで働いている間（職場の中、外を問わず）は遵守してください。なお、このルールが守れない場合は懲戒処分の対象とすることがあります。</w:t>
      </w:r>
    </w:p>
    <w:p w14:paraId="5ACB521A" w14:textId="77777777" w:rsidR="00573550" w:rsidRPr="00CA26FE" w:rsidRDefault="00573550" w:rsidP="00573550">
      <w:pPr>
        <w:jc w:val="left"/>
        <w:rPr>
          <w:rFonts w:ascii="HGMaruGothicMPRO" w:eastAsia="HGMaruGothicMPRO" w:hAnsi="HGMaruGothicMPRO"/>
          <w:color w:val="1D1B11" w:themeColor="background2" w:themeShade="1A"/>
          <w:szCs w:val="24"/>
        </w:rPr>
      </w:pPr>
    </w:p>
    <w:p w14:paraId="4519956C" w14:textId="77777777" w:rsidR="00573550" w:rsidRPr="00CA26FE" w:rsidRDefault="00573550" w:rsidP="00573550">
      <w:pPr>
        <w:jc w:val="left"/>
        <w:rPr>
          <w:rFonts w:ascii="HGMaruGothicMPRO" w:eastAsia="HGMaruGothicMPRO" w:hAnsi="HGMaruGothicMPRO"/>
          <w:color w:val="1D1B11" w:themeColor="background2" w:themeShade="1A"/>
          <w:szCs w:val="24"/>
        </w:rPr>
      </w:pPr>
      <w:r w:rsidRPr="00CA26FE">
        <w:rPr>
          <w:rFonts w:ascii="HGMaruGothicMPRO" w:eastAsia="HGMaruGothicMPRO" w:hAnsi="HGMaruGothicMPRO" w:hint="eastAsia"/>
          <w:color w:val="1D1B11" w:themeColor="background2" w:themeShade="1A"/>
          <w:szCs w:val="24"/>
        </w:rPr>
        <w:t>「就業時間中は職務に専念する！」</w:t>
      </w:r>
    </w:p>
    <w:p w14:paraId="0186323F" w14:textId="77777777" w:rsidR="00573550" w:rsidRPr="00CA26FE" w:rsidRDefault="00573550" w:rsidP="00573550">
      <w:pPr>
        <w:jc w:val="left"/>
        <w:rPr>
          <w:rFonts w:ascii="HGMaruGothicMPRO" w:eastAsia="HGMaruGothicMPRO" w:hAnsi="HGMaruGothicMPRO"/>
          <w:color w:val="1D1B11" w:themeColor="background2" w:themeShade="1A"/>
          <w:szCs w:val="24"/>
        </w:rPr>
      </w:pPr>
      <w:r w:rsidRPr="00CA26FE">
        <w:rPr>
          <w:rFonts w:ascii="HGMaruGothicMPRO" w:eastAsia="HGMaruGothicMPRO" w:hAnsi="HGMaruGothicMPRO" w:cs="HGMaruGothicMPRO" w:hint="eastAsia"/>
          <w:color w:val="1D1B11" w:themeColor="background2" w:themeShade="1A"/>
          <w:szCs w:val="24"/>
        </w:rPr>
        <w:t>􀂄</w:t>
      </w:r>
      <w:r w:rsidRPr="00CA26FE">
        <w:rPr>
          <w:rFonts w:ascii="HGMaruGothicMPRO" w:eastAsia="HGMaruGothicMPRO" w:hAnsi="HGMaruGothicMPRO" w:hint="eastAsia"/>
          <w:color w:val="1D1B11" w:themeColor="background2" w:themeShade="1A"/>
          <w:szCs w:val="24"/>
        </w:rPr>
        <w:t>勤務中は仕事に専念し、集中して業務を行いましょう。</w:t>
      </w:r>
    </w:p>
    <w:p w14:paraId="14423E7B" w14:textId="77777777" w:rsidR="00573550" w:rsidRPr="00CA26FE" w:rsidRDefault="00573550" w:rsidP="00573550">
      <w:pPr>
        <w:jc w:val="left"/>
        <w:rPr>
          <w:rFonts w:ascii="HGMaruGothicMPRO" w:eastAsia="HGMaruGothicMPRO" w:hAnsi="HGMaruGothicMPRO"/>
          <w:color w:val="1D1B11" w:themeColor="background2" w:themeShade="1A"/>
          <w:szCs w:val="24"/>
        </w:rPr>
      </w:pPr>
      <w:r w:rsidRPr="00CA26FE">
        <w:rPr>
          <w:rFonts w:ascii="HGMaruGothicMPRO" w:eastAsia="HGMaruGothicMPRO" w:hAnsi="HGMaruGothicMPRO" w:cs="HGMaruGothicMPRO" w:hint="eastAsia"/>
          <w:color w:val="1D1B11" w:themeColor="background2" w:themeShade="1A"/>
          <w:szCs w:val="24"/>
        </w:rPr>
        <w:t>􀂄</w:t>
      </w:r>
      <w:r w:rsidRPr="00CA26FE">
        <w:rPr>
          <w:rFonts w:ascii="HGMaruGothicMPRO" w:eastAsia="HGMaruGothicMPRO" w:hAnsi="HGMaruGothicMPRO" w:hint="eastAsia"/>
          <w:color w:val="1D1B11" w:themeColor="background2" w:themeShade="1A"/>
          <w:szCs w:val="24"/>
        </w:rPr>
        <w:t>始業時刻および休憩終了時刻にはすぐに業務に取り掛かれるように準備をしましょう。</w:t>
      </w:r>
    </w:p>
    <w:p w14:paraId="4C63B2E0" w14:textId="77777777" w:rsidR="00573550" w:rsidRPr="00CA26FE" w:rsidRDefault="00573550" w:rsidP="00573550">
      <w:pPr>
        <w:jc w:val="left"/>
        <w:rPr>
          <w:rFonts w:ascii="HGMaruGothicMPRO" w:eastAsia="HGMaruGothicMPRO" w:hAnsi="HGMaruGothicMPRO"/>
          <w:color w:val="1D1B11" w:themeColor="background2" w:themeShade="1A"/>
          <w:szCs w:val="24"/>
        </w:rPr>
      </w:pPr>
      <w:r w:rsidRPr="00CA26FE">
        <w:rPr>
          <w:rFonts w:ascii="HGMaruGothicMPRO" w:eastAsia="HGMaruGothicMPRO" w:hAnsi="HGMaruGothicMPRO" w:cs="HGMaruGothicMPRO" w:hint="eastAsia"/>
          <w:color w:val="1D1B11" w:themeColor="background2" w:themeShade="1A"/>
          <w:szCs w:val="24"/>
        </w:rPr>
        <w:t>􀂄</w:t>
      </w:r>
      <w:r w:rsidRPr="00CA26FE">
        <w:rPr>
          <w:rFonts w:ascii="HGMaruGothicMPRO" w:eastAsia="HGMaruGothicMPRO" w:hAnsi="HGMaruGothicMPRO" w:hint="eastAsia"/>
          <w:color w:val="1D1B11" w:themeColor="background2" w:themeShade="1A"/>
          <w:szCs w:val="24"/>
        </w:rPr>
        <w:t>仕事中は、私的な目的で電子メールの送受信や、業務に関係のないホームページなどの閲覧をしてはいけません。休憩中であっても、会社から貸与されたパソコンにて私的な目的で電子メールの送受信</w:t>
      </w:r>
      <w:r w:rsidR="004D25C3" w:rsidRPr="00CA26FE">
        <w:rPr>
          <w:rFonts w:ascii="HGMaruGothicMPRO" w:eastAsia="HGMaruGothicMPRO" w:hAnsi="HGMaruGothicMPRO" w:hint="eastAsia"/>
          <w:color w:val="1D1B11" w:themeColor="background2" w:themeShade="1A"/>
          <w:szCs w:val="24"/>
        </w:rPr>
        <w:t>など</w:t>
      </w:r>
      <w:r w:rsidRPr="00CA26FE">
        <w:rPr>
          <w:rFonts w:ascii="HGMaruGothicMPRO" w:eastAsia="HGMaruGothicMPRO" w:hAnsi="HGMaruGothicMPRO" w:hint="eastAsia"/>
          <w:color w:val="1D1B11" w:themeColor="background2" w:themeShade="1A"/>
          <w:szCs w:val="24"/>
        </w:rPr>
        <w:t>私的な利用（ホームページ</w:t>
      </w:r>
      <w:r w:rsidRPr="00CA26FE">
        <w:rPr>
          <w:rFonts w:ascii="HGMaruGothicMPRO" w:eastAsia="HGMaruGothicMPRO" w:hAnsi="HGMaruGothicMPRO" w:hint="eastAsia"/>
          <w:color w:val="1D1B11" w:themeColor="background2" w:themeShade="1A"/>
          <w:szCs w:val="24"/>
        </w:rPr>
        <w:lastRenderedPageBreak/>
        <w:t>の閲覧のみは可）を禁止します。（会社は必要に応じ、社員に貸与したパソコン</w:t>
      </w:r>
      <w:bookmarkEnd w:id="0"/>
      <w:r w:rsidRPr="00CA26FE">
        <w:rPr>
          <w:rFonts w:ascii="HGMaruGothicMPRO" w:eastAsia="HGMaruGothicMPRO" w:hAnsi="HGMaruGothicMPRO" w:hint="eastAsia"/>
          <w:color w:val="1D1B11" w:themeColor="background2" w:themeShade="1A"/>
          <w:szCs w:val="24"/>
        </w:rPr>
        <w:t>を閲覧することができます。）</w:t>
      </w:r>
    </w:p>
    <w:p w14:paraId="27D21793" w14:textId="77777777" w:rsidR="00ED6ABB" w:rsidRPr="00CA26FE" w:rsidRDefault="00ED6ABB" w:rsidP="00573550">
      <w:pPr>
        <w:jc w:val="left"/>
        <w:rPr>
          <w:rFonts w:ascii="HGMaruGothicMPRO" w:eastAsia="HGMaruGothicMPRO" w:hAnsi="HGMaruGothicMPRO"/>
          <w:color w:val="1D1B11" w:themeColor="background2" w:themeShade="1A"/>
          <w:szCs w:val="24"/>
        </w:rPr>
      </w:pPr>
    </w:p>
    <w:p w14:paraId="41DF3C9E" w14:textId="77777777" w:rsidR="00573550" w:rsidRPr="00CA26FE" w:rsidRDefault="00573550" w:rsidP="00573550">
      <w:pPr>
        <w:jc w:val="left"/>
        <w:rPr>
          <w:rFonts w:ascii="HGMaruGothicMPRO" w:eastAsia="HGMaruGothicMPRO" w:hAnsi="HGMaruGothicMPRO"/>
          <w:color w:val="1D1B11" w:themeColor="background2" w:themeShade="1A"/>
          <w:szCs w:val="24"/>
        </w:rPr>
      </w:pPr>
      <w:r w:rsidRPr="00CA26FE">
        <w:rPr>
          <w:rFonts w:ascii="HGMaruGothicMPRO" w:eastAsia="HGMaruGothicMPRO" w:hAnsi="HGMaruGothicMPRO" w:hint="eastAsia"/>
          <w:color w:val="1D1B11" w:themeColor="background2" w:themeShade="1A"/>
          <w:szCs w:val="24"/>
        </w:rPr>
        <w:t>「会社のルールや上司の指示を守る！」</w:t>
      </w:r>
    </w:p>
    <w:p w14:paraId="2C25478D" w14:textId="77777777" w:rsidR="00573550" w:rsidRPr="00CA26FE" w:rsidRDefault="00573550" w:rsidP="00573550">
      <w:pPr>
        <w:jc w:val="left"/>
        <w:rPr>
          <w:rFonts w:ascii="HGMaruGothicMPRO" w:eastAsia="HGMaruGothicMPRO" w:hAnsi="HGMaruGothicMPRO"/>
          <w:color w:val="1D1B11" w:themeColor="background2" w:themeShade="1A"/>
          <w:szCs w:val="24"/>
        </w:rPr>
      </w:pPr>
      <w:r w:rsidRPr="00CA26FE">
        <w:rPr>
          <w:rFonts w:ascii="HGMaruGothicMPRO" w:eastAsia="HGMaruGothicMPRO" w:hAnsi="HGMaruGothicMPRO" w:cs="HGMaruGothicMPRO" w:hint="eastAsia"/>
          <w:color w:val="1D1B11" w:themeColor="background2" w:themeShade="1A"/>
          <w:szCs w:val="24"/>
        </w:rPr>
        <w:t>􀂄</w:t>
      </w:r>
      <w:r w:rsidRPr="00CA26FE">
        <w:rPr>
          <w:rFonts w:ascii="HGMaruGothicMPRO" w:eastAsia="HGMaruGothicMPRO" w:hAnsi="HGMaruGothicMPRO" w:hint="eastAsia"/>
          <w:color w:val="1D1B11" w:themeColor="background2" w:themeShade="1A"/>
          <w:szCs w:val="24"/>
        </w:rPr>
        <w:t>会社の命令および規則、業務上の指示を守って勤務してください。</w:t>
      </w:r>
    </w:p>
    <w:p w14:paraId="2D36B102" w14:textId="77777777" w:rsidR="00573550" w:rsidRPr="00CA26FE" w:rsidRDefault="00573550" w:rsidP="00573550">
      <w:pPr>
        <w:jc w:val="left"/>
        <w:rPr>
          <w:rFonts w:ascii="HGMaruGothicMPRO" w:eastAsia="HGMaruGothicMPRO" w:hAnsi="HGMaruGothicMPRO"/>
          <w:color w:val="1D1B11" w:themeColor="background2" w:themeShade="1A"/>
          <w:szCs w:val="24"/>
        </w:rPr>
      </w:pPr>
      <w:r w:rsidRPr="00CA26FE">
        <w:rPr>
          <w:rFonts w:ascii="HGMaruGothicMPRO" w:eastAsia="HGMaruGothicMPRO" w:hAnsi="HGMaruGothicMPRO" w:cs="HGMaruGothicMPRO" w:hint="eastAsia"/>
          <w:color w:val="1D1B11" w:themeColor="background2" w:themeShade="1A"/>
          <w:szCs w:val="24"/>
        </w:rPr>
        <w:t>􀂄</w:t>
      </w:r>
      <w:r w:rsidRPr="00CA26FE">
        <w:rPr>
          <w:rFonts w:ascii="HGMaruGothicMPRO" w:eastAsia="HGMaruGothicMPRO" w:hAnsi="HGMaruGothicMPRO" w:hint="eastAsia"/>
          <w:color w:val="1D1B11" w:themeColor="background2" w:themeShade="1A"/>
          <w:szCs w:val="24"/>
        </w:rPr>
        <w:t>会社の許可なく、会社構内および施設において、政治活動、宗教活動、社会活動、物品の販売、勧誘活動、集会、演説、貼紙、放送、募金、署名、文書配布その他業務に関係のない活動を行わないでください。</w:t>
      </w:r>
    </w:p>
    <w:p w14:paraId="263169D4" w14:textId="77777777" w:rsidR="00573550" w:rsidRPr="00CA26FE" w:rsidRDefault="00573550" w:rsidP="00573550">
      <w:pPr>
        <w:jc w:val="left"/>
        <w:rPr>
          <w:rFonts w:ascii="HGMaruGothicMPRO" w:eastAsia="HGMaruGothicMPRO" w:hAnsi="HGMaruGothicMPRO"/>
          <w:color w:val="1D1B11" w:themeColor="background2" w:themeShade="1A"/>
          <w:szCs w:val="24"/>
        </w:rPr>
      </w:pPr>
      <w:r w:rsidRPr="00CA26FE">
        <w:rPr>
          <w:rFonts w:ascii="HGMaruGothicMPRO" w:eastAsia="HGMaruGothicMPRO" w:hAnsi="HGMaruGothicMPRO" w:cs="HGMaruGothicMPRO" w:hint="eastAsia"/>
          <w:color w:val="1D1B11" w:themeColor="background2" w:themeShade="1A"/>
          <w:szCs w:val="24"/>
        </w:rPr>
        <w:t>􀂄</w:t>
      </w:r>
      <w:r w:rsidRPr="00CA26FE">
        <w:rPr>
          <w:rFonts w:ascii="HGMaruGothicMPRO" w:eastAsia="HGMaruGothicMPRO" w:hAnsi="HGMaruGothicMPRO" w:hint="eastAsia"/>
          <w:color w:val="1D1B11" w:themeColor="background2" w:themeShade="1A"/>
          <w:szCs w:val="24"/>
        </w:rPr>
        <w:t>同僚、部下と互いに協力して、協調性を持って効率的に仕事を行ってください。</w:t>
      </w:r>
    </w:p>
    <w:p w14:paraId="50B5A429" w14:textId="77777777" w:rsidR="00ED6ABB" w:rsidRPr="00CA26FE" w:rsidRDefault="00ED6ABB" w:rsidP="00573550">
      <w:pPr>
        <w:jc w:val="left"/>
        <w:rPr>
          <w:rFonts w:ascii="HGMaruGothicMPRO" w:eastAsia="HGMaruGothicMPRO" w:hAnsi="HGMaruGothicMPRO"/>
          <w:color w:val="1D1B11" w:themeColor="background2" w:themeShade="1A"/>
          <w:szCs w:val="24"/>
        </w:rPr>
      </w:pPr>
    </w:p>
    <w:p w14:paraId="636790EF" w14:textId="77777777" w:rsidR="00573550" w:rsidRPr="00CA26FE" w:rsidRDefault="00573550" w:rsidP="00573550">
      <w:pPr>
        <w:jc w:val="left"/>
        <w:rPr>
          <w:rFonts w:ascii="HGMaruGothicMPRO" w:eastAsia="HGMaruGothicMPRO" w:hAnsi="HGMaruGothicMPRO"/>
          <w:color w:val="1D1B11" w:themeColor="background2" w:themeShade="1A"/>
          <w:szCs w:val="24"/>
        </w:rPr>
      </w:pPr>
      <w:bookmarkStart w:id="1" w:name="_Hlk82507080"/>
      <w:r w:rsidRPr="00CA26FE">
        <w:rPr>
          <w:rFonts w:ascii="HGMaruGothicMPRO" w:eastAsia="HGMaruGothicMPRO" w:hAnsi="HGMaruGothicMPRO" w:hint="eastAsia"/>
          <w:color w:val="1D1B11" w:themeColor="background2" w:themeShade="1A"/>
          <w:szCs w:val="24"/>
        </w:rPr>
        <w:t>「秘密情報を漏らさない！」</w:t>
      </w:r>
    </w:p>
    <w:p w14:paraId="17300B13" w14:textId="77777777" w:rsidR="00573550" w:rsidRPr="00CA26FE" w:rsidRDefault="00573550" w:rsidP="00573550">
      <w:pPr>
        <w:jc w:val="left"/>
        <w:rPr>
          <w:rFonts w:ascii="HGMaruGothicMPRO" w:eastAsia="HGMaruGothicMPRO" w:hAnsi="HGMaruGothicMPRO"/>
          <w:color w:val="1D1B11" w:themeColor="background2" w:themeShade="1A"/>
          <w:szCs w:val="24"/>
        </w:rPr>
      </w:pPr>
      <w:r w:rsidRPr="00CA26FE">
        <w:rPr>
          <w:rFonts w:ascii="HGMaruGothicMPRO" w:eastAsia="HGMaruGothicMPRO" w:hAnsi="HGMaruGothicMPRO" w:cs="HGMaruGothicMPRO" w:hint="eastAsia"/>
          <w:color w:val="1D1B11" w:themeColor="background2" w:themeShade="1A"/>
          <w:szCs w:val="24"/>
        </w:rPr>
        <w:t>􀂄</w:t>
      </w:r>
      <w:r w:rsidRPr="00CA26FE">
        <w:rPr>
          <w:rFonts w:ascii="HGMaruGothicMPRO" w:eastAsia="HGMaruGothicMPRO" w:hAnsi="HGMaruGothicMPRO" w:hint="eastAsia"/>
          <w:color w:val="1D1B11" w:themeColor="background2" w:themeShade="1A"/>
          <w:szCs w:val="24"/>
        </w:rPr>
        <w:t>当社は</w:t>
      </w:r>
      <w:r w:rsidR="00DD3D66" w:rsidRPr="005438BF">
        <w:rPr>
          <w:rFonts w:ascii="HGMaruGothicMPRO" w:eastAsia="HGMaruGothicMPRO" w:hAnsi="HGMaruGothicMPRO" w:hint="eastAsia"/>
          <w:color w:val="1D1B11" w:themeColor="background2" w:themeShade="1A"/>
          <w:szCs w:val="24"/>
          <w:u w:val="single"/>
        </w:rPr>
        <w:t>消費者向けサービス業</w:t>
      </w:r>
      <w:r w:rsidRPr="00CA26FE">
        <w:rPr>
          <w:rFonts w:ascii="HGMaruGothicMPRO" w:eastAsia="HGMaruGothicMPRO" w:hAnsi="HGMaruGothicMPRO" w:hint="eastAsia"/>
          <w:color w:val="1D1B11" w:themeColor="background2" w:themeShade="1A"/>
          <w:szCs w:val="24"/>
        </w:rPr>
        <w:t>を主</w:t>
      </w:r>
      <w:r w:rsidR="00DD3D66" w:rsidRPr="00CA26FE">
        <w:rPr>
          <w:rFonts w:ascii="HGMaruGothicMPRO" w:eastAsia="HGMaruGothicMPRO" w:hAnsi="HGMaruGothicMPRO" w:hint="eastAsia"/>
          <w:color w:val="1D1B11" w:themeColor="background2" w:themeShade="1A"/>
          <w:szCs w:val="24"/>
        </w:rPr>
        <w:t>たる業務</w:t>
      </w:r>
      <w:r w:rsidRPr="00CA26FE">
        <w:rPr>
          <w:rFonts w:ascii="HGMaruGothicMPRO" w:eastAsia="HGMaruGothicMPRO" w:hAnsi="HGMaruGothicMPRO" w:hint="eastAsia"/>
          <w:color w:val="1D1B11" w:themeColor="background2" w:themeShade="1A"/>
          <w:szCs w:val="24"/>
        </w:rPr>
        <w:t>としており、</w:t>
      </w:r>
      <w:r w:rsidR="00DD3D66" w:rsidRPr="00CA26FE">
        <w:rPr>
          <w:rFonts w:ascii="HGMaruGothicMPRO" w:eastAsia="HGMaruGothicMPRO" w:hAnsi="HGMaruGothicMPRO" w:hint="eastAsia"/>
          <w:color w:val="1D1B11" w:themeColor="background2" w:themeShade="1A"/>
          <w:szCs w:val="24"/>
        </w:rPr>
        <w:t>取得した個人情報には</w:t>
      </w:r>
      <w:r w:rsidRPr="00CA26FE">
        <w:rPr>
          <w:rFonts w:ascii="HGMaruGothicMPRO" w:eastAsia="HGMaruGothicMPRO" w:hAnsi="HGMaruGothicMPRO" w:hint="eastAsia"/>
          <w:color w:val="1D1B11" w:themeColor="background2" w:themeShade="1A"/>
          <w:szCs w:val="24"/>
        </w:rPr>
        <w:t>守秘義務が課せられていることを充分認識した上で行動して下さい。</w:t>
      </w:r>
    </w:p>
    <w:p w14:paraId="2925A11C" w14:textId="7A28B8EF" w:rsidR="00573550" w:rsidRDefault="00573550" w:rsidP="00573550">
      <w:pPr>
        <w:jc w:val="left"/>
        <w:rPr>
          <w:rFonts w:ascii="HGMaruGothicMPRO" w:eastAsia="HGMaruGothicMPRO" w:hAnsi="HGMaruGothicMPRO"/>
          <w:color w:val="1D1B11" w:themeColor="background2" w:themeShade="1A"/>
          <w:szCs w:val="24"/>
        </w:rPr>
      </w:pPr>
      <w:r w:rsidRPr="00CA26FE">
        <w:rPr>
          <w:rFonts w:ascii="HGMaruGothicMPRO" w:eastAsia="HGMaruGothicMPRO" w:hAnsi="HGMaruGothicMPRO" w:cs="HGMaruGothicMPRO" w:hint="eastAsia"/>
          <w:color w:val="1D1B11" w:themeColor="background2" w:themeShade="1A"/>
          <w:szCs w:val="24"/>
        </w:rPr>
        <w:t>􀂄</w:t>
      </w:r>
      <w:r w:rsidRPr="00CA26FE">
        <w:rPr>
          <w:rFonts w:ascii="HGMaruGothicMPRO" w:eastAsia="HGMaruGothicMPRO" w:hAnsi="HGMaruGothicMPRO" w:hint="eastAsia"/>
          <w:color w:val="1D1B11" w:themeColor="background2" w:themeShade="1A"/>
          <w:szCs w:val="24"/>
        </w:rPr>
        <w:t>職務上知り得た会社</w:t>
      </w:r>
      <w:r w:rsidR="00DD3D66" w:rsidRPr="00CA26FE">
        <w:rPr>
          <w:rFonts w:ascii="HGMaruGothicMPRO" w:eastAsia="HGMaruGothicMPRO" w:hAnsi="HGMaruGothicMPRO" w:hint="eastAsia"/>
          <w:color w:val="1D1B11" w:themeColor="background2" w:themeShade="1A"/>
          <w:szCs w:val="24"/>
        </w:rPr>
        <w:t>・個人</w:t>
      </w:r>
      <w:r w:rsidRPr="00CA26FE">
        <w:rPr>
          <w:rFonts w:ascii="HGMaruGothicMPRO" w:eastAsia="HGMaruGothicMPRO" w:hAnsi="HGMaruGothicMPRO" w:hint="eastAsia"/>
          <w:color w:val="1D1B11" w:themeColor="background2" w:themeShade="1A"/>
          <w:szCs w:val="24"/>
        </w:rPr>
        <w:t>の業務の方針、重要事項などの社内機密を外部の人に話したり、関係する書類を見せないでください。また、雑談などからその</w:t>
      </w:r>
      <w:r w:rsidRPr="00CA26FE">
        <w:rPr>
          <w:rFonts w:ascii="HGMaruGothicMPRO" w:eastAsia="HGMaruGothicMPRO" w:hAnsi="HGMaruGothicMPRO" w:hint="eastAsia"/>
          <w:color w:val="1D1B11" w:themeColor="background2" w:themeShade="1A"/>
          <w:szCs w:val="24"/>
        </w:rPr>
        <w:lastRenderedPageBreak/>
        <w:t>内容を外部の人に察知されないよう気を配ってください。退職後も同様です。</w:t>
      </w:r>
    </w:p>
    <w:bookmarkEnd w:id="1"/>
    <w:p w14:paraId="2752BE5E" w14:textId="77777777" w:rsidR="006B58A6" w:rsidRDefault="006B58A6" w:rsidP="005438BF">
      <w:pPr>
        <w:jc w:val="left"/>
        <w:rPr>
          <w:rFonts w:ascii="HGMaruGothicMPRO" w:eastAsia="HGMaruGothicMPRO" w:hAnsi="HGMaruGothicMPRO"/>
          <w:color w:val="1D1B11" w:themeColor="background2" w:themeShade="1A"/>
          <w:szCs w:val="24"/>
        </w:rPr>
      </w:pPr>
    </w:p>
    <w:p w14:paraId="6E9E4C31" w14:textId="2CB1428C" w:rsidR="005438BF" w:rsidRPr="00CA26FE" w:rsidRDefault="005438BF" w:rsidP="005438BF">
      <w:pPr>
        <w:jc w:val="left"/>
        <w:rPr>
          <w:rFonts w:ascii="HGMaruGothicMPRO" w:eastAsia="HGMaruGothicMPRO" w:hAnsi="HGMaruGothicMPRO"/>
          <w:color w:val="1D1B11" w:themeColor="background2" w:themeShade="1A"/>
          <w:szCs w:val="24"/>
        </w:rPr>
      </w:pPr>
      <w:r w:rsidRPr="00CA26FE">
        <w:rPr>
          <w:rFonts w:ascii="HGMaruGothicMPRO" w:eastAsia="HGMaruGothicMPRO" w:hAnsi="HGMaruGothicMPRO" w:hint="eastAsia"/>
          <w:color w:val="1D1B11" w:themeColor="background2" w:themeShade="1A"/>
          <w:szCs w:val="24"/>
        </w:rPr>
        <w:t>「</w:t>
      </w:r>
      <w:r>
        <w:rPr>
          <w:rFonts w:ascii="HGMaruGothicMPRO" w:eastAsia="HGMaruGothicMPRO" w:hAnsi="HGMaruGothicMPRO" w:hint="eastAsia"/>
          <w:color w:val="1D1B11" w:themeColor="background2" w:themeShade="1A"/>
          <w:szCs w:val="24"/>
        </w:rPr>
        <w:t>わが社は</w:t>
      </w:r>
      <w:r w:rsidR="00592B18">
        <w:rPr>
          <w:rFonts w:ascii="HGMaruGothicMPRO" w:eastAsia="HGMaruGothicMPRO" w:hAnsi="HGMaruGothicMPRO" w:hint="eastAsia"/>
          <w:color w:val="1D1B11" w:themeColor="background2" w:themeShade="1A"/>
          <w:szCs w:val="24"/>
        </w:rPr>
        <w:t>あらゆる</w:t>
      </w:r>
      <w:r>
        <w:rPr>
          <w:rFonts w:ascii="HGMaruGothicMPRO" w:eastAsia="HGMaruGothicMPRO" w:hAnsi="HGMaruGothicMPRO" w:hint="eastAsia"/>
          <w:color w:val="1D1B11" w:themeColor="background2" w:themeShade="1A"/>
          <w:szCs w:val="24"/>
        </w:rPr>
        <w:t>ハラスメントを許しません！</w:t>
      </w:r>
      <w:r w:rsidRPr="00CA26FE">
        <w:rPr>
          <w:rFonts w:ascii="HGMaruGothicMPRO" w:eastAsia="HGMaruGothicMPRO" w:hAnsi="HGMaruGothicMPRO" w:hint="eastAsia"/>
          <w:color w:val="1D1B11" w:themeColor="background2" w:themeShade="1A"/>
          <w:szCs w:val="24"/>
        </w:rPr>
        <w:t>」</w:t>
      </w:r>
    </w:p>
    <w:p w14:paraId="10A9DAAE" w14:textId="77777777" w:rsidR="00592B18" w:rsidRPr="00592B18" w:rsidRDefault="005438BF" w:rsidP="00592B18">
      <w:pPr>
        <w:jc w:val="left"/>
        <w:rPr>
          <w:rFonts w:ascii="HGMaruGothicMPRO" w:eastAsia="HGMaruGothicMPRO" w:hAnsi="HGMaruGothicMPRO" w:cs="HGMaruGothicMPRO"/>
          <w:color w:val="1D1B11" w:themeColor="background2" w:themeShade="1A"/>
          <w:szCs w:val="24"/>
        </w:rPr>
      </w:pPr>
      <w:r w:rsidRPr="00CA26FE">
        <w:rPr>
          <w:rFonts w:ascii="HGMaruGothicMPRO" w:eastAsia="HGMaruGothicMPRO" w:hAnsi="HGMaruGothicMPRO" w:cs="HGMaruGothicMPRO" w:hint="eastAsia"/>
          <w:color w:val="1D1B11" w:themeColor="background2" w:themeShade="1A"/>
          <w:szCs w:val="24"/>
        </w:rPr>
        <w:t>􀂄</w:t>
      </w:r>
      <w:r w:rsidR="00592B18" w:rsidRPr="00592B18">
        <w:rPr>
          <w:rFonts w:ascii="HGMaruGothicMPRO" w:eastAsia="HGMaruGothicMPRO" w:hAnsi="HGMaruGothicMPRO" w:cs="HGMaruGothicMPRO" w:hint="eastAsia"/>
          <w:color w:val="1D1B11" w:themeColor="background2" w:themeShade="1A"/>
          <w:szCs w:val="24"/>
        </w:rPr>
        <w:t>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14:paraId="5F3711C9" w14:textId="19631778" w:rsidR="00592B18" w:rsidRPr="00592B18" w:rsidRDefault="008211AB" w:rsidP="00592B18">
      <w:pPr>
        <w:jc w:val="left"/>
        <w:rPr>
          <w:rFonts w:ascii="HGMaruGothicMPRO" w:eastAsia="HGMaruGothicMPRO" w:hAnsi="HGMaruGothicMPRO" w:cs="HGMaruGothicMPRO"/>
          <w:color w:val="1D1B11" w:themeColor="background2" w:themeShade="1A"/>
          <w:szCs w:val="24"/>
        </w:rPr>
      </w:pPr>
      <w:r>
        <w:rPr>
          <w:rFonts w:ascii="HGMaruGothicMPRO" w:eastAsia="HGMaruGothicMPRO" w:hAnsi="HGMaruGothicMPRO" w:cs="HGMaruGothicMPRO" w:hint="eastAsia"/>
          <w:color w:val="1D1B11" w:themeColor="background2" w:themeShade="1A"/>
          <w:szCs w:val="24"/>
        </w:rPr>
        <w:t>□</w:t>
      </w:r>
      <w:r w:rsidR="00592B18" w:rsidRPr="00592B18">
        <w:rPr>
          <w:rFonts w:ascii="HGMaruGothicMPRO" w:eastAsia="HGMaruGothicMPRO" w:hAnsi="HGMaruGothicMPRO" w:cs="HGMaruGothicMPRO" w:hint="eastAsia"/>
          <w:color w:val="1D1B11" w:themeColor="background2" w:themeShade="1A"/>
          <w:szCs w:val="24"/>
        </w:rPr>
        <w:t>妊娠・出産・育児休業等に関する否定的な言動は、妊娠・出産・育児休業等に関するハラスメントの発生の原因や背景になることがあり、また、性別役割分担意識に基づく言動は、セクシュアルハラスメントの発生の原因や背景となることがあります。このような言動を行わないよう注意しましょう。</w:t>
      </w:r>
    </w:p>
    <w:p w14:paraId="23B4AB96" w14:textId="0AE2BBA2" w:rsidR="00592B18" w:rsidRPr="00592B18" w:rsidRDefault="008211AB" w:rsidP="00592B18">
      <w:pPr>
        <w:jc w:val="left"/>
        <w:rPr>
          <w:rFonts w:ascii="HGMaruGothicMPRO" w:eastAsia="HGMaruGothicMPRO" w:hAnsi="HGMaruGothicMPRO"/>
          <w:color w:val="1D1B11" w:themeColor="background2" w:themeShade="1A"/>
          <w:szCs w:val="24"/>
        </w:rPr>
      </w:pPr>
      <w:r>
        <w:rPr>
          <w:rFonts w:ascii="HGMaruGothicMPRO" w:eastAsia="HGMaruGothicMPRO" w:hAnsi="HGMaruGothicMPRO" w:hint="eastAsia"/>
          <w:color w:val="1D1B11" w:themeColor="background2" w:themeShade="1A"/>
          <w:szCs w:val="24"/>
        </w:rPr>
        <w:t>□</w:t>
      </w:r>
      <w:r w:rsidR="00592B18" w:rsidRPr="00592B18">
        <w:rPr>
          <w:rFonts w:ascii="HGMaruGothicMPRO" w:eastAsia="HGMaruGothicMPRO" w:hAnsi="HGMaruGothicMPRO"/>
          <w:color w:val="1D1B11" w:themeColor="background2" w:themeShade="1A"/>
          <w:szCs w:val="24"/>
        </w:rPr>
        <w:t>同じ職場で働く者に対して、職務上の地位や人間関係などの職場内の優位性を背景に、業務の適正な範囲を超えて、精神的・身体的苦痛を与え</w:t>
      </w:r>
      <w:r w:rsidR="00592B18" w:rsidRPr="00592B18">
        <w:rPr>
          <w:rFonts w:ascii="HGMaruGothicMPRO" w:eastAsia="HGMaruGothicMPRO" w:hAnsi="HGMaruGothicMPRO" w:hint="eastAsia"/>
          <w:color w:val="1D1B11" w:themeColor="background2" w:themeShade="1A"/>
          <w:szCs w:val="24"/>
        </w:rPr>
        <w:t>たり、</w:t>
      </w:r>
      <w:r w:rsidR="00592B18" w:rsidRPr="00592B18">
        <w:rPr>
          <w:rFonts w:ascii="HGMaruGothicMPRO" w:eastAsia="HGMaruGothicMPRO" w:hAnsi="HGMaruGothicMPRO"/>
          <w:color w:val="1D1B11" w:themeColor="background2" w:themeShade="1A"/>
          <w:szCs w:val="24"/>
        </w:rPr>
        <w:t>職場環境を悪化させる行為</w:t>
      </w:r>
      <w:r w:rsidR="00592B18">
        <w:rPr>
          <w:rFonts w:ascii="HGMaruGothicMPRO" w:eastAsia="HGMaruGothicMPRO" w:hAnsi="HGMaruGothicMPRO" w:hint="eastAsia"/>
          <w:color w:val="1D1B11" w:themeColor="background2" w:themeShade="1A"/>
          <w:szCs w:val="24"/>
        </w:rPr>
        <w:t>（いわゆるパワーハラスメント）も同様</w:t>
      </w:r>
      <w:r>
        <w:rPr>
          <w:rFonts w:ascii="HGMaruGothicMPRO" w:eastAsia="HGMaruGothicMPRO" w:hAnsi="HGMaruGothicMPRO" w:hint="eastAsia"/>
          <w:color w:val="1D1B11" w:themeColor="background2" w:themeShade="1A"/>
          <w:szCs w:val="24"/>
        </w:rPr>
        <w:t>としま</w:t>
      </w:r>
      <w:r w:rsidR="00592B18">
        <w:rPr>
          <w:rFonts w:ascii="HGMaruGothicMPRO" w:eastAsia="HGMaruGothicMPRO" w:hAnsi="HGMaruGothicMPRO" w:hint="eastAsia"/>
          <w:color w:val="1D1B11" w:themeColor="background2" w:themeShade="1A"/>
          <w:szCs w:val="24"/>
        </w:rPr>
        <w:t>す</w:t>
      </w:r>
      <w:r w:rsidR="00592B18" w:rsidRPr="00592B18">
        <w:rPr>
          <w:rFonts w:ascii="HGMaruGothicMPRO" w:eastAsia="HGMaruGothicMPRO" w:hAnsi="HGMaruGothicMPRO"/>
          <w:color w:val="1D1B11" w:themeColor="background2" w:themeShade="1A"/>
          <w:szCs w:val="24"/>
        </w:rPr>
        <w:t>。</w:t>
      </w:r>
    </w:p>
    <w:p w14:paraId="074BA00A" w14:textId="7D35B9CE" w:rsidR="005438BF" w:rsidRDefault="005438BF" w:rsidP="00573550">
      <w:pPr>
        <w:jc w:val="left"/>
        <w:rPr>
          <w:rFonts w:ascii="HGMaruGothicMPRO" w:eastAsia="HGMaruGothicMPRO" w:hAnsi="HGMaruGothicMPRO"/>
          <w:color w:val="1D1B11" w:themeColor="background2" w:themeShade="1A"/>
          <w:szCs w:val="24"/>
        </w:rPr>
      </w:pPr>
    </w:p>
    <w:p w14:paraId="1126201B" w14:textId="7EAA607B" w:rsidR="008211AB" w:rsidRDefault="008211AB" w:rsidP="00573550">
      <w:pPr>
        <w:jc w:val="left"/>
        <w:rPr>
          <w:rFonts w:ascii="HGMaruGothicMPRO" w:eastAsia="HGMaruGothicMPRO" w:hAnsi="HGMaruGothicMPRO"/>
          <w:color w:val="1D1B11" w:themeColor="background2" w:themeShade="1A"/>
          <w:szCs w:val="24"/>
        </w:rPr>
      </w:pPr>
    </w:p>
    <w:p w14:paraId="0A3A9380" w14:textId="09AC06B5" w:rsidR="00DF7452" w:rsidRPr="00CA26FE" w:rsidRDefault="00DF7452" w:rsidP="00DF7452">
      <w:pPr>
        <w:jc w:val="left"/>
        <w:rPr>
          <w:rFonts w:ascii="HGMaruGothicMPRO" w:eastAsia="HGMaruGothicMPRO" w:hAnsi="HGMaruGothicMPRO"/>
          <w:color w:val="1D1B11" w:themeColor="background2" w:themeShade="1A"/>
          <w:szCs w:val="24"/>
        </w:rPr>
      </w:pPr>
      <w:r w:rsidRPr="00CA26FE">
        <w:rPr>
          <w:rFonts w:ascii="HGMaruGothicMPRO" w:eastAsia="HGMaruGothicMPRO" w:hAnsi="HGMaruGothicMPRO" w:hint="eastAsia"/>
          <w:color w:val="1D1B11" w:themeColor="background2" w:themeShade="1A"/>
          <w:szCs w:val="24"/>
        </w:rPr>
        <w:lastRenderedPageBreak/>
        <w:t>第３章</w:t>
      </w:r>
      <w:r w:rsidRPr="00CA26FE">
        <w:rPr>
          <w:rFonts w:ascii="HGMaruGothicMPRO" w:eastAsia="HGMaruGothicMPRO" w:hAnsi="HGMaruGothicMPRO"/>
          <w:color w:val="1D1B11" w:themeColor="background2" w:themeShade="1A"/>
          <w:szCs w:val="24"/>
        </w:rPr>
        <w:t xml:space="preserve"> </w:t>
      </w:r>
      <w:r w:rsidRPr="00CA26FE">
        <w:rPr>
          <w:rFonts w:ascii="HGMaruGothicMPRO" w:eastAsia="HGMaruGothicMPRO" w:hAnsi="HGMaruGothicMPRO" w:hint="eastAsia"/>
          <w:color w:val="1D1B11" w:themeColor="background2" w:themeShade="1A"/>
          <w:szCs w:val="24"/>
        </w:rPr>
        <w:t>労働条件の内容</w:t>
      </w:r>
    </w:p>
    <w:p w14:paraId="043941B6" w14:textId="77777777" w:rsidR="00DF7452" w:rsidRPr="00CA26FE" w:rsidRDefault="00DF7452" w:rsidP="00DF7452">
      <w:pPr>
        <w:jc w:val="left"/>
        <w:rPr>
          <w:rFonts w:ascii="HGMaruGothicMPRO" w:eastAsia="HGMaruGothicMPRO" w:hAnsi="HGMaruGothicMPRO"/>
          <w:color w:val="1D1B11" w:themeColor="background2" w:themeShade="1A"/>
          <w:szCs w:val="24"/>
        </w:rPr>
      </w:pPr>
    </w:p>
    <w:p w14:paraId="239A9D0A" w14:textId="59D7C2FB" w:rsidR="00DF7452" w:rsidRPr="00CA26FE" w:rsidRDefault="00DF7452" w:rsidP="00DF7452">
      <w:pPr>
        <w:ind w:firstLineChars="100" w:firstLine="240"/>
        <w:jc w:val="left"/>
        <w:rPr>
          <w:rFonts w:ascii="HGMaruGothicMPRO" w:eastAsia="HGMaruGothicMPRO" w:hAnsi="HGMaruGothicMPRO"/>
          <w:color w:val="1D1B11" w:themeColor="background2" w:themeShade="1A"/>
          <w:szCs w:val="24"/>
        </w:rPr>
      </w:pPr>
      <w:r w:rsidRPr="00CA26FE">
        <w:rPr>
          <w:rFonts w:ascii="HGMaruGothicMPRO" w:eastAsia="HGMaruGothicMPRO" w:hAnsi="HGMaruGothicMPRO" w:hint="eastAsia"/>
          <w:color w:val="1D1B11" w:themeColor="background2" w:themeShade="1A"/>
          <w:szCs w:val="24"/>
        </w:rPr>
        <w:t>使用者は労働契約の締結に際し、労働者に対して賃金・労働時間その他下記のような労働条件を明示しなければなりません。</w:t>
      </w:r>
      <w:r w:rsidR="00F77C38" w:rsidRPr="00CA26FE">
        <w:rPr>
          <w:rFonts w:ascii="HGMaruGothicMPRO" w:eastAsia="HGMaruGothicMPRO" w:hAnsi="HGMaruGothicMPRO" w:hint="eastAsia"/>
          <w:color w:val="1D1B11" w:themeColor="background2" w:themeShade="1A"/>
          <w:szCs w:val="24"/>
        </w:rPr>
        <w:t>（書面交付による）</w:t>
      </w:r>
    </w:p>
    <w:p w14:paraId="7D874BC4" w14:textId="77777777" w:rsidR="00DF7452" w:rsidRPr="00CA26FE" w:rsidRDefault="00DF7452" w:rsidP="00DF7452">
      <w:pPr>
        <w:jc w:val="left"/>
        <w:rPr>
          <w:rFonts w:ascii="HGMaruGothicMPRO" w:eastAsia="HGMaruGothicMPRO" w:hAnsi="HGMaruGothicMPRO"/>
          <w:color w:val="1D1B11" w:themeColor="background2" w:themeShade="1A"/>
          <w:szCs w:val="24"/>
        </w:rPr>
      </w:pPr>
    </w:p>
    <w:p w14:paraId="28C3DE15" w14:textId="4E9D15B5" w:rsidR="00DF7452" w:rsidRPr="00CA26FE" w:rsidRDefault="002D7FA2" w:rsidP="00DF7452">
      <w:pPr>
        <w:jc w:val="left"/>
        <w:rPr>
          <w:rFonts w:ascii="HGMaruGothicMPRO" w:eastAsia="HGMaruGothicMPRO" w:hAnsi="HGMaruGothicMPRO"/>
          <w:color w:val="1D1B11" w:themeColor="background2" w:themeShade="1A"/>
          <w:szCs w:val="24"/>
        </w:rPr>
      </w:pPr>
      <w:r>
        <w:rPr>
          <w:rFonts w:ascii="HGMaruGothicMPRO" w:eastAsia="HGMaruGothicMPRO" w:hAnsi="HGMaruGothicMPRO" w:cs="ＭＳ 明朝" w:hint="eastAsia"/>
          <w:color w:val="1D1B11" w:themeColor="background2" w:themeShade="1A"/>
          <w:szCs w:val="24"/>
        </w:rPr>
        <w:t>□</w:t>
      </w:r>
      <w:r w:rsidR="00F77C38" w:rsidRPr="00CA26FE">
        <w:rPr>
          <w:rFonts w:ascii="HGMaruGothicMPRO" w:eastAsia="HGMaruGothicMPRO" w:hAnsi="HGMaruGothicMPRO" w:cs="ＭＳ 明朝" w:hint="eastAsia"/>
          <w:color w:val="1D1B11" w:themeColor="background2" w:themeShade="1A"/>
          <w:szCs w:val="24"/>
        </w:rPr>
        <w:t>労働契約の期間に関する事項</w:t>
      </w:r>
      <w:r w:rsidR="00F77C38" w:rsidRPr="00CA26FE">
        <w:rPr>
          <w:rFonts w:ascii="HGMaruGothicMPRO" w:eastAsia="HGMaruGothicMPRO" w:hAnsi="HGMaruGothicMPRO"/>
          <w:color w:val="1D1B11" w:themeColor="background2" w:themeShade="1A"/>
          <w:szCs w:val="24"/>
        </w:rPr>
        <w:t xml:space="preserve"> </w:t>
      </w:r>
    </w:p>
    <w:p w14:paraId="7D2BA264" w14:textId="5BA6B116" w:rsidR="00DF7452" w:rsidRPr="00CA26FE" w:rsidRDefault="002D7FA2" w:rsidP="00DF7452">
      <w:pPr>
        <w:jc w:val="left"/>
        <w:rPr>
          <w:rFonts w:ascii="HGMaruGothicMPRO" w:eastAsia="HGMaruGothicMPRO" w:hAnsi="HGMaruGothicMPRO"/>
          <w:color w:val="1D1B11" w:themeColor="background2" w:themeShade="1A"/>
          <w:szCs w:val="24"/>
        </w:rPr>
      </w:pPr>
      <w:r>
        <w:rPr>
          <w:rFonts w:ascii="HGMaruGothicMPRO" w:eastAsia="HGMaruGothicMPRO" w:hAnsi="HGMaruGothicMPRO" w:cs="HGMaruGothicMPRO" w:hint="eastAsia"/>
          <w:color w:val="1D1B11" w:themeColor="background2" w:themeShade="1A"/>
          <w:szCs w:val="24"/>
        </w:rPr>
        <w:t>□</w:t>
      </w:r>
      <w:r w:rsidR="00F77C38" w:rsidRPr="00CA26FE">
        <w:rPr>
          <w:rFonts w:ascii="HGMaruGothicMPRO" w:eastAsia="HGMaruGothicMPRO" w:hAnsi="HGMaruGothicMPRO" w:cs="ＭＳ 明朝" w:hint="eastAsia"/>
          <w:color w:val="1D1B11" w:themeColor="background2" w:themeShade="1A"/>
          <w:szCs w:val="24"/>
        </w:rPr>
        <w:t>期間の定めのある労働契約を更新する場合の基準</w:t>
      </w:r>
    </w:p>
    <w:p w14:paraId="4AFD2354" w14:textId="509B4FDC" w:rsidR="00DF7452" w:rsidRPr="00CA26FE" w:rsidRDefault="002D7FA2" w:rsidP="00DF7452">
      <w:pPr>
        <w:jc w:val="left"/>
        <w:rPr>
          <w:rFonts w:ascii="HGMaruGothicMPRO" w:eastAsia="HGMaruGothicMPRO" w:hAnsi="HGMaruGothicMPRO" w:cs="ＭＳ 明朝"/>
          <w:color w:val="1D1B11" w:themeColor="background2" w:themeShade="1A"/>
          <w:szCs w:val="24"/>
        </w:rPr>
      </w:pPr>
      <w:r>
        <w:rPr>
          <w:rFonts w:ascii="HGMaruGothicMPRO" w:eastAsia="HGMaruGothicMPRO" w:hAnsi="HGMaruGothicMPRO" w:cs="HGMaruGothicMPRO" w:hint="eastAsia"/>
          <w:color w:val="1D1B11" w:themeColor="background2" w:themeShade="1A"/>
          <w:szCs w:val="24"/>
        </w:rPr>
        <w:t>□</w:t>
      </w:r>
      <w:r w:rsidR="00F77C38" w:rsidRPr="00CA26FE">
        <w:rPr>
          <w:rFonts w:ascii="HGMaruGothicMPRO" w:eastAsia="HGMaruGothicMPRO" w:hAnsi="HGMaruGothicMPRO" w:cs="ＭＳ 明朝" w:hint="eastAsia"/>
          <w:color w:val="1D1B11" w:themeColor="background2" w:themeShade="1A"/>
          <w:szCs w:val="24"/>
        </w:rPr>
        <w:t>就業の場所及び従事すべき業務に関する事項</w:t>
      </w:r>
    </w:p>
    <w:p w14:paraId="7BD3CA4B" w14:textId="14D63982" w:rsidR="00F77C38" w:rsidRPr="00CA26FE" w:rsidRDefault="00F77C38" w:rsidP="00DF7452">
      <w:pPr>
        <w:jc w:val="left"/>
        <w:rPr>
          <w:rFonts w:ascii="HGMaruGothicMPRO" w:eastAsia="HGMaruGothicMPRO" w:hAnsi="HGMaruGothicMPRO" w:cs="ＭＳ 明朝"/>
          <w:color w:val="1D1B11" w:themeColor="background2" w:themeShade="1A"/>
          <w:szCs w:val="24"/>
        </w:rPr>
      </w:pPr>
      <w:r w:rsidRPr="00CA26FE">
        <w:rPr>
          <w:rFonts w:ascii="HGMaruGothicMPRO" w:eastAsia="HGMaruGothicMPRO" w:hAnsi="HGMaruGothicMPRO" w:cs="ＭＳ 明朝" w:hint="eastAsia"/>
          <w:color w:val="1D1B11" w:themeColor="background2" w:themeShade="1A"/>
          <w:szCs w:val="24"/>
        </w:rPr>
        <w:t>□始業及び終業の時刻、所定労働時間を超える労働の有無、休憩時間、休日、休暇並びに労働者を二組以上に分けて就業させる場合における就業時転換に関する事項</w:t>
      </w:r>
    </w:p>
    <w:p w14:paraId="7968F349" w14:textId="7649612E" w:rsidR="00F77C38" w:rsidRPr="00CA26FE" w:rsidRDefault="00F77C38" w:rsidP="00DF7452">
      <w:pPr>
        <w:jc w:val="left"/>
        <w:rPr>
          <w:rFonts w:ascii="HGMaruGothicMPRO" w:eastAsia="HGMaruGothicMPRO" w:hAnsi="HGMaruGothicMPRO" w:cs="ＭＳ 明朝"/>
          <w:color w:val="1D1B11" w:themeColor="background2" w:themeShade="1A"/>
          <w:szCs w:val="24"/>
        </w:rPr>
      </w:pPr>
      <w:r w:rsidRPr="00CA26FE">
        <w:rPr>
          <w:rFonts w:ascii="HGMaruGothicMPRO" w:eastAsia="HGMaruGothicMPRO" w:hAnsi="HGMaruGothicMPRO" w:cs="ＭＳ 明朝" w:hint="eastAsia"/>
          <w:color w:val="1D1B11" w:themeColor="background2" w:themeShade="1A"/>
          <w:szCs w:val="24"/>
        </w:rPr>
        <w:t>□賃金の決定、計算及び支払いの方法、賃金の締切り及び支払いの時期並びに昇給に関する事項</w:t>
      </w:r>
    </w:p>
    <w:p w14:paraId="7822292E" w14:textId="089ADA66" w:rsidR="00F77C38" w:rsidRPr="00CA26FE" w:rsidRDefault="00F77C38" w:rsidP="00DF7452">
      <w:pPr>
        <w:jc w:val="left"/>
        <w:rPr>
          <w:rFonts w:ascii="HGMaruGothicMPRO" w:eastAsia="HGMaruGothicMPRO" w:hAnsi="HGMaruGothicMPRO" w:cs="ＭＳ 明朝"/>
          <w:color w:val="1D1B11" w:themeColor="background2" w:themeShade="1A"/>
          <w:szCs w:val="24"/>
        </w:rPr>
      </w:pPr>
      <w:r w:rsidRPr="00CA26FE">
        <w:rPr>
          <w:rFonts w:ascii="HGMaruGothicMPRO" w:eastAsia="HGMaruGothicMPRO" w:hAnsi="HGMaruGothicMPRO" w:cs="ＭＳ 明朝" w:hint="eastAsia"/>
          <w:color w:val="1D1B11" w:themeColor="background2" w:themeShade="1A"/>
          <w:szCs w:val="24"/>
        </w:rPr>
        <w:t>□退職に関する事項（解雇の事由を含む）</w:t>
      </w:r>
    </w:p>
    <w:p w14:paraId="06CC989C" w14:textId="67E66223" w:rsidR="00F77C38" w:rsidRPr="00573550" w:rsidRDefault="00F77C38" w:rsidP="00DF7452">
      <w:pPr>
        <w:jc w:val="left"/>
        <w:rPr>
          <w:szCs w:val="24"/>
        </w:rPr>
      </w:pPr>
      <w:r w:rsidRPr="00CA26FE">
        <w:rPr>
          <w:rFonts w:ascii="HGMaruGothicMPRO" w:eastAsia="HGMaruGothicMPRO" w:hAnsi="HGMaruGothicMPRO" w:cs="ＭＳ 明朝" w:hint="eastAsia"/>
          <w:color w:val="1D1B11" w:themeColor="background2" w:themeShade="1A"/>
          <w:szCs w:val="24"/>
        </w:rPr>
        <w:t>□その他の事項</w:t>
      </w:r>
    </w:p>
    <w:sectPr w:rsidR="00F77C38" w:rsidRPr="00573550" w:rsidSect="00960052">
      <w:footerReference w:type="default" r:id="rId8"/>
      <w:pgSz w:w="11906" w:h="8391" w:orient="landscape" w:code="11"/>
      <w:pgMar w:top="1701" w:right="1701" w:bottom="1588" w:left="1701" w:header="851" w:footer="850" w:gutter="0"/>
      <w:pgNumType w:start="1"/>
      <w:cols w:space="425"/>
      <w:titlePg/>
      <w:docGrid w:linePitch="4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F04AC" w14:textId="77777777" w:rsidR="00F46601" w:rsidRDefault="00F46601" w:rsidP="00C72561">
      <w:r>
        <w:separator/>
      </w:r>
    </w:p>
  </w:endnote>
  <w:endnote w:type="continuationSeparator" w:id="0">
    <w:p w14:paraId="11496F11" w14:textId="77777777" w:rsidR="00F46601" w:rsidRDefault="00F46601" w:rsidP="00C7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Bookman Old Style">
    <w:charset w:val="00"/>
    <w:family w:val="roman"/>
    <w:pitch w:val="variable"/>
    <w:sig w:usb0="00000287" w:usb1="00000000" w:usb2="00000000" w:usb3="00000000" w:csb0="0000009F" w:csb1="00000000"/>
  </w:font>
  <w:font w:name="HGMinchoE">
    <w:charset w:val="80"/>
    <w:family w:val="modern"/>
    <w:pitch w:val="fixed"/>
    <w:sig w:usb0="E00002FF" w:usb1="6AC7FDFB" w:usb2="00000012" w:usb3="00000000" w:csb0="0002009F" w:csb1="00000000"/>
  </w:font>
  <w:font w:name="HGMaruGothicMPRO">
    <w:altName w:val="HG丸ｺﾞｼｯｸM-PRO"/>
    <w:charset w:val="80"/>
    <w:family w:val="swiss"/>
    <w:pitch w:val="variable"/>
    <w:sig w:usb0="E00002FF" w:usb1="2AC7EDFE" w:usb2="00000012" w:usb3="00000000" w:csb0="00020001" w:csb1="00000000"/>
  </w:font>
  <w:font w:name="Gill Sans MT">
    <w:charset w:val="00"/>
    <w:family w:val="swiss"/>
    <w:pitch w:val="variable"/>
    <w:sig w:usb0="00000007" w:usb1="00000000" w:usb2="00000000" w:usb3="00000000" w:csb0="00000003"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156657408"/>
      <w:docPartObj>
        <w:docPartGallery w:val="Page Numbers (Bottom of Page)"/>
        <w:docPartUnique/>
      </w:docPartObj>
    </w:sdtPr>
    <w:sdtEndPr>
      <w:rPr>
        <w:lang w:val="en-US"/>
      </w:rPr>
    </w:sdtEndPr>
    <w:sdtContent>
      <w:p w14:paraId="06A77C5F" w14:textId="57C6E77A" w:rsidR="002E3DE2" w:rsidRDefault="002E3DE2">
        <w:pPr>
          <w:pStyle w:val="a8"/>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p.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28"/>
            <w:szCs w:val="28"/>
            <w:lang w:val="ja-JP"/>
          </w:rPr>
          <w:t>2</w:t>
        </w:r>
        <w:r>
          <w:rPr>
            <w:rFonts w:asciiTheme="majorHAnsi" w:eastAsiaTheme="majorEastAsia" w:hAnsiTheme="majorHAnsi" w:cstheme="majorBidi"/>
            <w:sz w:val="28"/>
            <w:szCs w:val="28"/>
          </w:rPr>
          <w:fldChar w:fldCharType="end"/>
        </w:r>
      </w:p>
    </w:sdtContent>
  </w:sdt>
  <w:p w14:paraId="3431777E" w14:textId="77777777" w:rsidR="002E3DE2" w:rsidRDefault="002E3DE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27468" w14:textId="77777777" w:rsidR="00F46601" w:rsidRDefault="00F46601" w:rsidP="00C72561">
      <w:r>
        <w:separator/>
      </w:r>
    </w:p>
  </w:footnote>
  <w:footnote w:type="continuationSeparator" w:id="0">
    <w:p w14:paraId="2232974D" w14:textId="77777777" w:rsidR="00F46601" w:rsidRDefault="00F46601" w:rsidP="00C72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56FA7"/>
    <w:multiLevelType w:val="hybridMultilevel"/>
    <w:tmpl w:val="B48628E4"/>
    <w:lvl w:ilvl="0" w:tplc="332ECB10">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colormenu v:ext="edit" fillcolor="none [130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550"/>
    <w:rsid w:val="00061F50"/>
    <w:rsid w:val="000D5AF5"/>
    <w:rsid w:val="002D7FA2"/>
    <w:rsid w:val="002E3DE2"/>
    <w:rsid w:val="00363711"/>
    <w:rsid w:val="003E665B"/>
    <w:rsid w:val="004D25C3"/>
    <w:rsid w:val="004F30B5"/>
    <w:rsid w:val="005438BF"/>
    <w:rsid w:val="00573550"/>
    <w:rsid w:val="00592B18"/>
    <w:rsid w:val="006B58A6"/>
    <w:rsid w:val="007A251A"/>
    <w:rsid w:val="008211AB"/>
    <w:rsid w:val="00960052"/>
    <w:rsid w:val="009B2B69"/>
    <w:rsid w:val="00C72561"/>
    <w:rsid w:val="00CA26FE"/>
    <w:rsid w:val="00D869FE"/>
    <w:rsid w:val="00DD3D66"/>
    <w:rsid w:val="00DF055C"/>
    <w:rsid w:val="00DF7452"/>
    <w:rsid w:val="00ED6ABB"/>
    <w:rsid w:val="00F46601"/>
    <w:rsid w:val="00F6630C"/>
    <w:rsid w:val="00F77C38"/>
    <w:rsid w:val="00FF0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enu v:ext="edit" fillcolor="none [1302]"/>
    </o:shapedefaults>
    <o:shapelayout v:ext="edit">
      <o:idmap v:ext="edit" data="1"/>
    </o:shapelayout>
  </w:shapeDefaults>
  <w:decimalSymbol w:val="."/>
  <w:listSeparator w:val=","/>
  <w14:docId w14:val="24FAB961"/>
  <w15:docId w15:val="{83A13EA4-328A-4C49-97C5-40C8B2CB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3550"/>
    <w:pPr>
      <w:widowControl w:val="0"/>
      <w:jc w:val="both"/>
    </w:pPr>
    <w:rPr>
      <w:sz w:val="24"/>
    </w:rPr>
  </w:style>
  <w:style w:type="paragraph" w:styleId="1">
    <w:name w:val="heading 1"/>
    <w:basedOn w:val="a"/>
    <w:next w:val="a"/>
    <w:link w:val="10"/>
    <w:qFormat/>
    <w:rsid w:val="009B2B69"/>
    <w:pPr>
      <w:keepNext/>
      <w:outlineLvl w:val="0"/>
    </w:pPr>
    <w:rPr>
      <w:rFonts w:asciiTheme="majorHAnsi" w:eastAsiaTheme="majorEastAsia" w:hAnsiTheme="majorHAnsi" w:cstheme="majorBidi"/>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9B2B69"/>
    <w:rPr>
      <w:rFonts w:asciiTheme="majorHAnsi" w:eastAsiaTheme="majorEastAsia" w:hAnsiTheme="majorHAnsi" w:cstheme="majorBidi"/>
      <w:w w:val="200"/>
      <w:kern w:val="2"/>
      <w:sz w:val="24"/>
      <w:szCs w:val="24"/>
    </w:rPr>
  </w:style>
  <w:style w:type="paragraph" w:styleId="a3">
    <w:name w:val="Date"/>
    <w:basedOn w:val="a"/>
    <w:next w:val="a"/>
    <w:link w:val="a4"/>
    <w:uiPriority w:val="99"/>
    <w:semiHidden/>
    <w:unhideWhenUsed/>
    <w:rsid w:val="00573550"/>
  </w:style>
  <w:style w:type="character" w:customStyle="1" w:styleId="a4">
    <w:name w:val="日付 (文字)"/>
    <w:basedOn w:val="a0"/>
    <w:link w:val="a3"/>
    <w:uiPriority w:val="99"/>
    <w:semiHidden/>
    <w:rsid w:val="00573550"/>
    <w:rPr>
      <w:sz w:val="24"/>
    </w:rPr>
  </w:style>
  <w:style w:type="paragraph" w:styleId="a5">
    <w:name w:val="List Paragraph"/>
    <w:basedOn w:val="a"/>
    <w:uiPriority w:val="34"/>
    <w:qFormat/>
    <w:rsid w:val="00573550"/>
    <w:pPr>
      <w:ind w:leftChars="400" w:left="840"/>
    </w:pPr>
  </w:style>
  <w:style w:type="paragraph" w:styleId="a6">
    <w:name w:val="header"/>
    <w:basedOn w:val="a"/>
    <w:link w:val="a7"/>
    <w:uiPriority w:val="99"/>
    <w:unhideWhenUsed/>
    <w:rsid w:val="00C72561"/>
    <w:pPr>
      <w:tabs>
        <w:tab w:val="center" w:pos="4252"/>
        <w:tab w:val="right" w:pos="8504"/>
      </w:tabs>
      <w:snapToGrid w:val="0"/>
    </w:pPr>
  </w:style>
  <w:style w:type="character" w:customStyle="1" w:styleId="a7">
    <w:name w:val="ヘッダー (文字)"/>
    <w:basedOn w:val="a0"/>
    <w:link w:val="a6"/>
    <w:uiPriority w:val="99"/>
    <w:rsid w:val="00C72561"/>
    <w:rPr>
      <w:sz w:val="24"/>
    </w:rPr>
  </w:style>
  <w:style w:type="paragraph" w:styleId="a8">
    <w:name w:val="footer"/>
    <w:basedOn w:val="a"/>
    <w:link w:val="a9"/>
    <w:uiPriority w:val="99"/>
    <w:unhideWhenUsed/>
    <w:rsid w:val="00C72561"/>
    <w:pPr>
      <w:tabs>
        <w:tab w:val="center" w:pos="4252"/>
        <w:tab w:val="right" w:pos="8504"/>
      </w:tabs>
      <w:snapToGrid w:val="0"/>
    </w:pPr>
  </w:style>
  <w:style w:type="character" w:customStyle="1" w:styleId="a9">
    <w:name w:val="フッター (文字)"/>
    <w:basedOn w:val="a0"/>
    <w:link w:val="a8"/>
    <w:uiPriority w:val="99"/>
    <w:rsid w:val="00C72561"/>
    <w:rPr>
      <w:sz w:val="24"/>
    </w:rPr>
  </w:style>
  <w:style w:type="paragraph" w:styleId="aa">
    <w:name w:val="Balloon Text"/>
    <w:basedOn w:val="a"/>
    <w:link w:val="ab"/>
    <w:uiPriority w:val="99"/>
    <w:semiHidden/>
    <w:unhideWhenUsed/>
    <w:rsid w:val="00C725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725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6ACD9-81D9-41ED-AF32-293644D27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338</Words>
  <Characters>1929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Fumiaki Miki</dc:creator>
  <cp:lastModifiedBy>info@mk-roumu.net</cp:lastModifiedBy>
  <cp:revision>3</cp:revision>
  <cp:lastPrinted>2021-09-14T02:18:00Z</cp:lastPrinted>
  <dcterms:created xsi:type="dcterms:W3CDTF">2021-09-14T01:37:00Z</dcterms:created>
  <dcterms:modified xsi:type="dcterms:W3CDTF">2021-09-14T02:20:00Z</dcterms:modified>
</cp:coreProperties>
</file>