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0952BA" w:rsidRDefault="000952BA" w:rsidP="000952BA">
      <w:pPr>
        <w:ind w:firstLineChars="100" w:firstLine="202"/>
        <w:rPr>
          <w:rFonts w:asciiTheme="minorEastAsia" w:hAnsiTheme="minorEastAsia" w:cs="Arial"/>
          <w:szCs w:val="21"/>
        </w:rPr>
      </w:pPr>
      <w:r>
        <w:rPr>
          <w:rFonts w:asciiTheme="minorEastAsia" w:hAnsiTheme="minorEastAsia" w:cs="Arial"/>
          <w:szCs w:val="21"/>
        </w:rPr>
        <w:t>夏の合宿から、一年が経つ。</w:t>
      </w:r>
    </w:p>
    <w:p w:rsidR="000952BA" w:rsidRDefault="000952BA" w:rsidP="000952BA">
      <w:pPr>
        <w:ind w:firstLineChars="100" w:firstLine="202"/>
        <w:rPr>
          <w:rFonts w:asciiTheme="minorEastAsia" w:hAnsiTheme="minorEastAsia" w:cs="Arial"/>
          <w:szCs w:val="21"/>
        </w:rPr>
      </w:pPr>
      <w:r>
        <w:rPr>
          <w:rFonts w:asciiTheme="minorEastAsia" w:hAnsiTheme="minorEastAsia" w:cs="Arial" w:hint="eastAsia"/>
          <w:szCs w:val="21"/>
        </w:rPr>
        <w:t>正確には、明日で一年だ。</w:t>
      </w:r>
    </w:p>
    <w:p w:rsidR="000952BA" w:rsidRDefault="000952BA" w:rsidP="000952BA">
      <w:pPr>
        <w:ind w:firstLineChars="100" w:firstLine="202"/>
        <w:rPr>
          <w:rFonts w:asciiTheme="minorEastAsia" w:hAnsiTheme="minorEastAsia" w:cs="Arial"/>
          <w:szCs w:val="21"/>
        </w:rPr>
      </w:pPr>
      <w:r>
        <w:rPr>
          <w:rFonts w:asciiTheme="minorEastAsia" w:hAnsiTheme="minorEastAsia" w:cs="Arial" w:hint="eastAsia"/>
          <w:szCs w:val="21"/>
        </w:rPr>
        <w:t>人やポケモンは、今日も夏の日差しに照らされて、道を歩いている。あるいは家の中で涼んでいる人やポケモンもいるだろう。海に遊びに行っている人達もいるかもしれないし、折角の夏休みなので、旅行に出かけることもあるだろう。</w:t>
      </w:r>
    </w:p>
    <w:p w:rsidR="000952BA" w:rsidRDefault="000952BA" w:rsidP="000952BA">
      <w:pPr>
        <w:ind w:firstLineChars="100" w:firstLine="202"/>
        <w:rPr>
          <w:rFonts w:asciiTheme="minorEastAsia" w:hAnsiTheme="minorEastAsia" w:cs="Arial"/>
          <w:szCs w:val="21"/>
        </w:rPr>
      </w:pPr>
      <w:r>
        <w:rPr>
          <w:rFonts w:asciiTheme="minorEastAsia" w:hAnsiTheme="minorEastAsia" w:cs="Arial" w:hint="eastAsia"/>
          <w:szCs w:val="21"/>
        </w:rPr>
        <w:t>当然、山の中を歩いている人達もいるはずだ。現に、今、小学生が山道を歩いている。ややウェーブのかかった黒髪の、どこにでもいるような男の子だ。その後ろには、八匹のポケモンが、きちんと列をなして進行していた。まるで軍隊の行進ようにも見えるが、彼等は決して、そんなものを意識している訳では無い。ただ自然と、このようになってしまっただけだ。</w:t>
      </w:r>
    </w:p>
    <w:p w:rsidR="000952BA" w:rsidRDefault="000952BA" w:rsidP="000952BA">
      <w:pPr>
        <w:ind w:firstLineChars="100" w:firstLine="202"/>
        <w:rPr>
          <w:rFonts w:asciiTheme="minorEastAsia" w:hAnsiTheme="minorEastAsia" w:cs="Arial"/>
          <w:szCs w:val="21"/>
        </w:rPr>
      </w:pPr>
      <w:r>
        <w:rPr>
          <w:rFonts w:asciiTheme="minorEastAsia" w:hAnsiTheme="minorEastAsia" w:cs="Arial" w:hint="eastAsia"/>
          <w:szCs w:val="21"/>
        </w:rPr>
        <w:t>彼は雅也。一之上学校に通う、小学二年生である。後ろに続くのは、彼のポケモン達。前から順番に、カビゴン、フシギソウ、カメール、ハピナス、フーディン、リザード、ルカリオ、ピカチュウだ。巨体のカビゴンが前にいるのは、この子を後ろにすると、置いてきぼりになってしまう危険性を考えてのことである。ただお陰で、後ろにいる他のポケモン達は、前が見えずに少しフラストレーションが溜まっているのだが。まあ、こうすることの理解はしているので文句は言えない。</w:t>
      </w:r>
    </w:p>
    <w:p w:rsidR="000952BA" w:rsidRDefault="000952BA" w:rsidP="000952BA">
      <w:pPr>
        <w:ind w:firstLineChars="100" w:firstLine="202"/>
        <w:rPr>
          <w:rFonts w:asciiTheme="minorEastAsia" w:hAnsiTheme="minorEastAsia" w:cs="Arial"/>
          <w:szCs w:val="21"/>
        </w:rPr>
      </w:pPr>
      <w:r>
        <w:rPr>
          <w:rFonts w:asciiTheme="minorEastAsia" w:hAnsiTheme="minorEastAsia" w:cs="Arial" w:hint="eastAsia"/>
          <w:szCs w:val="21"/>
        </w:rPr>
        <w:t>彼等は今、とある場所に向かっていた。あの出来事から一年が経ったので、報告とかそんなところだ。</w:t>
      </w:r>
    </w:p>
    <w:p w:rsidR="000952BA" w:rsidRDefault="000952BA" w:rsidP="000952BA">
      <w:pPr>
        <w:ind w:firstLineChars="100" w:firstLine="202"/>
        <w:rPr>
          <w:rFonts w:asciiTheme="minorEastAsia" w:hAnsiTheme="minorEastAsia" w:cs="Arial"/>
          <w:szCs w:val="21"/>
        </w:rPr>
      </w:pPr>
      <w:r>
        <w:rPr>
          <w:rFonts w:asciiTheme="minorEastAsia" w:hAnsiTheme="minorEastAsia" w:cs="Arial" w:hint="eastAsia"/>
          <w:szCs w:val="21"/>
        </w:rPr>
        <w:t>それから少し歩いて、雅也達はそこにたどり着いた。ここは洞穴。</w:t>
      </w:r>
    </w:p>
    <w:p w:rsidR="000952BA" w:rsidRDefault="000952BA" w:rsidP="000952BA">
      <w:pPr>
        <w:ind w:firstLineChars="100" w:firstLine="202"/>
        <w:rPr>
          <w:rFonts w:asciiTheme="minorEastAsia" w:hAnsiTheme="minorEastAsia" w:cs="Arial"/>
          <w:szCs w:val="21"/>
        </w:rPr>
      </w:pPr>
      <w:r>
        <w:rPr>
          <w:rFonts w:asciiTheme="minorEastAsia" w:hAnsiTheme="minorEastAsia" w:cs="Arial" w:hint="eastAsia"/>
          <w:szCs w:val="21"/>
        </w:rPr>
        <w:t>六塚が埋められている場所である。</w:t>
      </w:r>
    </w:p>
    <w:p w:rsidR="000952BA" w:rsidRDefault="000952BA" w:rsidP="000952BA">
      <w:pPr>
        <w:ind w:firstLineChars="100" w:firstLine="202"/>
        <w:rPr>
          <w:rFonts w:asciiTheme="minorEastAsia" w:hAnsiTheme="minorEastAsia" w:cs="Arial"/>
          <w:szCs w:val="21"/>
        </w:rPr>
      </w:pPr>
      <w:r>
        <w:rPr>
          <w:rFonts w:asciiTheme="minorEastAsia" w:hAnsiTheme="minorEastAsia" w:cs="Arial" w:hint="eastAsia"/>
          <w:szCs w:val="21"/>
        </w:rPr>
        <w:t>つまり彼等は、平たく言えばお墓参りに来たのだ。墓石も何も無い、ただの地面ではあるが、確かにここには六塚が埋まっている。</w:t>
      </w:r>
    </w:p>
    <w:p w:rsidR="000952BA" w:rsidRDefault="000952BA" w:rsidP="000952BA">
      <w:pPr>
        <w:ind w:firstLineChars="100" w:firstLine="202"/>
        <w:rPr>
          <w:rFonts w:asciiTheme="minorEastAsia" w:hAnsiTheme="minorEastAsia" w:cs="Arial"/>
          <w:szCs w:val="21"/>
        </w:rPr>
      </w:pPr>
      <w:r>
        <w:rPr>
          <w:rFonts w:asciiTheme="minorEastAsia" w:hAnsiTheme="minorEastAsia" w:cs="Arial" w:hint="eastAsia"/>
          <w:szCs w:val="21"/>
        </w:rPr>
        <w:t>彼等はそこに向けて静かに手を合わせ、目を閉じてお参りをする。手を合わせながら、この一年で何があったのか、どんなことをしたのか、そして……これからどうするのか。彼等はそれを頭の中で思い浮かべていた。</w:t>
      </w:r>
    </w:p>
    <w:p w:rsidR="000952BA" w:rsidRDefault="000952BA" w:rsidP="000952BA">
      <w:pPr>
        <w:ind w:firstLineChars="100" w:firstLine="202"/>
        <w:rPr>
          <w:rFonts w:asciiTheme="minorEastAsia" w:hAnsiTheme="minorEastAsia" w:cs="Arial"/>
          <w:szCs w:val="21"/>
        </w:rPr>
      </w:pPr>
      <w:r>
        <w:rPr>
          <w:rFonts w:asciiTheme="minorEastAsia" w:hAnsiTheme="minorEastAsia" w:cs="Arial" w:hint="eastAsia"/>
          <w:szCs w:val="21"/>
        </w:rPr>
        <w:t>合宿の後は、中々に平和な日々が続いていた。『いた』と過去形なのは、冬に一つ、かなりヤバ目な事件があったからである。と言っても、皆の頑張りで、どうにかなったのだが。</w:t>
      </w:r>
    </w:p>
    <w:p w:rsidR="000952BA" w:rsidRDefault="000952BA" w:rsidP="000952BA">
      <w:pPr>
        <w:ind w:firstLineChars="100" w:firstLine="202"/>
        <w:rPr>
          <w:rFonts w:asciiTheme="minorEastAsia" w:hAnsiTheme="minorEastAsia" w:cs="Arial"/>
          <w:szCs w:val="21"/>
        </w:rPr>
      </w:pPr>
      <w:r>
        <w:rPr>
          <w:rFonts w:asciiTheme="minorEastAsia" w:hAnsiTheme="minorEastAsia" w:cs="Arial" w:hint="eastAsia"/>
          <w:szCs w:val="21"/>
        </w:rPr>
        <w:t>特筆すべきはそれくらいだろう。後は先日、とある人物から、とある誘いを受けたために、明日から皆と少し道場を離れることくらいだ。</w:t>
      </w:r>
    </w:p>
    <w:p w:rsidR="000952BA" w:rsidRDefault="000952BA" w:rsidP="000952BA">
      <w:pPr>
        <w:ind w:firstLineChars="100" w:firstLine="202"/>
        <w:rPr>
          <w:rFonts w:asciiTheme="minorEastAsia" w:hAnsiTheme="minorEastAsia" w:cs="Arial"/>
          <w:szCs w:val="21"/>
        </w:rPr>
      </w:pPr>
      <w:r>
        <w:rPr>
          <w:rFonts w:asciiTheme="minorEastAsia" w:hAnsiTheme="minorEastAsia" w:cs="Arial" w:hint="eastAsia"/>
          <w:szCs w:val="21"/>
        </w:rPr>
        <w:t>他にも学校で何があっただの、こんな修行をしただの、そんな取り留めも無いことを色々と話して、雅也達はゆっくりと目を開けた。</w:t>
      </w:r>
    </w:p>
    <w:p w:rsidR="000952BA" w:rsidRDefault="000952BA" w:rsidP="000952BA">
      <w:pPr>
        <w:rPr>
          <w:rFonts w:asciiTheme="minorEastAsia" w:hAnsiTheme="minorEastAsia" w:cs="Arial"/>
          <w:szCs w:val="21"/>
        </w:rPr>
      </w:pPr>
      <w:r>
        <w:rPr>
          <w:rFonts w:asciiTheme="minorEastAsia" w:hAnsiTheme="minorEastAsia" w:cs="Arial" w:hint="eastAsia"/>
          <w:szCs w:val="21"/>
        </w:rPr>
        <w:t>「じゃあ、六塚さん。行ってきます」</w:t>
      </w:r>
    </w:p>
    <w:p w:rsidR="000952BA" w:rsidRDefault="000952BA" w:rsidP="000952BA">
      <w:pPr>
        <w:rPr>
          <w:rFonts w:asciiTheme="minorEastAsia" w:hAnsiTheme="minorEastAsia" w:cs="Arial"/>
          <w:szCs w:val="21"/>
        </w:rPr>
      </w:pPr>
      <w:r>
        <w:rPr>
          <w:rFonts w:asciiTheme="minorEastAsia" w:hAnsiTheme="minorEastAsia" w:cs="Arial" w:hint="eastAsia"/>
          <w:szCs w:val="21"/>
        </w:rPr>
        <w:lastRenderedPageBreak/>
        <w:t xml:space="preserve">　それだけ呟いて、雅也は洞穴から外に出た。その後から、ピカチュウ達も出てくる。カビゴンやハピナス、フーディンはまだ暫くお参りをしているが、きっと彼等にも色々と話す事があるのだろう。</w:t>
      </w:r>
    </w:p>
    <w:p w:rsidR="000952BA" w:rsidRDefault="000952BA" w:rsidP="000952BA">
      <w:pPr>
        <w:rPr>
          <w:rFonts w:asciiTheme="minorEastAsia" w:hAnsiTheme="minorEastAsia" w:cs="Arial"/>
          <w:szCs w:val="21"/>
        </w:rPr>
      </w:pPr>
      <w:r>
        <w:rPr>
          <w:rFonts w:asciiTheme="minorEastAsia" w:hAnsiTheme="minorEastAsia" w:cs="Arial" w:hint="eastAsia"/>
          <w:szCs w:val="21"/>
        </w:rPr>
        <w:t xml:space="preserve">　穴の近くで、雅也は日差しを受けながら大きく伸びをする。山道は木陰に覆われていたので、あまり汗はかいていないものの、やはり夏。ちょっと日を浴びただけで、額や背中から、じんわりと汗がにじみ出てきた。</w:t>
      </w:r>
    </w:p>
    <w:p w:rsidR="000952BA" w:rsidRDefault="000952BA" w:rsidP="000952BA">
      <w:pPr>
        <w:rPr>
          <w:rFonts w:asciiTheme="minorEastAsia" w:hAnsiTheme="minorEastAsia" w:cs="Arial"/>
          <w:szCs w:val="21"/>
        </w:rPr>
      </w:pPr>
      <w:r>
        <w:rPr>
          <w:rFonts w:asciiTheme="minorEastAsia" w:hAnsiTheme="minorEastAsia" w:cs="Arial" w:hint="eastAsia"/>
          <w:szCs w:val="21"/>
        </w:rPr>
        <w:t xml:space="preserve">　やがて、カビゴン達もお参りを終えたのか、洞穴から出てくる。全員揃っているのを確認して、雅也達は再び歩き出した。だが、向かう先は山の麓では無い。頂上だ。</w:t>
      </w:r>
    </w:p>
    <w:p w:rsidR="000952BA" w:rsidRDefault="000952BA" w:rsidP="000952BA">
      <w:pPr>
        <w:rPr>
          <w:rFonts w:asciiTheme="minorEastAsia" w:hAnsiTheme="minorEastAsia" w:cs="Arial"/>
          <w:szCs w:val="21"/>
        </w:rPr>
      </w:pPr>
    </w:p>
    <w:p w:rsidR="000952BA" w:rsidRDefault="000952BA" w:rsidP="000952BA">
      <w:pPr>
        <w:rPr>
          <w:rFonts w:asciiTheme="minorEastAsia" w:hAnsiTheme="minorEastAsia" w:cs="Arial"/>
          <w:szCs w:val="21"/>
        </w:rPr>
      </w:pPr>
      <w:r>
        <w:rPr>
          <w:rFonts w:asciiTheme="minorEastAsia" w:hAnsiTheme="minorEastAsia" w:cs="Arial" w:hint="eastAsia"/>
          <w:szCs w:val="21"/>
        </w:rPr>
        <w:t xml:space="preserve">　流石に頂上に向かうにつれ、木陰の面積も減っていく。さんさんと照らす太陽に恨みがましい目を向けながら、汗だくになった雅也達は、ようやくたどり着いた。ここは、ただの頂上では無い。</w:t>
      </w:r>
    </w:p>
    <w:p w:rsidR="000952BA" w:rsidRDefault="000952BA" w:rsidP="000952BA">
      <w:pPr>
        <w:rPr>
          <w:rFonts w:asciiTheme="minorEastAsia" w:hAnsiTheme="minorEastAsia" w:cs="Arial"/>
          <w:szCs w:val="21"/>
        </w:rPr>
      </w:pPr>
      <w:r>
        <w:rPr>
          <w:rFonts w:asciiTheme="minorEastAsia" w:hAnsiTheme="minorEastAsia" w:cs="Arial" w:hint="eastAsia"/>
          <w:szCs w:val="21"/>
        </w:rPr>
        <w:t xml:space="preserve">　ここは……この場所は、雅也がジャックと初めて出会った場所だ。</w:t>
      </w:r>
    </w:p>
    <w:p w:rsidR="000952BA" w:rsidRDefault="000952BA" w:rsidP="000952BA">
      <w:pPr>
        <w:rPr>
          <w:rFonts w:asciiTheme="minorEastAsia" w:hAnsiTheme="minorEastAsia" w:cs="Arial"/>
          <w:szCs w:val="21"/>
        </w:rPr>
      </w:pPr>
      <w:r>
        <w:rPr>
          <w:rFonts w:asciiTheme="minorEastAsia" w:hAnsiTheme="minorEastAsia" w:cs="Arial" w:hint="eastAsia"/>
          <w:szCs w:val="21"/>
        </w:rPr>
        <w:t>「……最後にここに来てから、結構経つね。どれくらいだろう？」</w:t>
      </w:r>
    </w:p>
    <w:p w:rsidR="000952BA" w:rsidRDefault="000952BA" w:rsidP="000952BA">
      <w:pPr>
        <w:rPr>
          <w:rFonts w:asciiTheme="minorEastAsia" w:hAnsiTheme="minorEastAsia" w:cs="Arial"/>
          <w:szCs w:val="21"/>
        </w:rPr>
      </w:pPr>
      <w:r>
        <w:rPr>
          <w:rFonts w:asciiTheme="minorEastAsia" w:hAnsiTheme="minorEastAsia" w:cs="Arial" w:hint="eastAsia"/>
          <w:szCs w:val="21"/>
        </w:rPr>
        <w:t>(だいたい二年と、半年くらいじゃないか？)</w:t>
      </w:r>
    </w:p>
    <w:p w:rsidR="000952BA" w:rsidRDefault="000952BA" w:rsidP="000952BA">
      <w:pPr>
        <w:rPr>
          <w:rFonts w:asciiTheme="minorEastAsia" w:hAnsiTheme="minorEastAsia" w:cs="Arial"/>
          <w:szCs w:val="21"/>
        </w:rPr>
      </w:pPr>
      <w:r>
        <w:rPr>
          <w:rFonts w:asciiTheme="minorEastAsia" w:hAnsiTheme="minorEastAsia" w:cs="Arial" w:hint="eastAsia"/>
          <w:szCs w:val="21"/>
        </w:rPr>
        <w:t xml:space="preserve">　雅也のふと発した疑問に、ルカリオが答えた。ゆっくりと、頂上のとある場所まで歩きながら、雅也は、もうそんなに経ったのか、と思っていた。</w:t>
      </w:r>
    </w:p>
    <w:p w:rsidR="000952BA" w:rsidRDefault="000952BA" w:rsidP="000952BA">
      <w:pPr>
        <w:rPr>
          <w:rFonts w:asciiTheme="minorEastAsia" w:hAnsiTheme="minorEastAsia" w:cs="Arial"/>
          <w:szCs w:val="21"/>
        </w:rPr>
      </w:pPr>
      <w:r>
        <w:rPr>
          <w:rFonts w:asciiTheme="minorEastAsia" w:hAnsiTheme="minorEastAsia" w:cs="Arial" w:hint="eastAsia"/>
          <w:szCs w:val="21"/>
        </w:rPr>
        <w:t>「……ここから、全て始まったんだ」</w:t>
      </w:r>
    </w:p>
    <w:p w:rsidR="000952BA" w:rsidRDefault="000952BA" w:rsidP="000952BA">
      <w:pPr>
        <w:rPr>
          <w:rFonts w:asciiTheme="minorEastAsia" w:hAnsiTheme="minorEastAsia" w:cs="Arial"/>
          <w:szCs w:val="21"/>
        </w:rPr>
      </w:pPr>
      <w:r>
        <w:rPr>
          <w:rFonts w:asciiTheme="minorEastAsia" w:hAnsiTheme="minorEastAsia" w:cs="Arial" w:hint="eastAsia"/>
          <w:szCs w:val="21"/>
        </w:rPr>
        <w:t xml:space="preserve">　そこに立つと、雅也はそう呟く。</w:t>
      </w:r>
    </w:p>
    <w:p w:rsidR="000952BA" w:rsidRDefault="000952BA" w:rsidP="000952BA">
      <w:pPr>
        <w:ind w:firstLineChars="100" w:firstLine="202"/>
        <w:rPr>
          <w:rFonts w:asciiTheme="minorEastAsia" w:hAnsiTheme="minorEastAsia" w:cs="Arial"/>
          <w:szCs w:val="21"/>
        </w:rPr>
      </w:pPr>
      <w:r>
        <w:rPr>
          <w:rFonts w:asciiTheme="minorEastAsia" w:hAnsiTheme="minorEastAsia" w:cs="Arial" w:hint="eastAsia"/>
          <w:szCs w:val="21"/>
        </w:rPr>
        <w:t>彼が今立っているそこは、ジャックから突き落とされた場所。</w:t>
      </w:r>
    </w:p>
    <w:p w:rsidR="000952BA" w:rsidRPr="00A21539" w:rsidRDefault="000952BA" w:rsidP="000952BA">
      <w:pPr>
        <w:ind w:firstLineChars="100" w:firstLine="202"/>
        <w:rPr>
          <w:rFonts w:asciiTheme="minorEastAsia" w:hAnsiTheme="minorEastAsia" w:cs="Arial"/>
          <w:szCs w:val="21"/>
        </w:rPr>
      </w:pPr>
      <w:r>
        <w:rPr>
          <w:rFonts w:asciiTheme="minorEastAsia" w:hAnsiTheme="minorEastAsia" w:cs="Arial" w:hint="eastAsia"/>
          <w:szCs w:val="21"/>
        </w:rPr>
        <w:t>そこで雅也はフーディンをボールに戻し、そのモンスターボールを腰のホルダーにセットした。そして崖から見下ろすと、遠くの方に街が見える。この風景を、雅也は暫くボーッと眺めていた。</w:t>
      </w:r>
    </w:p>
    <w:p w:rsidR="000952BA" w:rsidRDefault="000952BA" w:rsidP="000952BA">
      <w:pPr>
        <w:ind w:firstLineChars="100" w:firstLine="202"/>
        <w:rPr>
          <w:rFonts w:asciiTheme="minorEastAsia" w:hAnsiTheme="minorEastAsia" w:cs="Arial"/>
          <w:szCs w:val="21"/>
        </w:rPr>
      </w:pPr>
      <w:r>
        <w:rPr>
          <w:rFonts w:asciiTheme="minorEastAsia" w:hAnsiTheme="minorEastAsia" w:cs="Arial" w:hint="eastAsia"/>
          <w:szCs w:val="21"/>
        </w:rPr>
        <w:t>ここからジャックのガブリアスに落とされたことが、彼とジャックとの因縁の始まりだ。</w:t>
      </w:r>
    </w:p>
    <w:p w:rsidR="000952BA" w:rsidRDefault="000952BA" w:rsidP="000952BA">
      <w:pPr>
        <w:ind w:firstLineChars="100" w:firstLine="202"/>
        <w:rPr>
          <w:rFonts w:asciiTheme="minorEastAsia" w:hAnsiTheme="minorEastAsia" w:cs="Arial"/>
          <w:szCs w:val="21"/>
        </w:rPr>
      </w:pPr>
      <w:r>
        <w:rPr>
          <w:rFonts w:asciiTheme="minorEastAsia" w:hAnsiTheme="minorEastAsia" w:cs="Arial" w:hint="eastAsia"/>
          <w:szCs w:val="21"/>
        </w:rPr>
        <w:t>だから、今、</w:t>
      </w:r>
      <w:r>
        <w:rPr>
          <w:rFonts w:asciiTheme="minorEastAsia" w:hAnsiTheme="minorEastAsia" w:cs="Arial"/>
          <w:szCs w:val="21"/>
        </w:rPr>
        <w:ruby>
          <w:rubyPr>
            <w:rubyAlign w:val="distributeSpace"/>
            <w:hps w:val="16"/>
            <w:hpsRaise w:val="18"/>
            <w:hpsBaseText w:val="21"/>
            <w:lid w:val="ja-JP"/>
          </w:rubyPr>
          <w:rt>
            <w:r w:rsidR="000952BA" w:rsidRPr="00A21539">
              <w:rPr>
                <w:rFonts w:ascii="ＭＳ 明朝" w:eastAsia="ＭＳ 明朝" w:hAnsi="ＭＳ 明朝" w:cs="Arial"/>
                <w:sz w:val="16"/>
                <w:szCs w:val="21"/>
              </w:rPr>
              <w:t>・</w:t>
            </w:r>
          </w:rt>
          <w:rubyBase>
            <w:r w:rsidR="000952BA">
              <w:rPr>
                <w:rFonts w:asciiTheme="minorEastAsia" w:hAnsiTheme="minorEastAsia" w:cs="Arial"/>
                <w:szCs w:val="21"/>
              </w:rPr>
              <w:t>彼</w:t>
            </w:r>
          </w:rubyBase>
        </w:ruby>
      </w:r>
      <w:r>
        <w:rPr>
          <w:rFonts w:asciiTheme="minorEastAsia" w:hAnsiTheme="minorEastAsia" w:cs="Arial" w:hint="eastAsia"/>
          <w:szCs w:val="21"/>
        </w:rPr>
        <w:t>はここで宣言する。</w:t>
      </w:r>
    </w:p>
    <w:p w:rsidR="000952BA" w:rsidRDefault="000952BA" w:rsidP="000952BA">
      <w:pPr>
        <w:rPr>
          <w:rFonts w:asciiTheme="minorEastAsia" w:hAnsiTheme="minorEastAsia" w:cs="Arial"/>
          <w:szCs w:val="21"/>
        </w:rPr>
      </w:pPr>
      <w:r>
        <w:rPr>
          <w:rFonts w:asciiTheme="minorEastAsia" w:hAnsiTheme="minorEastAsia" w:cs="Arial" w:hint="eastAsia"/>
          <w:szCs w:val="21"/>
        </w:rPr>
        <w:t>「ジャック」</w:t>
      </w:r>
    </w:p>
    <w:p w:rsidR="000952BA" w:rsidRDefault="000952BA" w:rsidP="000952BA">
      <w:pPr>
        <w:rPr>
          <w:rFonts w:asciiTheme="minorEastAsia" w:hAnsiTheme="minorEastAsia" w:cs="Arial"/>
          <w:szCs w:val="21"/>
        </w:rPr>
      </w:pPr>
      <w:r>
        <w:rPr>
          <w:rFonts w:asciiTheme="minorEastAsia" w:hAnsiTheme="minorEastAsia" w:cs="Arial" w:hint="eastAsia"/>
          <w:szCs w:val="21"/>
        </w:rPr>
        <w:t xml:space="preserve">　だが、そう呟いたその場所には、既に雅也はいなかった。</w:t>
      </w:r>
    </w:p>
    <w:p w:rsidR="000952BA" w:rsidRDefault="000952BA" w:rsidP="000952BA">
      <w:pPr>
        <w:rPr>
          <w:rFonts w:asciiTheme="minorEastAsia" w:hAnsiTheme="minorEastAsia" w:cs="Arial"/>
          <w:szCs w:val="21"/>
        </w:rPr>
      </w:pPr>
      <w:r>
        <w:rPr>
          <w:rFonts w:asciiTheme="minorEastAsia" w:hAnsiTheme="minorEastAsia" w:cs="Arial" w:hint="eastAsia"/>
          <w:szCs w:val="21"/>
        </w:rPr>
        <w:t>「いつか必ず……君を倒す！」</w:t>
      </w:r>
    </w:p>
    <w:p w:rsidR="000952BA" w:rsidRDefault="000952BA" w:rsidP="000952BA">
      <w:pPr>
        <w:rPr>
          <w:rFonts w:asciiTheme="minorEastAsia" w:hAnsiTheme="minorEastAsia" w:cs="Arial"/>
          <w:szCs w:val="21"/>
        </w:rPr>
      </w:pPr>
      <w:r>
        <w:rPr>
          <w:rFonts w:asciiTheme="minorEastAsia" w:hAnsiTheme="minorEastAsia" w:cs="Arial" w:hint="eastAsia"/>
          <w:szCs w:val="21"/>
        </w:rPr>
        <w:t xml:space="preserve">　先程まで雅也の代わりに立っていた場所には、おおよそこの世に生を受けるか疑問に思わざるを得ない人物がいた。</w:t>
      </w:r>
    </w:p>
    <w:p w:rsidR="000952BA" w:rsidRDefault="000952BA" w:rsidP="000952BA">
      <w:pPr>
        <w:rPr>
          <w:rFonts w:asciiTheme="minorEastAsia" w:hAnsiTheme="minorEastAsia" w:cs="Arial"/>
          <w:szCs w:val="21"/>
        </w:rPr>
      </w:pPr>
      <w:r>
        <w:rPr>
          <w:rFonts w:asciiTheme="minorEastAsia" w:hAnsiTheme="minorEastAsia" w:cs="Arial" w:hint="eastAsia"/>
          <w:szCs w:val="21"/>
        </w:rPr>
        <w:t xml:space="preserve">　背丈は、雅也と全く同じ。大きくパッチリとした黒い目には、子供らしい元気の良さが現れている。整った顔は、幼くも凛々しく、不敵な笑みを浮かべている。</w:t>
      </w:r>
    </w:p>
    <w:p w:rsidR="000952BA" w:rsidRDefault="000952BA" w:rsidP="000952BA">
      <w:pPr>
        <w:rPr>
          <w:rFonts w:asciiTheme="minorEastAsia" w:hAnsiTheme="minorEastAsia" w:cs="Arial"/>
          <w:szCs w:val="21"/>
        </w:rPr>
      </w:pPr>
      <w:r>
        <w:rPr>
          <w:rFonts w:asciiTheme="minorEastAsia" w:hAnsiTheme="minorEastAsia" w:cs="Arial" w:hint="eastAsia"/>
          <w:szCs w:val="21"/>
        </w:rPr>
        <w:t xml:space="preserve">　何より、一番目立つのは髪だろう。</w:t>
      </w:r>
    </w:p>
    <w:p w:rsidR="000952BA" w:rsidRDefault="000952BA" w:rsidP="000952BA">
      <w:pPr>
        <w:rPr>
          <w:rFonts w:asciiTheme="minorEastAsia" w:hAnsiTheme="minorEastAsia" w:cs="Arial"/>
          <w:szCs w:val="21"/>
        </w:rPr>
      </w:pPr>
      <w:r>
        <w:rPr>
          <w:rFonts w:asciiTheme="minorEastAsia" w:hAnsiTheme="minorEastAsia" w:cs="Arial" w:hint="eastAsia"/>
          <w:szCs w:val="21"/>
        </w:rPr>
        <w:lastRenderedPageBreak/>
        <w:t xml:space="preserve">　毛先は地面すれすれまで伸びており、真紅色に染まっていた。艶やかなその髪は、量が多いにも関わらず、まるで羽のように軽そうだ。頭のてっぺんだけはちょっと跳ねており、小刻みにピョコピョコと振動してい</w:t>
      </w:r>
      <w:r w:rsidR="0037255E">
        <w:rPr>
          <w:rFonts w:asciiTheme="minorEastAsia" w:hAnsiTheme="minorEastAsia" w:cs="Arial" w:hint="eastAsia"/>
          <w:szCs w:val="21"/>
        </w:rPr>
        <w:t>て、どうも</w:t>
      </w:r>
      <w:r>
        <w:rPr>
          <w:rFonts w:asciiTheme="minorEastAsia" w:hAnsiTheme="minorEastAsia" w:cs="Arial" w:hint="eastAsia"/>
          <w:szCs w:val="21"/>
        </w:rPr>
        <w:t>アホ毛とはちょっと違う</w:t>
      </w:r>
      <w:r w:rsidR="0037255E">
        <w:rPr>
          <w:rFonts w:asciiTheme="minorEastAsia" w:hAnsiTheme="minorEastAsia" w:cs="Arial" w:hint="eastAsia"/>
          <w:szCs w:val="21"/>
        </w:rPr>
        <w:t>ようだった</w:t>
      </w:r>
      <w:bookmarkStart w:id="0" w:name="_GoBack"/>
      <w:bookmarkEnd w:id="0"/>
      <w:r>
        <w:rPr>
          <w:rFonts w:asciiTheme="minorEastAsia" w:hAnsiTheme="minorEastAsia" w:cs="Arial" w:hint="eastAsia"/>
          <w:szCs w:val="21"/>
        </w:rPr>
        <w:t>。</w:t>
      </w:r>
    </w:p>
    <w:p w:rsidR="000952BA" w:rsidRDefault="000952BA" w:rsidP="000952BA">
      <w:pPr>
        <w:rPr>
          <w:rFonts w:asciiTheme="minorEastAsia" w:hAnsiTheme="minorEastAsia" w:cs="Arial"/>
          <w:szCs w:val="21"/>
        </w:rPr>
      </w:pPr>
      <w:r>
        <w:rPr>
          <w:rFonts w:asciiTheme="minorEastAsia" w:hAnsiTheme="minorEastAsia" w:cs="Arial" w:hint="eastAsia"/>
          <w:szCs w:val="21"/>
        </w:rPr>
        <w:t>(なあ、雅也――)</w:t>
      </w:r>
    </w:p>
    <w:p w:rsidR="000952BA" w:rsidRDefault="000952BA" w:rsidP="000952BA">
      <w:pPr>
        <w:rPr>
          <w:rFonts w:asciiTheme="minorEastAsia" w:hAnsiTheme="minorEastAsia" w:cs="Arial"/>
          <w:szCs w:val="21"/>
        </w:rPr>
      </w:pPr>
      <w:r>
        <w:rPr>
          <w:rFonts w:asciiTheme="minorEastAsia" w:hAnsiTheme="minorEastAsia" w:cs="Arial" w:hint="eastAsia"/>
          <w:szCs w:val="21"/>
        </w:rPr>
        <w:t>「じゃなくて？」</w:t>
      </w:r>
    </w:p>
    <w:p w:rsidR="000952BA" w:rsidRDefault="000952BA" w:rsidP="000952BA">
      <w:pPr>
        <w:rPr>
          <w:rFonts w:asciiTheme="minorEastAsia" w:hAnsiTheme="minorEastAsia" w:cs="Arial"/>
          <w:szCs w:val="21"/>
        </w:rPr>
      </w:pPr>
      <w:r>
        <w:rPr>
          <w:rFonts w:asciiTheme="minorEastAsia" w:hAnsiTheme="minorEastAsia" w:cs="Arial" w:hint="eastAsia"/>
          <w:szCs w:val="21"/>
        </w:rPr>
        <w:t>(え……っと、そうだな。なあ、そろそろ帰らないと、師匠との練習試合に遅れるんじゃないか？)</w:t>
      </w:r>
    </w:p>
    <w:p w:rsidR="000952BA" w:rsidRDefault="000952BA" w:rsidP="000952BA">
      <w:pPr>
        <w:rPr>
          <w:rFonts w:asciiTheme="minorEastAsia" w:hAnsiTheme="minorEastAsia" w:cs="Arial"/>
          <w:szCs w:val="21"/>
        </w:rPr>
      </w:pPr>
      <w:r>
        <w:rPr>
          <w:rFonts w:asciiTheme="minorEastAsia" w:hAnsiTheme="minorEastAsia" w:cs="Arial" w:hint="eastAsia"/>
          <w:szCs w:val="21"/>
        </w:rPr>
        <w:t xml:space="preserve">　非常に微妙な顔で、ルカリオは雅也……では無いらしい人物に声をかける。</w:t>
      </w:r>
    </w:p>
    <w:p w:rsidR="000952BA" w:rsidRDefault="000952BA" w:rsidP="000952BA">
      <w:pPr>
        <w:rPr>
          <w:rFonts w:asciiTheme="minorEastAsia" w:hAnsiTheme="minorEastAsia" w:cs="Arial"/>
          <w:szCs w:val="21"/>
        </w:rPr>
      </w:pPr>
      <w:r>
        <w:rPr>
          <w:rFonts w:asciiTheme="minorEastAsia" w:hAnsiTheme="minorEastAsia" w:cs="Arial" w:hint="eastAsia"/>
          <w:szCs w:val="21"/>
        </w:rPr>
        <w:t>(聞いているか？……ロラン)</w:t>
      </w:r>
    </w:p>
    <w:p w:rsidR="000952BA" w:rsidRDefault="000952BA" w:rsidP="000952BA">
      <w:pPr>
        <w:rPr>
          <w:rFonts w:asciiTheme="minorEastAsia" w:hAnsiTheme="minorEastAsia" w:cs="Arial"/>
          <w:szCs w:val="21"/>
        </w:rPr>
      </w:pPr>
      <w:r>
        <w:rPr>
          <w:rFonts w:asciiTheme="minorEastAsia" w:hAnsiTheme="minorEastAsia" w:cs="Arial" w:hint="eastAsia"/>
          <w:szCs w:val="21"/>
        </w:rPr>
        <w:t>「……ん？　ああ。大丈夫だ。ちょっと考え事をしていただけだよ。聞こえてるって」</w:t>
      </w:r>
    </w:p>
    <w:p w:rsidR="000952BA" w:rsidRDefault="000952BA" w:rsidP="000952BA">
      <w:pPr>
        <w:rPr>
          <w:rFonts w:asciiTheme="minorEastAsia" w:hAnsiTheme="minorEastAsia" w:cs="Arial"/>
          <w:szCs w:val="21"/>
        </w:rPr>
      </w:pPr>
      <w:r>
        <w:rPr>
          <w:rFonts w:asciiTheme="minorEastAsia" w:hAnsiTheme="minorEastAsia" w:cs="Arial" w:hint="eastAsia"/>
          <w:szCs w:val="21"/>
        </w:rPr>
        <w:t xml:space="preserve">　ロランと呼ばれたその少年は、ルカリオの問いに頷いた。</w:t>
      </w:r>
    </w:p>
    <w:p w:rsidR="000952BA" w:rsidRDefault="000952BA" w:rsidP="000952BA">
      <w:pPr>
        <w:rPr>
          <w:rFonts w:asciiTheme="minorEastAsia" w:hAnsiTheme="minorEastAsia" w:cs="Arial"/>
          <w:szCs w:val="21"/>
        </w:rPr>
      </w:pPr>
      <w:r>
        <w:rPr>
          <w:rFonts w:asciiTheme="minorEastAsia" w:hAnsiTheme="minorEastAsia" w:cs="Arial" w:hint="eastAsia"/>
          <w:szCs w:val="21"/>
        </w:rPr>
        <w:t>「それじゃあ――」</w:t>
      </w:r>
    </w:p>
    <w:p w:rsidR="000952BA" w:rsidRDefault="000952BA" w:rsidP="000952BA">
      <w:pPr>
        <w:rPr>
          <w:rFonts w:asciiTheme="minorEastAsia" w:hAnsiTheme="minorEastAsia" w:cs="Arial"/>
          <w:szCs w:val="21"/>
        </w:rPr>
      </w:pPr>
      <w:r>
        <w:rPr>
          <w:rFonts w:asciiTheme="minorEastAsia" w:hAnsiTheme="minorEastAsia" w:cs="Arial" w:hint="eastAsia"/>
          <w:szCs w:val="21"/>
        </w:rPr>
        <w:t xml:space="preserve">　そして、ロランは皆の方に振り返る。夏の日差しを受けて、赤い髪の毛が煌きながら宙を舞った。ぶわっと広がったその髪は、『ロラン』というその存在を、目一杯に主張しているだろう。</w:t>
      </w:r>
    </w:p>
    <w:p w:rsidR="000952BA" w:rsidRDefault="000952BA" w:rsidP="000952BA">
      <w:pPr>
        <w:rPr>
          <w:rFonts w:asciiTheme="minorEastAsia" w:hAnsiTheme="minorEastAsia" w:cs="Arial"/>
          <w:szCs w:val="21"/>
        </w:rPr>
      </w:pPr>
      <w:r>
        <w:rPr>
          <w:rFonts w:asciiTheme="minorEastAsia" w:hAnsiTheme="minorEastAsia" w:cs="Arial" w:hint="eastAsia"/>
          <w:szCs w:val="21"/>
        </w:rPr>
        <w:t xml:space="preserve">　そしてロランは口を開く。</w:t>
      </w:r>
    </w:p>
    <w:p w:rsidR="000952BA" w:rsidRDefault="000952BA" w:rsidP="000952BA">
      <w:pPr>
        <w:rPr>
          <w:rFonts w:asciiTheme="minorEastAsia" w:hAnsiTheme="minorEastAsia" w:cs="Arial"/>
          <w:szCs w:val="21"/>
        </w:rPr>
      </w:pPr>
    </w:p>
    <w:p w:rsidR="00606286" w:rsidRPr="000952BA" w:rsidRDefault="000952BA">
      <w:pPr>
        <w:rPr>
          <w:rFonts w:asciiTheme="minorEastAsia" w:hAnsiTheme="minorEastAsia" w:cs="Arial"/>
          <w:szCs w:val="21"/>
        </w:rPr>
      </w:pPr>
      <w:r>
        <w:rPr>
          <w:rFonts w:asciiTheme="minorEastAsia" w:hAnsiTheme="minorEastAsia" w:cs="Arial" w:hint="eastAsia"/>
          <w:szCs w:val="21"/>
        </w:rPr>
        <w:t>「いくよ、皆！」</w:t>
      </w:r>
    </w:p>
    <w:sectPr w:rsidR="00606286" w:rsidRPr="000952BA"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952BA"/>
    <w:rsid w:val="001030ED"/>
    <w:rsid w:val="0037255E"/>
    <w:rsid w:val="003F7BED"/>
    <w:rsid w:val="00452A94"/>
    <w:rsid w:val="00606286"/>
    <w:rsid w:val="007D2B4B"/>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2015-04-29T15:31:00Z</dcterms:created>
  <dcterms:modified xsi:type="dcterms:W3CDTF">2015-05-28T14:56:00Z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