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6E" w:rsidRDefault="003F7BED">
      <w:r>
        <w:rPr>
          <w:rFonts w:hint="eastAsia"/>
        </w:rPr>
        <w:tab/>
      </w:r>
      <w:r>
        <w:rPr>
          <w:rFonts w:hint="eastAsia"/>
        </w:rPr>
        <w:t>ぽけっとすとーりー　～小さな国の、小さな小さな物語～</w:t>
      </w:r>
    </w:p>
    <w:p w:rsidR="003F7BED" w:rsidRDefault="003F7BED"/>
    <w:p w:rsidR="00A90F9B" w:rsidRDefault="00A90F9B" w:rsidP="00A90F9B">
      <w:pPr>
        <w:rPr>
          <w:rFonts w:asciiTheme="minorEastAsia" w:hAnsiTheme="minorEastAsia"/>
        </w:rPr>
      </w:pPr>
    </w:p>
    <w:p w:rsidR="006C56E7" w:rsidRDefault="006C56E7" w:rsidP="006C56E7">
      <w:pPr>
        <w:rPr>
          <w:rFonts w:asciiTheme="minorEastAsia" w:hAnsiTheme="minorEastAsia" w:cs="Arial"/>
          <w:szCs w:val="21"/>
        </w:rPr>
      </w:pPr>
      <w:r>
        <w:rPr>
          <w:rFonts w:asciiTheme="minorEastAsia" w:hAnsiTheme="minorEastAsia" w:cs="Arial" w:hint="eastAsia"/>
          <w:szCs w:val="21"/>
        </w:rPr>
        <w:t xml:space="preserve">　見渡す限り、青い光景が広がっている。</w:t>
      </w:r>
    </w:p>
    <w:p w:rsidR="006C56E7" w:rsidRDefault="006C56E7" w:rsidP="006C56E7">
      <w:pPr>
        <w:rPr>
          <w:rFonts w:asciiTheme="minorEastAsia" w:hAnsiTheme="minorEastAsia" w:cs="Arial"/>
          <w:szCs w:val="21"/>
        </w:rPr>
      </w:pPr>
      <w:r>
        <w:rPr>
          <w:rFonts w:asciiTheme="minorEastAsia" w:hAnsiTheme="minorEastAsia" w:cs="Arial" w:hint="eastAsia"/>
          <w:szCs w:val="21"/>
        </w:rPr>
        <w:t xml:space="preserve">　朝日を浴びながら、一行はクルーザーに揺れていた。向かっているのは、白や優が仕えている人物が所有する別荘である。雅也、拓馬、良助、奈央、そして白は知らないのだが、どうやら田島辰巳はその人物と古くから面識があるようだった。</w:t>
      </w:r>
    </w:p>
    <w:p w:rsidR="006C56E7" w:rsidRDefault="006C56E7" w:rsidP="006C56E7">
      <w:pPr>
        <w:rPr>
          <w:rFonts w:asciiTheme="minorEastAsia" w:hAnsiTheme="minorEastAsia" w:cs="Arial"/>
          <w:szCs w:val="21"/>
        </w:rPr>
      </w:pPr>
      <w:r>
        <w:rPr>
          <w:rFonts w:asciiTheme="minorEastAsia" w:hAnsiTheme="minorEastAsia" w:cs="Arial" w:hint="eastAsia"/>
          <w:szCs w:val="21"/>
        </w:rPr>
        <w:t xml:space="preserve">　いや、それだけでは無い。</w:t>
      </w:r>
    </w:p>
    <w:p w:rsidR="006C56E7" w:rsidRDefault="006C56E7" w:rsidP="006C56E7">
      <w:pPr>
        <w:rPr>
          <w:rFonts w:asciiTheme="minorEastAsia" w:hAnsiTheme="minorEastAsia" w:cs="Arial"/>
          <w:szCs w:val="21"/>
        </w:rPr>
      </w:pPr>
      <w:r>
        <w:rPr>
          <w:rFonts w:asciiTheme="minorEastAsia" w:hAnsiTheme="minorEastAsia" w:cs="Arial" w:hint="eastAsia"/>
          <w:szCs w:val="21"/>
        </w:rPr>
        <w:t>「ねえ、白」</w:t>
      </w:r>
    </w:p>
    <w:p w:rsidR="006C56E7" w:rsidRDefault="006C56E7" w:rsidP="006C56E7">
      <w:pPr>
        <w:rPr>
          <w:rFonts w:asciiTheme="minorEastAsia" w:hAnsiTheme="minorEastAsia" w:cs="Arial"/>
          <w:szCs w:val="21"/>
        </w:rPr>
      </w:pPr>
      <w:r>
        <w:rPr>
          <w:rFonts w:asciiTheme="minorEastAsia" w:hAnsiTheme="minorEastAsia" w:cs="Arial" w:hint="eastAsia"/>
          <w:szCs w:val="21"/>
        </w:rPr>
        <w:t xml:space="preserve">　クルーザーの操縦席で、辰巳と優が何やら話し込んでいるのを見ながら、拓馬が声をかける。</w:t>
      </w:r>
    </w:p>
    <w:p w:rsidR="006C56E7" w:rsidRDefault="006C56E7" w:rsidP="006C56E7">
      <w:pPr>
        <w:rPr>
          <w:rFonts w:asciiTheme="minorEastAsia" w:hAnsiTheme="minorEastAsia" w:cs="Arial"/>
          <w:szCs w:val="21"/>
        </w:rPr>
      </w:pPr>
      <w:r>
        <w:rPr>
          <w:rFonts w:asciiTheme="minorEastAsia" w:hAnsiTheme="minorEastAsia" w:cs="Arial" w:hint="eastAsia"/>
          <w:szCs w:val="21"/>
        </w:rPr>
        <w:t>「僕達の師匠と、優さんって、元々知り合いだったの？」</w:t>
      </w:r>
    </w:p>
    <w:p w:rsidR="006C56E7" w:rsidRDefault="006C56E7" w:rsidP="006C56E7">
      <w:pPr>
        <w:rPr>
          <w:rFonts w:asciiTheme="minorEastAsia" w:hAnsiTheme="minorEastAsia" w:cs="Arial"/>
          <w:szCs w:val="21"/>
        </w:rPr>
      </w:pPr>
      <w:r>
        <w:rPr>
          <w:rFonts w:asciiTheme="minorEastAsia" w:hAnsiTheme="minorEastAsia" w:cs="Arial" w:hint="eastAsia"/>
          <w:szCs w:val="21"/>
        </w:rPr>
        <w:t xml:space="preserve">　拓馬の目には、二人が楽しそうに会話をしている所が写っていた。会話は聞こえないが、どう見ても、合宿のプログラムについての事や世間話をしているようには見えない。どちらかというと、昔の思い出に花を咲かせている感じだ。</w:t>
      </w:r>
    </w:p>
    <w:p w:rsidR="006C56E7" w:rsidRDefault="006C56E7" w:rsidP="006C56E7">
      <w:pPr>
        <w:rPr>
          <w:rFonts w:asciiTheme="minorEastAsia" w:hAnsiTheme="minorEastAsia" w:cs="Arial"/>
          <w:szCs w:val="21"/>
        </w:rPr>
      </w:pPr>
      <w:r>
        <w:rPr>
          <w:rFonts w:asciiTheme="minorEastAsia" w:hAnsiTheme="minorEastAsia" w:cs="Arial" w:hint="eastAsia"/>
          <w:szCs w:val="21"/>
        </w:rPr>
        <w:t xml:space="preserve">　白もそれを見て、首を傾げていた。</w:t>
      </w:r>
    </w:p>
    <w:p w:rsidR="006C56E7" w:rsidRDefault="006C56E7" w:rsidP="006C56E7">
      <w:pPr>
        <w:rPr>
          <w:rFonts w:asciiTheme="minorEastAsia" w:hAnsiTheme="minorEastAsia" w:cs="Arial"/>
          <w:szCs w:val="21"/>
        </w:rPr>
      </w:pPr>
      <w:r>
        <w:rPr>
          <w:rFonts w:asciiTheme="minorEastAsia" w:hAnsiTheme="minorEastAsia" w:cs="Arial" w:hint="eastAsia"/>
          <w:szCs w:val="21"/>
        </w:rPr>
        <w:t>「いえ……僕は何も聞かされていませんね。お力になれず、申し訳ございません。相川様」</w:t>
      </w:r>
    </w:p>
    <w:p w:rsidR="006C56E7" w:rsidRDefault="006C56E7" w:rsidP="006C56E7">
      <w:pPr>
        <w:rPr>
          <w:rFonts w:asciiTheme="minorEastAsia" w:hAnsiTheme="minorEastAsia" w:cs="Arial"/>
          <w:szCs w:val="21"/>
        </w:rPr>
      </w:pPr>
      <w:r>
        <w:rPr>
          <w:rFonts w:asciiTheme="minorEastAsia" w:hAnsiTheme="minorEastAsia" w:cs="Arial" w:hint="eastAsia"/>
          <w:szCs w:val="21"/>
        </w:rPr>
        <w:t>「い……いや、気にしないで。というか、『相川様』ってなんかむず痒いから、普通に『拓馬』って呼んでくれていいよ」</w:t>
      </w:r>
    </w:p>
    <w:p w:rsidR="006C56E7" w:rsidRDefault="006C56E7" w:rsidP="006C56E7">
      <w:pPr>
        <w:rPr>
          <w:rFonts w:asciiTheme="minorEastAsia" w:hAnsiTheme="minorEastAsia" w:cs="Arial"/>
          <w:szCs w:val="21"/>
        </w:rPr>
      </w:pPr>
      <w:r>
        <w:rPr>
          <w:rFonts w:asciiTheme="minorEastAsia" w:hAnsiTheme="minorEastAsia" w:cs="Arial" w:hint="eastAsia"/>
          <w:szCs w:val="21"/>
        </w:rPr>
        <w:t>「そうだな。俺も『良助』でいい」</w:t>
      </w:r>
    </w:p>
    <w:p w:rsidR="006C56E7" w:rsidRDefault="006C56E7" w:rsidP="006C56E7">
      <w:pPr>
        <w:rPr>
          <w:rFonts w:asciiTheme="minorEastAsia" w:hAnsiTheme="minorEastAsia" w:cs="Arial"/>
          <w:szCs w:val="21"/>
        </w:rPr>
      </w:pPr>
      <w:r>
        <w:rPr>
          <w:rFonts w:asciiTheme="minorEastAsia" w:hAnsiTheme="minorEastAsia" w:cs="Arial" w:hint="eastAsia"/>
          <w:szCs w:val="21"/>
        </w:rPr>
        <w:t>「然様でございますか？　では僭越ながら……」</w:t>
      </w:r>
    </w:p>
    <w:p w:rsidR="006C56E7" w:rsidRDefault="006C56E7" w:rsidP="006C56E7">
      <w:pPr>
        <w:rPr>
          <w:rFonts w:asciiTheme="minorEastAsia" w:hAnsiTheme="minorEastAsia" w:cs="Arial"/>
          <w:szCs w:val="21"/>
        </w:rPr>
      </w:pPr>
      <w:r>
        <w:rPr>
          <w:rFonts w:asciiTheme="minorEastAsia" w:hAnsiTheme="minorEastAsia" w:cs="Arial" w:hint="eastAsia"/>
          <w:szCs w:val="21"/>
        </w:rPr>
        <w:t>「ていうか」</w:t>
      </w:r>
    </w:p>
    <w:p w:rsidR="006C56E7" w:rsidRDefault="006C56E7" w:rsidP="006C56E7">
      <w:pPr>
        <w:rPr>
          <w:rFonts w:asciiTheme="minorEastAsia" w:hAnsiTheme="minorEastAsia" w:cs="Arial"/>
          <w:szCs w:val="21"/>
        </w:rPr>
      </w:pPr>
      <w:r>
        <w:rPr>
          <w:rFonts w:asciiTheme="minorEastAsia" w:hAnsiTheme="minorEastAsia" w:cs="Arial" w:hint="eastAsia"/>
          <w:szCs w:val="21"/>
        </w:rPr>
        <w:t xml:space="preserve">　良助が苦笑する。白の会話をしていると、体中がゾワゾワして我慢できなくなっていた。</w:t>
      </w:r>
    </w:p>
    <w:p w:rsidR="006C56E7" w:rsidRDefault="006C56E7" w:rsidP="006C56E7">
      <w:pPr>
        <w:rPr>
          <w:rFonts w:asciiTheme="minorEastAsia" w:hAnsiTheme="minorEastAsia" w:cs="Arial"/>
          <w:szCs w:val="21"/>
        </w:rPr>
      </w:pPr>
      <w:r>
        <w:rPr>
          <w:rFonts w:asciiTheme="minorEastAsia" w:hAnsiTheme="minorEastAsia" w:cs="Arial" w:hint="eastAsia"/>
          <w:szCs w:val="21"/>
        </w:rPr>
        <w:t>「そういう堅苦しいのは無しでよくね？　これから一緒に合宿に参加するんだしさ」</w:t>
      </w:r>
    </w:p>
    <w:p w:rsidR="006C56E7" w:rsidRDefault="006C56E7" w:rsidP="006C56E7">
      <w:pPr>
        <w:rPr>
          <w:rFonts w:asciiTheme="minorEastAsia" w:hAnsiTheme="minorEastAsia" w:cs="Arial"/>
          <w:szCs w:val="21"/>
        </w:rPr>
      </w:pPr>
      <w:r>
        <w:rPr>
          <w:rFonts w:asciiTheme="minorEastAsia" w:hAnsiTheme="minorEastAsia" w:cs="Arial" w:hint="eastAsia"/>
          <w:szCs w:val="21"/>
        </w:rPr>
        <w:t>「そうだね」</w:t>
      </w:r>
    </w:p>
    <w:p w:rsidR="006C56E7" w:rsidRDefault="006C56E7" w:rsidP="006C56E7">
      <w:pPr>
        <w:rPr>
          <w:rFonts w:asciiTheme="minorEastAsia" w:hAnsiTheme="minorEastAsia" w:cs="Arial"/>
          <w:szCs w:val="21"/>
        </w:rPr>
      </w:pPr>
      <w:r>
        <w:rPr>
          <w:rFonts w:asciiTheme="minorEastAsia" w:hAnsiTheme="minorEastAsia" w:cs="Arial" w:hint="eastAsia"/>
          <w:szCs w:val="21"/>
        </w:rPr>
        <w:t xml:space="preserve">　拓馬も良助の言葉に首肯した。</w:t>
      </w:r>
    </w:p>
    <w:p w:rsidR="006C56E7" w:rsidRDefault="006C56E7" w:rsidP="006C56E7">
      <w:pPr>
        <w:rPr>
          <w:rFonts w:asciiTheme="minorEastAsia" w:hAnsiTheme="minorEastAsia" w:cs="Arial"/>
          <w:szCs w:val="21"/>
        </w:rPr>
      </w:pPr>
      <w:r>
        <w:rPr>
          <w:rFonts w:asciiTheme="minorEastAsia" w:hAnsiTheme="minorEastAsia" w:cs="Arial" w:hint="eastAsia"/>
          <w:szCs w:val="21"/>
        </w:rPr>
        <w:t>「普通に雅也と話している時みたいな感じでいいよ。寧ろ、そうしてくれた方が僕達も嬉しいよね、良助」</w:t>
      </w:r>
    </w:p>
    <w:p w:rsidR="006C56E7" w:rsidRDefault="006C56E7" w:rsidP="006C56E7">
      <w:pPr>
        <w:rPr>
          <w:rFonts w:asciiTheme="minorEastAsia" w:hAnsiTheme="minorEastAsia" w:cs="Arial"/>
          <w:szCs w:val="21"/>
        </w:rPr>
      </w:pPr>
      <w:r>
        <w:rPr>
          <w:rFonts w:asciiTheme="minorEastAsia" w:hAnsiTheme="minorEastAsia" w:cs="Arial" w:hint="eastAsia"/>
          <w:szCs w:val="21"/>
        </w:rPr>
        <w:t>「だな。つーか、雅也なんて歳が一個上の俺達にタメ口で話してるし、言葉遣いなんか気にしなくていいわな」</w:t>
      </w:r>
    </w:p>
    <w:p w:rsidR="006C56E7" w:rsidRDefault="006C56E7" w:rsidP="006C56E7">
      <w:pPr>
        <w:rPr>
          <w:rFonts w:asciiTheme="minorEastAsia" w:hAnsiTheme="minorEastAsia" w:cs="Arial"/>
          <w:szCs w:val="21"/>
        </w:rPr>
      </w:pPr>
      <w:r>
        <w:rPr>
          <w:rFonts w:asciiTheme="minorEastAsia" w:hAnsiTheme="minorEastAsia" w:cs="Arial" w:hint="eastAsia"/>
          <w:szCs w:val="21"/>
        </w:rPr>
        <w:t>「は……はい！　分かりました。そうさせていただきます！」</w:t>
      </w:r>
    </w:p>
    <w:p w:rsidR="006C56E7" w:rsidRDefault="006C56E7" w:rsidP="006C56E7">
      <w:pPr>
        <w:rPr>
          <w:rFonts w:asciiTheme="minorEastAsia" w:hAnsiTheme="minorEastAsia" w:cs="Arial"/>
          <w:szCs w:val="21"/>
        </w:rPr>
      </w:pPr>
      <w:r>
        <w:rPr>
          <w:rFonts w:asciiTheme="minorEastAsia" w:hAnsiTheme="minorEastAsia" w:cs="Arial" w:hint="eastAsia"/>
          <w:szCs w:val="21"/>
        </w:rPr>
        <w:t xml:space="preserve">　白はそう言って、笑顔を見せる。それを見て、拓馬も良助も、ようやく落ち着くことが出来た。やはり二人としては、仰々しいい態度は気疲れてしまうのだ。たった数十分話をしただけだったが、それがよく分かった。</w:t>
      </w:r>
    </w:p>
    <w:p w:rsidR="006C56E7" w:rsidRDefault="006C56E7" w:rsidP="006C56E7">
      <w:pPr>
        <w:rPr>
          <w:rFonts w:asciiTheme="minorEastAsia" w:hAnsiTheme="minorEastAsia" w:cs="Arial"/>
          <w:szCs w:val="21"/>
        </w:rPr>
      </w:pPr>
      <w:r>
        <w:rPr>
          <w:rFonts w:asciiTheme="minorEastAsia" w:hAnsiTheme="minorEastAsia" w:cs="Arial" w:hint="eastAsia"/>
          <w:szCs w:val="21"/>
        </w:rPr>
        <w:t>「そういえば、僕雅也の友達と会うの楽しみにしてたんだよね。だって、雅也は学校での話と</w:t>
      </w:r>
      <w:r>
        <w:rPr>
          <w:rFonts w:asciiTheme="minorEastAsia" w:hAnsiTheme="minorEastAsia" w:cs="Arial" w:hint="eastAsia"/>
          <w:szCs w:val="21"/>
        </w:rPr>
        <w:lastRenderedPageBreak/>
        <w:t>かあまりしてくれないじゃん？」</w:t>
      </w:r>
    </w:p>
    <w:p w:rsidR="006C56E7" w:rsidRDefault="006C56E7" w:rsidP="006C56E7">
      <w:pPr>
        <w:rPr>
          <w:rFonts w:asciiTheme="minorEastAsia" w:hAnsiTheme="minorEastAsia" w:cs="Arial"/>
          <w:szCs w:val="21"/>
        </w:rPr>
      </w:pPr>
      <w:r>
        <w:rPr>
          <w:rFonts w:asciiTheme="minorEastAsia" w:hAnsiTheme="minorEastAsia" w:cs="Arial" w:hint="eastAsia"/>
          <w:szCs w:val="21"/>
        </w:rPr>
        <w:t>「だな。口を開けばポケモンバトルの事ばっかりだしな。友達も、兄貴的な立場にいる俺としては、ちゃんと上手くやっているのかどうか気になっていたところだし」</w:t>
      </w:r>
    </w:p>
    <w:p w:rsidR="006C56E7" w:rsidRDefault="006C56E7" w:rsidP="006C56E7">
      <w:pPr>
        <w:rPr>
          <w:rFonts w:asciiTheme="minorEastAsia" w:hAnsiTheme="minorEastAsia" w:cs="Arial"/>
          <w:szCs w:val="21"/>
        </w:rPr>
      </w:pPr>
      <w:r>
        <w:rPr>
          <w:rFonts w:asciiTheme="minorEastAsia" w:hAnsiTheme="minorEastAsia" w:cs="Arial" w:hint="eastAsia"/>
          <w:szCs w:val="21"/>
        </w:rPr>
        <w:t>「そうそう。教室が正反対の方向だから、僕も見に行けないし。道場に連れてきた友達なんて、太一と神楽の二人だけでしょ？」</w:t>
      </w:r>
    </w:p>
    <w:p w:rsidR="006C56E7" w:rsidRDefault="006C56E7" w:rsidP="006C56E7">
      <w:pPr>
        <w:rPr>
          <w:rFonts w:asciiTheme="minorEastAsia" w:hAnsiTheme="minorEastAsia" w:cs="Arial"/>
          <w:szCs w:val="21"/>
        </w:rPr>
      </w:pPr>
      <w:r>
        <w:rPr>
          <w:rFonts w:asciiTheme="minorEastAsia" w:hAnsiTheme="minorEastAsia" w:cs="Arial" w:hint="eastAsia"/>
          <w:szCs w:val="21"/>
        </w:rPr>
        <w:t>「あー！　もう！　二人共、うるさい！」</w:t>
      </w:r>
    </w:p>
    <w:p w:rsidR="006C56E7" w:rsidRDefault="006C56E7" w:rsidP="006C56E7">
      <w:pPr>
        <w:rPr>
          <w:rFonts w:asciiTheme="minorEastAsia" w:hAnsiTheme="minorEastAsia" w:cs="Arial"/>
          <w:szCs w:val="21"/>
        </w:rPr>
      </w:pPr>
      <w:r>
        <w:rPr>
          <w:rFonts w:asciiTheme="minorEastAsia" w:hAnsiTheme="minorEastAsia" w:cs="Arial" w:hint="eastAsia"/>
          <w:szCs w:val="21"/>
        </w:rPr>
        <w:t xml:space="preserve">　恥ずかしくなったのか、雅也が叫んだ。それを見て、クスクスと白は笑う。</w:t>
      </w:r>
    </w:p>
    <w:p w:rsidR="006C56E7" w:rsidRDefault="006C56E7" w:rsidP="006C56E7">
      <w:pPr>
        <w:rPr>
          <w:rFonts w:asciiTheme="minorEastAsia" w:hAnsiTheme="minorEastAsia" w:cs="Arial"/>
          <w:szCs w:val="21"/>
        </w:rPr>
      </w:pPr>
      <w:r>
        <w:rPr>
          <w:rFonts w:asciiTheme="minorEastAsia" w:hAnsiTheme="minorEastAsia" w:cs="Arial" w:hint="eastAsia"/>
          <w:szCs w:val="21"/>
        </w:rPr>
        <w:t>「ええ。僕も雅也の修行仲間に会うのは楽しみにしていたんですよ。たまに二人の話を聞かされていたもので」</w:t>
      </w:r>
    </w:p>
    <w:p w:rsidR="006C56E7" w:rsidRDefault="006C56E7" w:rsidP="006C56E7">
      <w:pPr>
        <w:rPr>
          <w:rFonts w:asciiTheme="minorEastAsia" w:hAnsiTheme="minorEastAsia" w:cs="Arial"/>
          <w:szCs w:val="21"/>
        </w:rPr>
      </w:pPr>
      <w:r>
        <w:rPr>
          <w:rFonts w:asciiTheme="minorEastAsia" w:hAnsiTheme="minorEastAsia" w:cs="Arial" w:hint="eastAsia"/>
          <w:szCs w:val="21"/>
        </w:rPr>
        <w:t>「ほぅ。そりゃなんか気になるな。一体どういう風に伝わっているのかね」</w:t>
      </w:r>
    </w:p>
    <w:p w:rsidR="006C56E7" w:rsidRDefault="006C56E7" w:rsidP="006C56E7">
      <w:pPr>
        <w:rPr>
          <w:rFonts w:asciiTheme="minorEastAsia" w:hAnsiTheme="minorEastAsia" w:cs="Arial"/>
          <w:szCs w:val="21"/>
        </w:rPr>
      </w:pPr>
      <w:r>
        <w:rPr>
          <w:rFonts w:asciiTheme="minorEastAsia" w:hAnsiTheme="minorEastAsia" w:cs="Arial" w:hint="eastAsia"/>
          <w:szCs w:val="21"/>
        </w:rPr>
        <w:t>「良助はテクニシャンな戦い方を好む方で、拓馬はディフェンスが主体の戦い方を好む方だと聞いています」</w:t>
      </w:r>
    </w:p>
    <w:p w:rsidR="006C56E7" w:rsidRDefault="006C56E7" w:rsidP="006C56E7">
      <w:pPr>
        <w:rPr>
          <w:rFonts w:asciiTheme="minorEastAsia" w:hAnsiTheme="minorEastAsia" w:cs="Arial"/>
          <w:szCs w:val="21"/>
        </w:rPr>
      </w:pPr>
      <w:r>
        <w:rPr>
          <w:rFonts w:asciiTheme="minorEastAsia" w:hAnsiTheme="minorEastAsia" w:cs="Arial" w:hint="eastAsia"/>
          <w:szCs w:val="21"/>
        </w:rPr>
        <w:t>「学校でもポケモンバトルの話……」</w:t>
      </w:r>
    </w:p>
    <w:p w:rsidR="006C56E7" w:rsidRPr="004C06AD" w:rsidRDefault="006C56E7" w:rsidP="006C56E7">
      <w:pPr>
        <w:rPr>
          <w:rFonts w:asciiTheme="minorEastAsia" w:hAnsiTheme="minorEastAsia" w:cs="Arial"/>
          <w:szCs w:val="21"/>
        </w:rPr>
      </w:pPr>
      <w:r>
        <w:rPr>
          <w:rFonts w:asciiTheme="minorEastAsia" w:hAnsiTheme="minorEastAsia" w:cs="Arial" w:hint="eastAsia"/>
          <w:szCs w:val="21"/>
        </w:rPr>
        <w:t>「だって……皆が楽しめる話題って、それくらいしか思いつかないんだもん」</w:t>
      </w:r>
    </w:p>
    <w:p w:rsidR="006C56E7" w:rsidRDefault="006C56E7" w:rsidP="006C56E7">
      <w:pPr>
        <w:rPr>
          <w:rFonts w:asciiTheme="minorEastAsia" w:hAnsiTheme="minorEastAsia" w:cs="Arial"/>
          <w:szCs w:val="21"/>
        </w:rPr>
      </w:pPr>
      <w:r>
        <w:rPr>
          <w:rFonts w:asciiTheme="minorEastAsia" w:hAnsiTheme="minorEastAsia" w:cs="Arial" w:hint="eastAsia"/>
          <w:szCs w:val="21"/>
        </w:rPr>
        <w:t xml:space="preserve">　呆れたような視線を向けてきた拓馬に、雅也は思わずそっぽを向き、小さな声で呟いた。</w:t>
      </w:r>
    </w:p>
    <w:p w:rsidR="006C56E7" w:rsidRDefault="006C56E7" w:rsidP="006C56E7">
      <w:pPr>
        <w:rPr>
          <w:rFonts w:asciiTheme="minorEastAsia" w:hAnsiTheme="minorEastAsia" w:cs="Arial"/>
          <w:szCs w:val="21"/>
        </w:rPr>
      </w:pPr>
      <w:r>
        <w:rPr>
          <w:rFonts w:asciiTheme="minorEastAsia" w:hAnsiTheme="minorEastAsia" w:cs="Arial"/>
          <w:szCs w:val="21"/>
        </w:rPr>
        <w:t xml:space="preserve">　そんなこんなと話をしていると、クルーザーが止まった。彼等の目には、少し遠くの方に大きな、西洋風の白い屋敷が見えていた。あれが別荘だろう。</w:t>
      </w:r>
    </w:p>
    <w:p w:rsidR="006C56E7" w:rsidRDefault="006C56E7" w:rsidP="006C56E7">
      <w:pPr>
        <w:rPr>
          <w:rFonts w:asciiTheme="minorEastAsia" w:hAnsiTheme="minorEastAsia" w:cs="Arial"/>
          <w:szCs w:val="21"/>
        </w:rPr>
      </w:pPr>
      <w:r>
        <w:rPr>
          <w:rFonts w:asciiTheme="minorEastAsia" w:hAnsiTheme="minorEastAsia" w:cs="Arial" w:hint="eastAsia"/>
          <w:szCs w:val="21"/>
        </w:rPr>
        <w:t xml:space="preserve">　ここは、白や優の仕えている主人の所有する島である。島全体は丁度、田島道場の五倍の面積だ。</w:t>
      </w:r>
    </w:p>
    <w:p w:rsidR="006C56E7" w:rsidRDefault="006C56E7" w:rsidP="006C56E7">
      <w:pPr>
        <w:rPr>
          <w:rFonts w:asciiTheme="minorEastAsia" w:hAnsiTheme="minorEastAsia" w:cs="Arial"/>
          <w:szCs w:val="21"/>
        </w:rPr>
      </w:pPr>
      <w:r>
        <w:rPr>
          <w:rFonts w:asciiTheme="minorEastAsia" w:hAnsiTheme="minorEastAsia" w:cs="Arial"/>
          <w:szCs w:val="21"/>
        </w:rPr>
        <w:t xml:space="preserve">　陸に上がった一行が少し歩くと、黒光りする、三メートルはあろうかという、大きな門が見えてきた。優が指をパチンと鳴らすと、その門がギギギと音を立てながらゆっくりと開いていく。</w:t>
      </w:r>
    </w:p>
    <w:p w:rsidR="006C56E7" w:rsidRDefault="006C56E7" w:rsidP="006C56E7">
      <w:pPr>
        <w:rPr>
          <w:rFonts w:asciiTheme="minorEastAsia" w:hAnsiTheme="minorEastAsia" w:cs="Arial"/>
          <w:szCs w:val="21"/>
        </w:rPr>
      </w:pPr>
      <w:r>
        <w:rPr>
          <w:rFonts w:asciiTheme="minorEastAsia" w:hAnsiTheme="minorEastAsia" w:cs="Arial" w:hint="eastAsia"/>
          <w:szCs w:val="21"/>
        </w:rPr>
        <w:t>「やべえ、ちょー格好良い……」</w:t>
      </w:r>
    </w:p>
    <w:p w:rsidR="006C56E7" w:rsidRDefault="006C56E7" w:rsidP="006C56E7">
      <w:pPr>
        <w:rPr>
          <w:rFonts w:asciiTheme="minorEastAsia" w:hAnsiTheme="minorEastAsia" w:cs="Arial"/>
          <w:szCs w:val="21"/>
        </w:rPr>
      </w:pPr>
      <w:r>
        <w:rPr>
          <w:rFonts w:asciiTheme="minorEastAsia" w:hAnsiTheme="minorEastAsia" w:cs="Arial" w:hint="eastAsia"/>
          <w:szCs w:val="21"/>
        </w:rPr>
        <w:t xml:space="preserve">　拓馬の横にいた良助が、思わずそう呟いた。</w:t>
      </w:r>
    </w:p>
    <w:p w:rsidR="006C56E7" w:rsidRDefault="006C56E7" w:rsidP="006C56E7">
      <w:pPr>
        <w:rPr>
          <w:rFonts w:asciiTheme="minorEastAsia" w:hAnsiTheme="minorEastAsia" w:cs="Arial"/>
          <w:szCs w:val="21"/>
        </w:rPr>
      </w:pPr>
      <w:r>
        <w:rPr>
          <w:rFonts w:asciiTheme="minorEastAsia" w:hAnsiTheme="minorEastAsia" w:cs="Arial" w:hint="eastAsia"/>
          <w:szCs w:val="21"/>
        </w:rPr>
        <w:t xml:space="preserve">　開いた門の先には、芝生が広がっている。黄緑色の世界に石灰で線が引かれ、それがポケモンバトルのフィールドであることを表していた。</w:t>
      </w:r>
    </w:p>
    <w:p w:rsidR="006C56E7" w:rsidRDefault="006C56E7" w:rsidP="006C56E7">
      <w:pPr>
        <w:rPr>
          <w:rFonts w:asciiTheme="minorEastAsia" w:hAnsiTheme="minorEastAsia" w:cs="Arial"/>
          <w:szCs w:val="21"/>
        </w:rPr>
      </w:pPr>
      <w:r>
        <w:rPr>
          <w:rFonts w:asciiTheme="minorEastAsia" w:hAnsiTheme="minorEastAsia" w:cs="Arial" w:hint="eastAsia"/>
          <w:szCs w:val="21"/>
        </w:rPr>
        <w:t xml:space="preserve">　そしてその芝生を分断するように、アスファルトで舗装された道が、屋敷まで真っ直ぐ伸びている。</w:t>
      </w:r>
    </w:p>
    <w:p w:rsidR="006C56E7" w:rsidRDefault="006C56E7" w:rsidP="006C56E7">
      <w:pPr>
        <w:rPr>
          <w:rFonts w:asciiTheme="minorEastAsia" w:hAnsiTheme="minorEastAsia" w:cs="Arial"/>
          <w:szCs w:val="21"/>
        </w:rPr>
      </w:pPr>
      <w:r>
        <w:rPr>
          <w:rFonts w:asciiTheme="minorEastAsia" w:hAnsiTheme="minorEastAsia" w:cs="Arial" w:hint="eastAsia"/>
          <w:szCs w:val="21"/>
        </w:rPr>
        <w:t>「ほう……」</w:t>
      </w:r>
    </w:p>
    <w:p w:rsidR="006C56E7" w:rsidRDefault="006C56E7" w:rsidP="006C56E7">
      <w:pPr>
        <w:rPr>
          <w:rFonts w:asciiTheme="minorEastAsia" w:hAnsiTheme="minorEastAsia" w:cs="Arial"/>
          <w:szCs w:val="21"/>
        </w:rPr>
      </w:pPr>
      <w:r>
        <w:rPr>
          <w:rFonts w:asciiTheme="minorEastAsia" w:hAnsiTheme="minorEastAsia" w:cs="Arial" w:hint="eastAsia"/>
          <w:szCs w:val="21"/>
        </w:rPr>
        <w:t xml:space="preserve">　そのバトルフィールドを見て、田島辰巳は感心したような音を出す。芝生は一目で分かるくらい、丁寧に手入れされていたからだ。</w:t>
      </w:r>
    </w:p>
    <w:p w:rsidR="006C56E7" w:rsidRDefault="006C56E7" w:rsidP="006C56E7">
      <w:pPr>
        <w:rPr>
          <w:rFonts w:asciiTheme="minorEastAsia" w:hAnsiTheme="minorEastAsia" w:cs="Arial"/>
          <w:szCs w:val="21"/>
        </w:rPr>
      </w:pPr>
      <w:r>
        <w:rPr>
          <w:rFonts w:asciiTheme="minorEastAsia" w:hAnsiTheme="minorEastAsia" w:cs="Arial" w:hint="eastAsia"/>
          <w:szCs w:val="21"/>
        </w:rPr>
        <w:t>「流石は一さんだ。ここなら、公式戦のバトルフィールドに選ばれてもなんら不思議は無いレベルだな。しかも、それが四つか」</w:t>
      </w:r>
    </w:p>
    <w:p w:rsidR="006C56E7" w:rsidRDefault="006C56E7" w:rsidP="006C56E7">
      <w:pPr>
        <w:rPr>
          <w:rFonts w:asciiTheme="minorEastAsia" w:hAnsiTheme="minorEastAsia" w:cs="Arial"/>
          <w:szCs w:val="21"/>
        </w:rPr>
      </w:pPr>
      <w:r>
        <w:rPr>
          <w:rFonts w:asciiTheme="minorEastAsia" w:hAnsiTheme="minorEastAsia" w:cs="Arial" w:hint="eastAsia"/>
          <w:szCs w:val="21"/>
        </w:rPr>
        <w:t>「お気に召しましたか？」</w:t>
      </w:r>
    </w:p>
    <w:p w:rsidR="006C56E7" w:rsidRDefault="006C56E7" w:rsidP="006C56E7">
      <w:pPr>
        <w:rPr>
          <w:rFonts w:asciiTheme="minorEastAsia" w:hAnsiTheme="minorEastAsia" w:cs="Arial"/>
          <w:szCs w:val="21"/>
        </w:rPr>
      </w:pPr>
      <w:r>
        <w:rPr>
          <w:rFonts w:asciiTheme="minorEastAsia" w:hAnsiTheme="minorEastAsia" w:cs="Arial" w:hint="eastAsia"/>
          <w:szCs w:val="21"/>
        </w:rPr>
        <w:lastRenderedPageBreak/>
        <w:t xml:space="preserve">　主人を褒められて嬉しそうに、優さんが言う。</w:t>
      </w:r>
    </w:p>
    <w:p w:rsidR="006C56E7" w:rsidRDefault="006C56E7" w:rsidP="006C56E7">
      <w:pPr>
        <w:rPr>
          <w:rFonts w:asciiTheme="minorEastAsia" w:hAnsiTheme="minorEastAsia" w:cs="Arial"/>
          <w:szCs w:val="21"/>
        </w:rPr>
      </w:pPr>
      <w:r>
        <w:rPr>
          <w:rFonts w:asciiTheme="minorEastAsia" w:hAnsiTheme="minorEastAsia" w:cs="Arial" w:hint="eastAsia"/>
          <w:szCs w:val="21"/>
        </w:rPr>
        <w:t>「ああ。きちんとした公式戦のフィールドで戦った事は、この子達も無いのでね。いい経験になるだろう。俺達にはちょっと広すぎるのが難点だが」</w:t>
      </w:r>
    </w:p>
    <w:p w:rsidR="006C56E7" w:rsidRDefault="006C56E7" w:rsidP="006C56E7">
      <w:pPr>
        <w:rPr>
          <w:rFonts w:asciiTheme="minorEastAsia" w:hAnsiTheme="minorEastAsia" w:cs="Arial"/>
          <w:szCs w:val="21"/>
        </w:rPr>
      </w:pPr>
      <w:r>
        <w:rPr>
          <w:rFonts w:asciiTheme="minorEastAsia" w:hAnsiTheme="minorEastAsia" w:cs="Arial" w:hint="eastAsia"/>
          <w:szCs w:val="21"/>
        </w:rPr>
        <w:t xml:space="preserve">　嬉しそうなのは田島辰巳も同じだった。そろそろ、こういうところでポケモンバトルをさせてみようと思っていたところだったのだ。辰巳は話を持ちかけてきた人物から予想はついていたのだが、『設備が整っている』という雅也の友達の言葉に嘘はないらしい。</w:t>
      </w:r>
    </w:p>
    <w:p w:rsidR="00606286" w:rsidRPr="006C56E7" w:rsidRDefault="006C56E7">
      <w:pPr>
        <w:rPr>
          <w:rFonts w:asciiTheme="minorEastAsia" w:hAnsiTheme="minorEastAsia" w:cs="Arial"/>
          <w:szCs w:val="21"/>
        </w:rPr>
      </w:pPr>
      <w:r>
        <w:rPr>
          <w:rFonts w:asciiTheme="minorEastAsia" w:hAnsiTheme="minorEastAsia" w:cs="Arial" w:hint="eastAsia"/>
          <w:szCs w:val="21"/>
        </w:rPr>
        <w:t xml:space="preserve">　一行は、優に案内されるまま、屋敷まで続く道を進んでいった。</w:t>
      </w:r>
      <w:bookmarkStart w:id="0" w:name="_GoBack"/>
      <w:bookmarkEnd w:id="0"/>
    </w:p>
    <w:sectPr w:rsidR="00606286" w:rsidRPr="006C56E7"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B4B" w:rsidRDefault="007D2B4B" w:rsidP="001030ED">
      <w:r>
        <w:separator/>
      </w:r>
    </w:p>
  </w:endnote>
  <w:endnote w:type="continuationSeparator" w:id="0">
    <w:p w:rsidR="007D2B4B" w:rsidRDefault="007D2B4B"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B4B" w:rsidRDefault="007D2B4B" w:rsidP="001030ED">
      <w:r>
        <w:separator/>
      </w:r>
    </w:p>
  </w:footnote>
  <w:footnote w:type="continuationSeparator" w:id="0">
    <w:p w:rsidR="007D2B4B" w:rsidRDefault="007D2B4B"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1030ED"/>
    <w:rsid w:val="003F7BED"/>
    <w:rsid w:val="00452A94"/>
    <w:rsid w:val="00606286"/>
    <w:rsid w:val="006C56E7"/>
    <w:rsid w:val="007D2B4B"/>
    <w:rsid w:val="00A90F9B"/>
    <w:rsid w:val="00B124C9"/>
    <w:rsid w:val="00CB2124"/>
    <w:rsid w:val="00CD419D"/>
    <w:rsid w:val="00CE6048"/>
    <w:rsid w:val="00EA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309</Words>
  <Characters>1763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2015-04-04T12:37:00Z</dcterms:created>
  <dcterms:modified xsi:type="dcterms:W3CDTF">2015-04-04T12:37:00Z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