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AD7" w:rsidRPr="004D1AD7" w:rsidRDefault="004D1AD7" w:rsidP="004D1AD7">
      <w:pPr>
        <w:pStyle w:val="a9"/>
      </w:pPr>
      <w:bookmarkStart w:id="0" w:name="_Ref436394410"/>
      <w:r w:rsidRPr="004D1AD7">
        <w:rPr>
          <w:rFonts w:hint="eastAsia"/>
        </w:rPr>
        <w:t>「主の祈り」</w:t>
      </w:r>
    </w:p>
    <w:p w:rsidR="004D1AD7" w:rsidRPr="004D1AD7" w:rsidRDefault="004D1AD7" w:rsidP="004D1AD7">
      <w:pPr>
        <w:pStyle w:val="ab"/>
        <w:spacing w:before="240" w:after="240"/>
        <w:rPr>
          <w:lang w:val="ja-JP"/>
        </w:rPr>
      </w:pPr>
      <w:r w:rsidRPr="004D1AD7">
        <w:rPr>
          <w:rFonts w:hint="eastAsia"/>
          <w:lang w:val="ja-JP"/>
        </w:rPr>
        <w:t>マタイ伝</w:t>
      </w:r>
      <w:r>
        <w:rPr>
          <w:rFonts w:hint="eastAsia"/>
          <w:lang w:val="ja-JP"/>
        </w:rPr>
        <w:t>第</w:t>
      </w:r>
      <w:r w:rsidRPr="004D1AD7">
        <w:rPr>
          <w:rFonts w:hint="eastAsia"/>
          <w:lang w:val="ja-JP"/>
        </w:rPr>
        <w:t>６章</w:t>
      </w:r>
      <w:r>
        <w:rPr>
          <w:rFonts w:hint="eastAsia"/>
          <w:lang w:val="ja-JP"/>
        </w:rPr>
        <w:t>５～１</w:t>
      </w:r>
      <w:r w:rsidR="00E0142E">
        <w:rPr>
          <w:rFonts w:hint="eastAsia"/>
          <w:lang w:val="ja-JP"/>
        </w:rPr>
        <w:t>３</w:t>
      </w:r>
      <w:r>
        <w:rPr>
          <w:rFonts w:hint="eastAsia"/>
          <w:lang w:val="ja-JP"/>
        </w:rPr>
        <w:t>節</w:t>
      </w:r>
    </w:p>
    <w:p w:rsidR="004D1AD7" w:rsidRPr="004D1AD7" w:rsidRDefault="004D1AD7" w:rsidP="004D1AD7">
      <w:pPr>
        <w:ind w:firstLine="240"/>
        <w:jc w:val="center"/>
        <w:rPr>
          <w:rFonts w:asciiTheme="minorEastAsia" w:hAnsiTheme="minorEastAsia"/>
          <w:lang w:val="ja-JP"/>
        </w:rPr>
      </w:pPr>
      <w:r w:rsidRPr="004D1AD7">
        <w:rPr>
          <w:rFonts w:asciiTheme="minorEastAsia" w:hAnsiTheme="minorEastAsia" w:hint="eastAsia"/>
          <w:lang w:val="ja-JP"/>
        </w:rPr>
        <w:t>京都秋期特別集会　第４回集会　１９７３年１１月２４日</w:t>
      </w:r>
    </w:p>
    <w:p w:rsidR="004D1AD7" w:rsidRPr="004D1AD7" w:rsidRDefault="004D1AD7" w:rsidP="004D1AD7">
      <w:pPr>
        <w:ind w:firstLine="240"/>
        <w:jc w:val="right"/>
        <w:rPr>
          <w:rFonts w:asciiTheme="minorEastAsia" w:hAnsiTheme="minorEastAsia"/>
          <w:lang w:val="ja-JP"/>
        </w:rPr>
      </w:pPr>
      <w:r w:rsidRPr="004D1AD7">
        <w:rPr>
          <w:rFonts w:asciiTheme="minorEastAsia" w:hAnsiTheme="minorEastAsia" w:hint="eastAsia"/>
          <w:lang w:val="ja-JP"/>
        </w:rPr>
        <w:t>小池辰雄</w:t>
      </w:r>
    </w:p>
    <w:p w:rsidR="007860E3" w:rsidRPr="004D1AD7" w:rsidRDefault="007860E3" w:rsidP="004D1AD7">
      <w:pPr>
        <w:pStyle w:val="1"/>
        <w:spacing w:before="480"/>
      </w:pPr>
      <w:bookmarkStart w:id="1" w:name="_Ref127538298"/>
      <w:r w:rsidRPr="004D1AD7">
        <w:rPr>
          <w:rFonts w:hint="eastAsia"/>
        </w:rPr>
        <w:t>【</w:t>
      </w:r>
      <w:r w:rsidR="002A5F9C" w:rsidRPr="004D1AD7">
        <w:rPr>
          <w:rFonts w:hint="eastAsia"/>
        </w:rPr>
        <w:t>見出し</w:t>
      </w:r>
      <w:r w:rsidRPr="004D1AD7">
        <w:rPr>
          <w:rFonts w:hint="eastAsia"/>
        </w:rPr>
        <w:t>】</w:t>
      </w:r>
      <w:bookmarkEnd w:id="0"/>
      <w:bookmarkEnd w:id="1"/>
    </w:p>
    <w:p w:rsidR="002A5F9C" w:rsidRPr="001413CA" w:rsidRDefault="003E6FDD" w:rsidP="001413CA">
      <w:pPr>
        <w:ind w:leftChars="236" w:left="566" w:firstLineChars="0" w:firstLine="0"/>
        <w:rPr>
          <w:rStyle w:val="aff"/>
        </w:rPr>
      </w:pPr>
      <w:r w:rsidRPr="001413CA">
        <w:rPr>
          <w:rStyle w:val="aff"/>
        </w:rPr>
        <w:fldChar w:fldCharType="begin"/>
      </w:r>
      <w:r w:rsidR="001413CA" w:rsidRPr="001413CA">
        <w:rPr>
          <w:rStyle w:val="aff"/>
        </w:rPr>
        <w:instrText xml:space="preserve"> REF _Ref127611959 \h </w:instrText>
      </w:r>
      <w:r w:rsidR="001413CA">
        <w:rPr>
          <w:rStyle w:val="aff"/>
        </w:rPr>
        <w:instrText xml:space="preserve"> \* MERGEFORMAT </w:instrText>
      </w:r>
      <w:r w:rsidRPr="001413CA">
        <w:rPr>
          <w:rStyle w:val="aff"/>
        </w:rPr>
      </w:r>
      <w:r w:rsidRPr="001413CA">
        <w:rPr>
          <w:rStyle w:val="aff"/>
        </w:rPr>
        <w:fldChar w:fldCharType="separate"/>
      </w:r>
      <w:r w:rsidR="001B2D19" w:rsidRPr="001B2D19">
        <w:rPr>
          <w:rStyle w:val="aff"/>
          <w:rFonts w:hint="eastAsia"/>
        </w:rPr>
        <w:t>●隠れたるに見給うなんじの父</w:t>
      </w:r>
      <w:r w:rsidRPr="001413CA">
        <w:rPr>
          <w:rStyle w:val="aff"/>
        </w:rPr>
        <w:fldChar w:fldCharType="end"/>
      </w:r>
      <w:r w:rsidR="001413CA" w:rsidRPr="001413CA">
        <w:rPr>
          <w:rFonts w:hint="eastAsia"/>
        </w:rPr>
        <w:t xml:space="preserve">　</w:t>
      </w:r>
      <w:fldSimple w:instr=" REF _Ref127611960 \h  \* MERGEFORMAT ">
        <w:r w:rsidR="001B2D19" w:rsidRPr="001B2D19">
          <w:rPr>
            <w:rStyle w:val="aff"/>
            <w:rFonts w:hint="eastAsia"/>
          </w:rPr>
          <w:t>●祈りたることは聴かれたりとせよ</w:t>
        </w:r>
      </w:fldSimple>
      <w:r w:rsidR="001413CA" w:rsidRPr="001413CA">
        <w:rPr>
          <w:rFonts w:hint="eastAsia"/>
        </w:rPr>
        <w:t xml:space="preserve">　</w:t>
      </w:r>
      <w:r w:rsidRPr="001413CA">
        <w:rPr>
          <w:rStyle w:val="aff"/>
        </w:rPr>
        <w:fldChar w:fldCharType="begin"/>
      </w:r>
      <w:r w:rsidR="001413CA" w:rsidRPr="001413CA">
        <w:rPr>
          <w:rStyle w:val="aff"/>
        </w:rPr>
        <w:instrText xml:space="preserve"> REF _Ref127611961 \h </w:instrText>
      </w:r>
      <w:r w:rsidR="001413CA">
        <w:rPr>
          <w:rStyle w:val="aff"/>
        </w:rPr>
        <w:instrText xml:space="preserve"> \* MERGEFORMAT </w:instrText>
      </w:r>
      <w:r w:rsidRPr="001413CA">
        <w:rPr>
          <w:rStyle w:val="aff"/>
        </w:rPr>
      </w:r>
      <w:r w:rsidRPr="001413CA">
        <w:rPr>
          <w:rStyle w:val="aff"/>
        </w:rPr>
        <w:fldChar w:fldCharType="separate"/>
      </w:r>
      <w:r w:rsidR="001B2D19" w:rsidRPr="001B2D19">
        <w:rPr>
          <w:rStyle w:val="aff"/>
          <w:rFonts w:hint="eastAsia"/>
        </w:rPr>
        <w:t>●シュヴァイツァーの「つけたりの祈」</w:t>
      </w:r>
      <w:r w:rsidRPr="001413CA">
        <w:rPr>
          <w:rStyle w:val="aff"/>
        </w:rPr>
        <w:fldChar w:fldCharType="end"/>
      </w:r>
      <w:r w:rsidR="001413CA" w:rsidRPr="001413CA">
        <w:rPr>
          <w:rFonts w:hint="eastAsia"/>
        </w:rPr>
        <w:t xml:space="preserve">　</w:t>
      </w:r>
      <w:fldSimple w:instr=" REF _Ref127611963 \h  \* MERGEFORMAT ">
        <w:r w:rsidR="001B2D19" w:rsidRPr="001B2D19">
          <w:rPr>
            <w:rStyle w:val="aff"/>
            <w:rFonts w:hint="eastAsia"/>
          </w:rPr>
          <w:t>●顧みざる顧み</w:t>
        </w:r>
      </w:fldSimple>
      <w:r w:rsidR="001413CA" w:rsidRPr="001413CA">
        <w:rPr>
          <w:rFonts w:hint="eastAsia"/>
        </w:rPr>
        <w:t xml:space="preserve">　</w:t>
      </w:r>
      <w:r w:rsidRPr="00CE4A16">
        <w:rPr>
          <w:rStyle w:val="aff"/>
        </w:rPr>
        <w:fldChar w:fldCharType="begin"/>
      </w:r>
      <w:r w:rsidR="00CE4A16" w:rsidRPr="00CE4A16">
        <w:rPr>
          <w:rStyle w:val="aff"/>
        </w:rPr>
        <w:instrText xml:space="preserve"> </w:instrText>
      </w:r>
      <w:r w:rsidR="00CE4A16" w:rsidRPr="00CE4A16">
        <w:rPr>
          <w:rStyle w:val="aff"/>
          <w:rFonts w:hint="eastAsia"/>
        </w:rPr>
        <w:instrText>REF _Ref127630698 \h</w:instrText>
      </w:r>
      <w:r w:rsidR="00CE4A16" w:rsidRPr="00CE4A16">
        <w:rPr>
          <w:rStyle w:val="aff"/>
        </w:rPr>
        <w:instrText xml:space="preserve"> </w:instrText>
      </w:r>
      <w:r w:rsidR="00CE4A16">
        <w:rPr>
          <w:rStyle w:val="aff"/>
        </w:rPr>
        <w:instrText xml:space="preserve"> \* MERGEFORMAT </w:instrText>
      </w:r>
      <w:r w:rsidRPr="00CE4A16">
        <w:rPr>
          <w:rStyle w:val="aff"/>
        </w:rPr>
      </w:r>
      <w:r w:rsidRPr="00CE4A16">
        <w:rPr>
          <w:rStyle w:val="aff"/>
        </w:rPr>
        <w:fldChar w:fldCharType="separate"/>
      </w:r>
      <w:r w:rsidR="001B2D19" w:rsidRPr="001B2D19">
        <w:rPr>
          <w:rStyle w:val="aff"/>
          <w:rFonts w:hint="eastAsia"/>
        </w:rPr>
        <w:t>●全存在が主の懐の中に</w:t>
      </w:r>
      <w:r w:rsidRPr="00CE4A16">
        <w:rPr>
          <w:rStyle w:val="aff"/>
        </w:rPr>
        <w:fldChar w:fldCharType="end"/>
      </w:r>
      <w:r w:rsidR="001413CA" w:rsidRPr="001413CA">
        <w:rPr>
          <w:rFonts w:hint="eastAsia"/>
        </w:rPr>
        <w:t xml:space="preserve">　</w:t>
      </w:r>
      <w:fldSimple w:instr=" REF _Ref127611965 \h  \* MERGEFORMAT ">
        <w:r w:rsidR="001B2D19" w:rsidRPr="001B2D19">
          <w:rPr>
            <w:rStyle w:val="aff"/>
            <w:rFonts w:hint="eastAsia"/>
          </w:rPr>
          <w:t>●何か窒息しそうな気持</w:t>
        </w:r>
      </w:fldSimple>
      <w:r w:rsidR="001413CA" w:rsidRPr="001413CA">
        <w:rPr>
          <w:rFonts w:hint="eastAsia"/>
        </w:rPr>
        <w:t xml:space="preserve">　</w:t>
      </w:r>
      <w:r w:rsidRPr="001413CA">
        <w:rPr>
          <w:rStyle w:val="aff"/>
        </w:rPr>
        <w:fldChar w:fldCharType="begin"/>
      </w:r>
      <w:r w:rsidR="001413CA" w:rsidRPr="001413CA">
        <w:rPr>
          <w:rStyle w:val="aff"/>
        </w:rPr>
        <w:instrText xml:space="preserve"> REF _Ref127611966 \h </w:instrText>
      </w:r>
      <w:r w:rsidR="001413CA">
        <w:rPr>
          <w:rStyle w:val="aff"/>
        </w:rPr>
        <w:instrText xml:space="preserve"> \* MERGEFORMAT </w:instrText>
      </w:r>
      <w:r w:rsidRPr="001413CA">
        <w:rPr>
          <w:rStyle w:val="aff"/>
        </w:rPr>
      </w:r>
      <w:r w:rsidRPr="001413CA">
        <w:rPr>
          <w:rStyle w:val="aff"/>
        </w:rPr>
        <w:fldChar w:fldCharType="separate"/>
      </w:r>
      <w:r w:rsidR="001B2D19" w:rsidRPr="001B2D19">
        <w:rPr>
          <w:rStyle w:val="aff"/>
          <w:rFonts w:hint="eastAsia"/>
        </w:rPr>
        <w:t>●聖意体現</w:t>
      </w:r>
      <w:r w:rsidRPr="001413CA">
        <w:rPr>
          <w:rStyle w:val="aff"/>
        </w:rPr>
        <w:fldChar w:fldCharType="end"/>
      </w:r>
      <w:r w:rsidR="001413CA" w:rsidRPr="001413CA">
        <w:rPr>
          <w:rFonts w:hint="eastAsia"/>
        </w:rPr>
        <w:t xml:space="preserve">　</w:t>
      </w:r>
      <w:fldSimple w:instr=" REF _Ref127611967 \h  \* MERGEFORMAT ">
        <w:r w:rsidR="001B2D19" w:rsidRPr="001B2D19">
          <w:rPr>
            <w:rStyle w:val="aff"/>
            <w:rFonts w:hint="eastAsia"/>
          </w:rPr>
          <w:t>●無一物無尽蔵</w:t>
        </w:r>
      </w:fldSimple>
      <w:r w:rsidR="001413CA" w:rsidRPr="001413CA">
        <w:rPr>
          <w:rFonts w:hint="eastAsia"/>
        </w:rPr>
        <w:t xml:space="preserve">　</w:t>
      </w:r>
      <w:r w:rsidRPr="001413CA">
        <w:rPr>
          <w:rStyle w:val="aff"/>
        </w:rPr>
        <w:fldChar w:fldCharType="begin"/>
      </w:r>
      <w:r w:rsidR="001413CA" w:rsidRPr="001413CA">
        <w:rPr>
          <w:rStyle w:val="aff"/>
        </w:rPr>
        <w:instrText xml:space="preserve"> REF _Ref127611968 \h </w:instrText>
      </w:r>
      <w:r w:rsidR="001413CA">
        <w:rPr>
          <w:rStyle w:val="aff"/>
        </w:rPr>
        <w:instrText xml:space="preserve"> \* MERGEFORMAT </w:instrText>
      </w:r>
      <w:r w:rsidRPr="001413CA">
        <w:rPr>
          <w:rStyle w:val="aff"/>
        </w:rPr>
      </w:r>
      <w:r w:rsidRPr="001413CA">
        <w:rPr>
          <w:rStyle w:val="aff"/>
        </w:rPr>
        <w:fldChar w:fldCharType="separate"/>
      </w:r>
      <w:r w:rsidR="001B2D19" w:rsidRPr="001B2D19">
        <w:rPr>
          <w:rStyle w:val="aff"/>
          <w:rFonts w:hint="eastAsia"/>
        </w:rPr>
        <w:t>●十字架の下で解決</w:t>
      </w:r>
      <w:r w:rsidRPr="001413CA">
        <w:rPr>
          <w:rStyle w:val="aff"/>
        </w:rPr>
        <w:fldChar w:fldCharType="end"/>
      </w:r>
      <w:r w:rsidR="001413CA" w:rsidRPr="001413CA">
        <w:rPr>
          <w:rFonts w:hint="eastAsia"/>
        </w:rPr>
        <w:t xml:space="preserve">　</w:t>
      </w:r>
      <w:fldSimple w:instr=" REF _Ref127611969 \h  \* MERGEFORMAT ">
        <w:r w:rsidR="001B2D19" w:rsidRPr="001B2D19">
          <w:rPr>
            <w:rStyle w:val="aff"/>
            <w:rFonts w:hint="eastAsia"/>
          </w:rPr>
          <w:t>●千秋不動一声仁</w:t>
        </w:r>
      </w:fldSimple>
      <w:r w:rsidR="001413CA" w:rsidRPr="001413CA">
        <w:rPr>
          <w:rFonts w:hint="eastAsia"/>
        </w:rPr>
        <w:t xml:space="preserve">　</w:t>
      </w:r>
      <w:r w:rsidRPr="001413CA">
        <w:rPr>
          <w:rStyle w:val="aff"/>
        </w:rPr>
        <w:fldChar w:fldCharType="begin"/>
      </w:r>
      <w:r w:rsidR="001413CA" w:rsidRPr="001413CA">
        <w:rPr>
          <w:rStyle w:val="aff"/>
        </w:rPr>
        <w:instrText xml:space="preserve"> REF _Ref127611971 \h </w:instrText>
      </w:r>
      <w:r w:rsidR="001413CA">
        <w:rPr>
          <w:rStyle w:val="aff"/>
        </w:rPr>
        <w:instrText xml:space="preserve"> \* MERGEFORMAT </w:instrText>
      </w:r>
      <w:r w:rsidRPr="001413CA">
        <w:rPr>
          <w:rStyle w:val="aff"/>
        </w:rPr>
      </w:r>
      <w:r w:rsidRPr="001413CA">
        <w:rPr>
          <w:rStyle w:val="aff"/>
        </w:rPr>
        <w:fldChar w:fldCharType="separate"/>
      </w:r>
      <w:r w:rsidR="001B2D19" w:rsidRPr="001B2D19">
        <w:rPr>
          <w:rStyle w:val="aff"/>
          <w:rFonts w:hint="eastAsia"/>
        </w:rPr>
        <w:t>●祈り</w:t>
      </w:r>
      <w:r w:rsidRPr="001413CA">
        <w:rPr>
          <w:rStyle w:val="aff"/>
        </w:rPr>
        <w:fldChar w:fldCharType="end"/>
      </w:r>
    </w:p>
    <w:p w:rsidR="004D1AD7" w:rsidRPr="001413CA" w:rsidRDefault="004D1AD7" w:rsidP="004D1AD7">
      <w:pPr>
        <w:ind w:firstLine="240"/>
        <w:rPr>
          <w:rFonts w:asciiTheme="minorEastAsia" w:hAnsiTheme="minorEastAsia"/>
        </w:rPr>
      </w:pPr>
    </w:p>
    <w:p w:rsidR="00D41A2A" w:rsidRPr="004D1AD7" w:rsidRDefault="00D41A2A" w:rsidP="00F916C4">
      <w:pPr>
        <w:pStyle w:val="21"/>
        <w:ind w:left="720" w:right="720"/>
      </w:pPr>
      <w:r w:rsidRPr="004D1AD7">
        <w:rPr>
          <w:rFonts w:hint="eastAsia"/>
        </w:rPr>
        <w:t>【マタイ６】</w:t>
      </w:r>
    </w:p>
    <w:p w:rsidR="00D41A2A" w:rsidRPr="004D1AD7" w:rsidRDefault="002D3335" w:rsidP="00F916C4">
      <w:pPr>
        <w:pStyle w:val="21"/>
        <w:ind w:left="720" w:right="720"/>
      </w:pPr>
      <w:r>
        <w:rPr>
          <w:rFonts w:hint="eastAsia"/>
        </w:rPr>
        <w:t xml:space="preserve">　</w:t>
      </w:r>
      <w:r w:rsidR="00D41A2A" w:rsidRPr="00283453">
        <w:rPr>
          <w:rFonts w:hint="eastAsia"/>
          <w:vertAlign w:val="superscript"/>
        </w:rPr>
        <w:t>5</w:t>
      </w:r>
      <w:r w:rsidR="00D41A2A" w:rsidRPr="004D1AD7">
        <w:rPr>
          <w:rFonts w:hint="eastAsia"/>
        </w:rPr>
        <w:t xml:space="preserve"> </w:t>
      </w:r>
      <w:r w:rsidR="00D41A2A" w:rsidRPr="004D1AD7">
        <w:rPr>
          <w:rFonts w:hint="eastAsia"/>
        </w:rPr>
        <w:t>なん</w:t>
      </w:r>
      <w:r>
        <w:rPr>
          <w:rFonts w:hint="eastAsia"/>
        </w:rPr>
        <w:t>じ</w:t>
      </w:r>
      <w:r w:rsidR="00D41A2A" w:rsidRPr="004D1AD7">
        <w:rPr>
          <w:rFonts w:hint="eastAsia"/>
        </w:rPr>
        <w:t>ら祈るとき、</w:t>
      </w:r>
      <w:r>
        <w:rPr>
          <w:rFonts w:hint="eastAsia"/>
        </w:rPr>
        <w:t>偽</w:t>
      </w:r>
      <w:r w:rsidR="00D41A2A" w:rsidRPr="004D1AD7">
        <w:rPr>
          <w:rFonts w:hint="eastAsia"/>
        </w:rPr>
        <w:t>善者の如くあらざれ。彼らは人に</w:t>
      </w:r>
      <w:r w:rsidR="003E6FDD">
        <w:ruby>
          <w:rubyPr>
            <w:rubyAlign w:val="distributeSpace"/>
            <w:hps w:val="12"/>
            <w:hpsRaise w:val="22"/>
            <w:hpsBaseText w:val="24"/>
            <w:lid w:val="ja-JP"/>
          </w:rubyPr>
          <w:rt>
            <w:r w:rsidR="00274B31" w:rsidRPr="00274B31">
              <w:rPr>
                <w:rFonts w:ascii="ＭＳ 明朝" w:eastAsia="ＭＳ 明朝" w:hAnsi="ＭＳ 明朝" w:hint="eastAsia"/>
                <w:sz w:val="12"/>
              </w:rPr>
              <w:t>あらわ</w:t>
            </w:r>
          </w:rt>
          <w:rubyBase>
            <w:r w:rsidR="00274B31">
              <w:rPr>
                <w:rFonts w:hint="eastAsia"/>
              </w:rPr>
              <w:t>顕</w:t>
            </w:r>
          </w:rubyBase>
        </w:ruby>
      </w:r>
      <w:r w:rsidR="00D41A2A" w:rsidRPr="004D1AD7">
        <w:rPr>
          <w:rFonts w:hint="eastAsia"/>
        </w:rPr>
        <w:t>さんとて、</w:t>
      </w:r>
      <w:r w:rsidR="008D7ABC">
        <w:rPr>
          <w:rFonts w:hint="eastAsia"/>
        </w:rPr>
        <w:t>会</w:t>
      </w:r>
      <w:r w:rsidR="00D41A2A" w:rsidRPr="004D1AD7">
        <w:rPr>
          <w:rFonts w:hint="eastAsia"/>
        </w:rPr>
        <w:t>堂や</w:t>
      </w:r>
      <w:r w:rsidR="003E6FDD">
        <w:ruby>
          <w:rubyPr>
            <w:rubyAlign w:val="distributeSpace"/>
            <w:hps w:val="12"/>
            <w:hpsRaise w:val="22"/>
            <w:hpsBaseText w:val="24"/>
            <w:lid w:val="ja-JP"/>
          </w:rubyPr>
          <w:rt>
            <w:r w:rsidR="00283453" w:rsidRPr="00283453">
              <w:rPr>
                <w:rFonts w:ascii="ＭＳ 明朝" w:eastAsia="ＭＳ 明朝" w:hAnsi="ＭＳ 明朝" w:hint="eastAsia"/>
                <w:sz w:val="12"/>
              </w:rPr>
              <w:t>おおじ</w:t>
            </w:r>
          </w:rt>
          <w:rubyBase>
            <w:r w:rsidR="00283453">
              <w:rPr>
                <w:rFonts w:hint="eastAsia"/>
              </w:rPr>
              <w:t>大路</w:t>
            </w:r>
          </w:rubyBase>
        </w:ruby>
      </w:r>
      <w:r w:rsidR="00D41A2A" w:rsidRPr="004D1AD7">
        <w:rPr>
          <w:rFonts w:hint="eastAsia"/>
        </w:rPr>
        <w:t>の</w:t>
      </w:r>
      <w:r w:rsidR="003E6FDD">
        <w:ruby>
          <w:rubyPr>
            <w:rubyAlign w:val="distributeSpace"/>
            <w:hps w:val="12"/>
            <w:hpsRaise w:val="22"/>
            <w:hpsBaseText w:val="24"/>
            <w:lid w:val="ja-JP"/>
          </w:rubyPr>
          <w:rt>
            <w:r w:rsidR="00283453" w:rsidRPr="00283453">
              <w:rPr>
                <w:rFonts w:ascii="ＭＳ 明朝" w:eastAsia="ＭＳ 明朝" w:hAnsi="ＭＳ 明朝" w:hint="eastAsia"/>
                <w:sz w:val="12"/>
              </w:rPr>
              <w:t>かど</w:t>
            </w:r>
          </w:rt>
          <w:rubyBase>
            <w:r w:rsidR="00283453">
              <w:rPr>
                <w:rFonts w:hint="eastAsia"/>
              </w:rPr>
              <w:t>角</w:t>
            </w:r>
          </w:rubyBase>
        </w:ruby>
      </w:r>
      <w:r w:rsidR="00D41A2A" w:rsidRPr="004D1AD7">
        <w:rPr>
          <w:rFonts w:hint="eastAsia"/>
        </w:rPr>
        <w:t>に立ちて祈ることを好む。誠に汝らに告ぐ、かれらは既にその</w:t>
      </w:r>
      <w:r w:rsidR="003E6FDD">
        <w:ruby>
          <w:rubyPr>
            <w:rubyAlign w:val="distributeSpace"/>
            <w:hps w:val="12"/>
            <w:hpsRaise w:val="22"/>
            <w:hpsBaseText w:val="24"/>
            <w:lid w:val="ja-JP"/>
          </w:rubyPr>
          <w:rt>
            <w:r w:rsidR="00283453" w:rsidRPr="00283453">
              <w:rPr>
                <w:rFonts w:ascii="ＭＳ 明朝" w:eastAsia="ＭＳ 明朝" w:hAnsi="ＭＳ 明朝" w:hint="eastAsia"/>
                <w:sz w:val="12"/>
              </w:rPr>
              <w:t>むくい</w:t>
            </w:r>
          </w:rt>
          <w:rubyBase>
            <w:r w:rsidR="00283453">
              <w:rPr>
                <w:rFonts w:hint="eastAsia"/>
              </w:rPr>
              <w:t>報</w:t>
            </w:r>
          </w:rubyBase>
        </w:ruby>
      </w:r>
      <w:r w:rsidR="00D41A2A" w:rsidRPr="004D1AD7">
        <w:rPr>
          <w:rFonts w:hint="eastAsia"/>
        </w:rPr>
        <w:t>を得たり。</w:t>
      </w:r>
      <w:r w:rsidR="00D41A2A" w:rsidRPr="004D1AD7">
        <w:rPr>
          <w:rFonts w:hint="eastAsia"/>
        </w:rPr>
        <w:t xml:space="preserve"> </w:t>
      </w:r>
      <w:r w:rsidR="00D41A2A" w:rsidRPr="00283453">
        <w:rPr>
          <w:rFonts w:hint="eastAsia"/>
          <w:vertAlign w:val="superscript"/>
        </w:rPr>
        <w:t>6</w:t>
      </w:r>
      <w:r w:rsidR="00D41A2A" w:rsidRPr="004D1AD7">
        <w:rPr>
          <w:rFonts w:hint="eastAsia"/>
        </w:rPr>
        <w:t>なん</w:t>
      </w:r>
      <w:r>
        <w:rPr>
          <w:rFonts w:hint="eastAsia"/>
        </w:rPr>
        <w:t>じ</w:t>
      </w:r>
      <w:r w:rsidR="00D41A2A" w:rsidRPr="004D1AD7">
        <w:rPr>
          <w:rFonts w:hint="eastAsia"/>
        </w:rPr>
        <w:t>は祈るとき、己が部屋にいり、戸を閉</w:t>
      </w:r>
      <w:r>
        <w:rPr>
          <w:rFonts w:hint="eastAsia"/>
        </w:rPr>
        <w:t>じ</w:t>
      </w:r>
      <w:r w:rsidR="00D41A2A" w:rsidRPr="004D1AD7">
        <w:rPr>
          <w:rFonts w:hint="eastAsia"/>
        </w:rPr>
        <w:t>て</w:t>
      </w:r>
      <w:r w:rsidR="008D7ABC">
        <w:rPr>
          <w:rFonts w:hint="eastAsia"/>
        </w:rPr>
        <w:t>隠</w:t>
      </w:r>
      <w:r w:rsidR="00D41A2A" w:rsidRPr="004D1AD7">
        <w:rPr>
          <w:rFonts w:hint="eastAsia"/>
        </w:rPr>
        <w:t>れたるに</w:t>
      </w:r>
      <w:r w:rsidR="003E6FDD">
        <w:ruby>
          <w:rubyPr>
            <w:rubyAlign w:val="distributeSpace"/>
            <w:hps w:val="12"/>
            <w:hpsRaise w:val="22"/>
            <w:hpsBaseText w:val="24"/>
            <w:lid w:val="ja-JP"/>
          </w:rubyPr>
          <w:rt>
            <w:r w:rsidR="00283453" w:rsidRPr="00283453">
              <w:rPr>
                <w:rFonts w:ascii="ＭＳ 明朝" w:eastAsia="ＭＳ 明朝" w:hAnsi="ＭＳ 明朝" w:hint="eastAsia"/>
                <w:sz w:val="12"/>
              </w:rPr>
              <w:t>いま</w:t>
            </w:r>
          </w:rt>
          <w:rubyBase>
            <w:r w:rsidR="00283453">
              <w:rPr>
                <w:rFonts w:hint="eastAsia"/>
              </w:rPr>
              <w:t>在</w:t>
            </w:r>
          </w:rubyBase>
        </w:ruby>
      </w:r>
      <w:r w:rsidR="00D41A2A" w:rsidRPr="004D1AD7">
        <w:rPr>
          <w:rFonts w:hint="eastAsia"/>
        </w:rPr>
        <w:t>す汝の父に祈れ。さらば</w:t>
      </w:r>
      <w:r w:rsidR="008D7ABC">
        <w:rPr>
          <w:rFonts w:hint="eastAsia"/>
        </w:rPr>
        <w:t>隠</w:t>
      </w:r>
      <w:r w:rsidR="00D41A2A" w:rsidRPr="004D1AD7">
        <w:rPr>
          <w:rFonts w:hint="eastAsia"/>
        </w:rPr>
        <w:t>れたるに見</w:t>
      </w:r>
      <w:r w:rsidR="008D7ABC">
        <w:rPr>
          <w:rFonts w:hint="eastAsia"/>
        </w:rPr>
        <w:t>給う</w:t>
      </w:r>
      <w:r w:rsidR="00D41A2A" w:rsidRPr="004D1AD7">
        <w:rPr>
          <w:rFonts w:hint="eastAsia"/>
        </w:rPr>
        <w:t>なん</w:t>
      </w:r>
      <w:r>
        <w:rPr>
          <w:rFonts w:hint="eastAsia"/>
        </w:rPr>
        <w:t>じ</w:t>
      </w:r>
      <w:r w:rsidR="00D41A2A" w:rsidRPr="004D1AD7">
        <w:rPr>
          <w:rFonts w:hint="eastAsia"/>
        </w:rPr>
        <w:t>の父は報い</w:t>
      </w:r>
      <w:r w:rsidR="008D7ABC">
        <w:rPr>
          <w:rFonts w:hint="eastAsia"/>
        </w:rPr>
        <w:t>給わ</w:t>
      </w:r>
      <w:r w:rsidR="00D41A2A" w:rsidRPr="004D1AD7">
        <w:rPr>
          <w:rFonts w:hint="eastAsia"/>
        </w:rPr>
        <w:t>ん。</w:t>
      </w:r>
      <w:r w:rsidR="00D41A2A" w:rsidRPr="004D1AD7">
        <w:rPr>
          <w:rFonts w:hint="eastAsia"/>
        </w:rPr>
        <w:t xml:space="preserve"> </w:t>
      </w:r>
      <w:r w:rsidR="00D41A2A" w:rsidRPr="00283453">
        <w:rPr>
          <w:rFonts w:hint="eastAsia"/>
          <w:vertAlign w:val="superscript"/>
        </w:rPr>
        <w:t>7</w:t>
      </w:r>
      <w:r w:rsidR="00D41A2A" w:rsidRPr="004D1AD7">
        <w:rPr>
          <w:rFonts w:hint="eastAsia"/>
        </w:rPr>
        <w:t>また祈るとき、異邦人の如くいた</w:t>
      </w:r>
      <w:r w:rsidR="008D7ABC">
        <w:rPr>
          <w:rFonts w:hint="eastAsia"/>
        </w:rPr>
        <w:t>ず</w:t>
      </w:r>
      <w:r w:rsidR="00D41A2A" w:rsidRPr="004D1AD7">
        <w:rPr>
          <w:rFonts w:hint="eastAsia"/>
        </w:rPr>
        <w:t>らに</w:t>
      </w:r>
      <w:r w:rsidR="003E6FDD">
        <w:ruby>
          <w:rubyPr>
            <w:rubyAlign w:val="distributeSpace"/>
            <w:hps w:val="12"/>
            <w:hpsRaise w:val="22"/>
            <w:hpsBaseText w:val="24"/>
            <w:lid w:val="ja-JP"/>
          </w:rubyPr>
          <w:rt>
            <w:r w:rsidR="00283453" w:rsidRPr="00283453">
              <w:rPr>
                <w:rFonts w:ascii="ＭＳ 明朝" w:eastAsia="ＭＳ 明朝" w:hAnsi="ＭＳ 明朝" w:hint="eastAsia"/>
                <w:sz w:val="12"/>
              </w:rPr>
              <w:t>ことば</w:t>
            </w:r>
          </w:rt>
          <w:rubyBase>
            <w:r w:rsidR="00283453">
              <w:rPr>
                <w:rFonts w:hint="eastAsia"/>
              </w:rPr>
              <w:t>言</w:t>
            </w:r>
          </w:rubyBase>
        </w:ruby>
      </w:r>
      <w:r w:rsidR="00D41A2A" w:rsidRPr="004D1AD7">
        <w:rPr>
          <w:rFonts w:hint="eastAsia"/>
        </w:rPr>
        <w:t>を</w:t>
      </w:r>
      <w:r w:rsidR="003E6FDD">
        <w:ruby>
          <w:rubyPr>
            <w:rubyAlign w:val="distributeSpace"/>
            <w:hps w:val="12"/>
            <w:hpsRaise w:val="22"/>
            <w:hpsBaseText w:val="24"/>
            <w:lid w:val="ja-JP"/>
          </w:rubyPr>
          <w:rt>
            <w:r w:rsidR="00283453" w:rsidRPr="00283453">
              <w:rPr>
                <w:rFonts w:ascii="ＭＳ 明朝" w:eastAsia="ＭＳ 明朝" w:hAnsi="ＭＳ 明朝" w:hint="eastAsia"/>
                <w:sz w:val="12"/>
              </w:rPr>
              <w:t>くりかえ</w:t>
            </w:r>
          </w:rt>
          <w:rubyBase>
            <w:r w:rsidR="00283453">
              <w:rPr>
                <w:rFonts w:hint="eastAsia"/>
              </w:rPr>
              <w:t>反復</w:t>
            </w:r>
          </w:rubyBase>
        </w:ruby>
      </w:r>
      <w:r w:rsidR="00D41A2A" w:rsidRPr="004D1AD7">
        <w:rPr>
          <w:rFonts w:hint="eastAsia"/>
        </w:rPr>
        <w:t>すな。彼らは言多きによりて</w:t>
      </w:r>
      <w:r w:rsidR="008D7ABC">
        <w:rPr>
          <w:rFonts w:hint="eastAsia"/>
        </w:rPr>
        <w:t>聴</w:t>
      </w:r>
      <w:r w:rsidR="00D41A2A" w:rsidRPr="004D1AD7">
        <w:rPr>
          <w:rFonts w:hint="eastAsia"/>
        </w:rPr>
        <w:t>かれんと思</w:t>
      </w:r>
      <w:r w:rsidR="008D7ABC">
        <w:rPr>
          <w:rFonts w:hint="eastAsia"/>
        </w:rPr>
        <w:t>う</w:t>
      </w:r>
      <w:r w:rsidR="00D41A2A" w:rsidRPr="004D1AD7">
        <w:rPr>
          <w:rFonts w:hint="eastAsia"/>
        </w:rPr>
        <w:t>なり。</w:t>
      </w:r>
      <w:r w:rsidR="00D41A2A" w:rsidRPr="004D1AD7">
        <w:rPr>
          <w:rFonts w:hint="eastAsia"/>
        </w:rPr>
        <w:t xml:space="preserve"> </w:t>
      </w:r>
      <w:r w:rsidR="00D41A2A" w:rsidRPr="00283453">
        <w:rPr>
          <w:rFonts w:hint="eastAsia"/>
          <w:vertAlign w:val="superscript"/>
        </w:rPr>
        <w:t>8</w:t>
      </w:r>
      <w:r w:rsidR="00D41A2A" w:rsidRPr="004D1AD7">
        <w:rPr>
          <w:rFonts w:hint="eastAsia"/>
        </w:rPr>
        <w:t>さらば彼らに</w:t>
      </w:r>
      <w:r w:rsidR="003E6FDD">
        <w:ruby>
          <w:rubyPr>
            <w:rubyAlign w:val="distributeSpace"/>
            <w:hps w:val="12"/>
            <w:hpsRaise w:val="22"/>
            <w:hpsBaseText w:val="24"/>
            <w:lid w:val="ja-JP"/>
          </w:rubyPr>
          <w:rt>
            <w:r w:rsidR="00274B31" w:rsidRPr="00274B31">
              <w:rPr>
                <w:rFonts w:ascii="ＭＳ 明朝" w:eastAsia="ＭＳ 明朝" w:hAnsi="ＭＳ 明朝" w:hint="eastAsia"/>
                <w:sz w:val="12"/>
              </w:rPr>
              <w:t>なら</w:t>
            </w:r>
          </w:rt>
          <w:rubyBase>
            <w:r w:rsidR="00274B31">
              <w:rPr>
                <w:rFonts w:hint="eastAsia"/>
              </w:rPr>
              <w:t>效</w:t>
            </w:r>
          </w:rubyBase>
        </w:ruby>
      </w:r>
      <w:r w:rsidR="008D7ABC">
        <w:rPr>
          <w:rFonts w:hint="eastAsia"/>
        </w:rPr>
        <w:t>う</w:t>
      </w:r>
      <w:r w:rsidR="00D41A2A" w:rsidRPr="004D1AD7">
        <w:rPr>
          <w:rFonts w:hint="eastAsia"/>
        </w:rPr>
        <w:t>な、汝らの父は求めぬ</w:t>
      </w:r>
      <w:r w:rsidR="003E6FDD">
        <w:ruby>
          <w:rubyPr>
            <w:rubyAlign w:val="distributeSpace"/>
            <w:hps w:val="12"/>
            <w:hpsRaise w:val="22"/>
            <w:hpsBaseText w:val="24"/>
            <w:lid w:val="ja-JP"/>
          </w:rubyPr>
          <w:rt>
            <w:r w:rsidR="00274B31" w:rsidRPr="00274B31">
              <w:rPr>
                <w:rFonts w:ascii="ＭＳ 明朝" w:eastAsia="ＭＳ 明朝" w:hAnsi="ＭＳ 明朝" w:hint="eastAsia"/>
                <w:sz w:val="12"/>
              </w:rPr>
              <w:t>さき</w:t>
            </w:r>
          </w:rt>
          <w:rubyBase>
            <w:r w:rsidR="00274B31">
              <w:rPr>
                <w:rFonts w:hint="eastAsia"/>
              </w:rPr>
              <w:t>前</w:t>
            </w:r>
          </w:rubyBase>
        </w:ruby>
      </w:r>
      <w:r w:rsidR="00D41A2A" w:rsidRPr="004D1AD7">
        <w:rPr>
          <w:rFonts w:hint="eastAsia"/>
        </w:rPr>
        <w:t>に、なん</w:t>
      </w:r>
      <w:r>
        <w:rPr>
          <w:rFonts w:hint="eastAsia"/>
        </w:rPr>
        <w:t>じ</w:t>
      </w:r>
      <w:r w:rsidR="00D41A2A" w:rsidRPr="004D1AD7">
        <w:rPr>
          <w:rFonts w:hint="eastAsia"/>
        </w:rPr>
        <w:t>らの必要なる物を知りた</w:t>
      </w:r>
      <w:r w:rsidR="008D7ABC">
        <w:rPr>
          <w:rFonts w:hint="eastAsia"/>
        </w:rPr>
        <w:t>もう</w:t>
      </w:r>
      <w:r w:rsidR="00D41A2A" w:rsidRPr="004D1AD7">
        <w:rPr>
          <w:rFonts w:hint="eastAsia"/>
        </w:rPr>
        <w:t>。</w:t>
      </w:r>
      <w:r w:rsidR="00D41A2A" w:rsidRPr="004D1AD7">
        <w:rPr>
          <w:rFonts w:hint="eastAsia"/>
        </w:rPr>
        <w:t xml:space="preserve"> </w:t>
      </w:r>
      <w:r w:rsidR="00D41A2A" w:rsidRPr="00283453">
        <w:rPr>
          <w:rFonts w:hint="eastAsia"/>
          <w:vertAlign w:val="superscript"/>
        </w:rPr>
        <w:t>9</w:t>
      </w:r>
      <w:r w:rsidR="00D41A2A" w:rsidRPr="004D1AD7">
        <w:rPr>
          <w:rFonts w:hint="eastAsia"/>
        </w:rPr>
        <w:t>この故に汝らは斯く祈れ。「天にいます我らの父よ、願</w:t>
      </w:r>
      <w:r w:rsidR="008D7ABC">
        <w:rPr>
          <w:rFonts w:hint="eastAsia"/>
        </w:rPr>
        <w:t>わ</w:t>
      </w:r>
      <w:r w:rsidR="00D41A2A" w:rsidRPr="004D1AD7">
        <w:rPr>
          <w:rFonts w:hint="eastAsia"/>
        </w:rPr>
        <w:t>くは御名の</w:t>
      </w:r>
      <w:r w:rsidR="003E6FDD">
        <w:ruby>
          <w:rubyPr>
            <w:rubyAlign w:val="distributeSpace"/>
            <w:hps w:val="12"/>
            <w:hpsRaise w:val="22"/>
            <w:hpsBaseText w:val="24"/>
            <w:lid w:val="ja-JP"/>
          </w:rubyPr>
          <w:rt>
            <w:r w:rsidR="00274B31" w:rsidRPr="00274B31">
              <w:rPr>
                <w:rFonts w:ascii="ＭＳ 明朝" w:eastAsia="ＭＳ 明朝" w:hAnsi="ＭＳ 明朝" w:hint="eastAsia"/>
                <w:sz w:val="12"/>
              </w:rPr>
              <w:t>あが</w:t>
            </w:r>
          </w:rt>
          <w:rubyBase>
            <w:r w:rsidR="00274B31">
              <w:rPr>
                <w:rFonts w:hint="eastAsia"/>
              </w:rPr>
              <w:t>崇</w:t>
            </w:r>
          </w:rubyBase>
        </w:ruby>
      </w:r>
      <w:r w:rsidR="00D41A2A" w:rsidRPr="004D1AD7">
        <w:rPr>
          <w:rFonts w:hint="eastAsia"/>
        </w:rPr>
        <w:t>められん事を。</w:t>
      </w:r>
      <w:r w:rsidR="00D41A2A" w:rsidRPr="004D1AD7">
        <w:rPr>
          <w:rFonts w:hint="eastAsia"/>
        </w:rPr>
        <w:t xml:space="preserve"> </w:t>
      </w:r>
      <w:r w:rsidR="00D41A2A" w:rsidRPr="00283453">
        <w:rPr>
          <w:rFonts w:hint="eastAsia"/>
          <w:vertAlign w:val="superscript"/>
        </w:rPr>
        <w:t>10</w:t>
      </w:r>
      <w:r w:rsidR="00D41A2A" w:rsidRPr="004D1AD7">
        <w:rPr>
          <w:rFonts w:hint="eastAsia"/>
        </w:rPr>
        <w:t xml:space="preserve"> </w:t>
      </w:r>
      <w:r w:rsidR="003E6FDD">
        <w:ruby>
          <w:rubyPr>
            <w:rubyAlign w:val="distributeSpace"/>
            <w:hps w:val="12"/>
            <w:hpsRaise w:val="22"/>
            <w:hpsBaseText w:val="24"/>
            <w:lid w:val="ja-JP"/>
          </w:rubyPr>
          <w:rt>
            <w:r w:rsidR="00274B31" w:rsidRPr="00274B31">
              <w:rPr>
                <w:rFonts w:ascii="ＭＳ 明朝" w:eastAsia="ＭＳ 明朝" w:hAnsi="ＭＳ 明朝" w:hint="eastAsia"/>
                <w:sz w:val="12"/>
              </w:rPr>
              <w:t>みくに</w:t>
            </w:r>
          </w:rt>
          <w:rubyBase>
            <w:r w:rsidR="00274B31">
              <w:rPr>
                <w:rFonts w:hint="eastAsia"/>
              </w:rPr>
              <w:t>御国</w:t>
            </w:r>
          </w:rubyBase>
        </w:ruby>
      </w:r>
      <w:r w:rsidR="00D41A2A" w:rsidRPr="004D1AD7">
        <w:rPr>
          <w:rFonts w:hint="eastAsia"/>
        </w:rPr>
        <w:t>の</w:t>
      </w:r>
      <w:r w:rsidR="003E6FDD">
        <w:ruby>
          <w:rubyPr>
            <w:rubyAlign w:val="distributeSpace"/>
            <w:hps w:val="12"/>
            <w:hpsRaise w:val="22"/>
            <w:hpsBaseText w:val="24"/>
            <w:lid w:val="ja-JP"/>
          </w:rubyPr>
          <w:rt>
            <w:r w:rsidR="00274B31" w:rsidRPr="00274B31">
              <w:rPr>
                <w:rFonts w:ascii="ＭＳ 明朝" w:eastAsia="ＭＳ 明朝" w:hAnsi="ＭＳ 明朝" w:hint="eastAsia"/>
                <w:sz w:val="12"/>
              </w:rPr>
              <w:t>きた</w:t>
            </w:r>
          </w:rt>
          <w:rubyBase>
            <w:r w:rsidR="00274B31">
              <w:rPr>
                <w:rFonts w:hint="eastAsia"/>
              </w:rPr>
              <w:t>来</w:t>
            </w:r>
          </w:rubyBase>
        </w:ruby>
      </w:r>
      <w:r w:rsidR="00D41A2A" w:rsidRPr="004D1AD7">
        <w:rPr>
          <w:rFonts w:hint="eastAsia"/>
        </w:rPr>
        <w:t>らんことを。</w:t>
      </w:r>
      <w:r w:rsidR="003E6FDD">
        <w:ruby>
          <w:rubyPr>
            <w:rubyAlign w:val="distributeSpace"/>
            <w:hps w:val="12"/>
            <w:hpsRaise w:val="22"/>
            <w:hpsBaseText w:val="24"/>
            <w:lid w:val="ja-JP"/>
          </w:rubyPr>
          <w:rt>
            <w:r w:rsidR="00274B31" w:rsidRPr="00274B31">
              <w:rPr>
                <w:rFonts w:ascii="ＭＳ 明朝" w:eastAsia="ＭＳ 明朝" w:hAnsi="ＭＳ 明朝" w:hint="eastAsia"/>
                <w:sz w:val="12"/>
              </w:rPr>
              <w:t>みこころ</w:t>
            </w:r>
          </w:rt>
          <w:rubyBase>
            <w:r w:rsidR="00274B31">
              <w:rPr>
                <w:rFonts w:hint="eastAsia"/>
              </w:rPr>
              <w:t>御意</w:t>
            </w:r>
          </w:rubyBase>
        </w:ruby>
      </w:r>
      <w:r w:rsidR="00D41A2A" w:rsidRPr="004D1AD7">
        <w:rPr>
          <w:rFonts w:hint="eastAsia"/>
        </w:rPr>
        <w:t>の天のごとく地にも行</w:t>
      </w:r>
      <w:r w:rsidR="008D7ABC">
        <w:rPr>
          <w:rFonts w:hint="eastAsia"/>
        </w:rPr>
        <w:t>わ</w:t>
      </w:r>
      <w:r w:rsidR="00D41A2A" w:rsidRPr="004D1AD7">
        <w:rPr>
          <w:rFonts w:hint="eastAsia"/>
        </w:rPr>
        <w:t>れん事を。</w:t>
      </w:r>
      <w:r w:rsidR="00D41A2A" w:rsidRPr="004D1AD7">
        <w:rPr>
          <w:rFonts w:hint="eastAsia"/>
        </w:rPr>
        <w:t xml:space="preserve"> </w:t>
      </w:r>
      <w:r w:rsidR="00D41A2A" w:rsidRPr="00283453">
        <w:rPr>
          <w:rFonts w:hint="eastAsia"/>
          <w:vertAlign w:val="superscript"/>
        </w:rPr>
        <w:t>11</w:t>
      </w:r>
      <w:r w:rsidR="00D41A2A" w:rsidRPr="004D1AD7">
        <w:rPr>
          <w:rFonts w:hint="eastAsia"/>
        </w:rPr>
        <w:t xml:space="preserve"> </w:t>
      </w:r>
      <w:r w:rsidR="00D41A2A" w:rsidRPr="004D1AD7">
        <w:rPr>
          <w:rFonts w:hint="eastAsia"/>
        </w:rPr>
        <w:t>我らの日用の</w:t>
      </w:r>
      <w:r w:rsidR="003E6FDD">
        <w:ruby>
          <w:rubyPr>
            <w:rubyAlign w:val="distributeSpace"/>
            <w:hps w:val="12"/>
            <w:hpsRaise w:val="22"/>
            <w:hpsBaseText w:val="24"/>
            <w:lid w:val="ja-JP"/>
          </w:rubyPr>
          <w:rt>
            <w:r w:rsidR="00960D58" w:rsidRPr="00960D58">
              <w:rPr>
                <w:rFonts w:ascii="ＭＳ 明朝" w:eastAsia="ＭＳ 明朝" w:hAnsi="ＭＳ 明朝" w:hint="eastAsia"/>
                <w:sz w:val="12"/>
              </w:rPr>
              <w:t>かて</w:t>
            </w:r>
          </w:rt>
          <w:rubyBase>
            <w:r w:rsidR="00960D58">
              <w:rPr>
                <w:rFonts w:hint="eastAsia"/>
              </w:rPr>
              <w:t>糧</w:t>
            </w:r>
          </w:rubyBase>
        </w:ruby>
      </w:r>
      <w:r w:rsidR="00D41A2A" w:rsidRPr="004D1AD7">
        <w:rPr>
          <w:rFonts w:hint="eastAsia"/>
        </w:rPr>
        <w:t>を今日もあた</w:t>
      </w:r>
      <w:r w:rsidR="008D7ABC">
        <w:rPr>
          <w:rFonts w:hint="eastAsia"/>
        </w:rPr>
        <w:t>え給え</w:t>
      </w:r>
      <w:r w:rsidR="00D41A2A" w:rsidRPr="004D1AD7">
        <w:rPr>
          <w:rFonts w:hint="eastAsia"/>
        </w:rPr>
        <w:t>。</w:t>
      </w:r>
      <w:r w:rsidR="00D41A2A" w:rsidRPr="004D1AD7">
        <w:rPr>
          <w:rFonts w:hint="eastAsia"/>
        </w:rPr>
        <w:t xml:space="preserve"> </w:t>
      </w:r>
      <w:r w:rsidR="00D41A2A" w:rsidRPr="00283453">
        <w:rPr>
          <w:rFonts w:hint="eastAsia"/>
          <w:vertAlign w:val="superscript"/>
        </w:rPr>
        <w:t>12</w:t>
      </w:r>
      <w:r w:rsidR="00D41A2A" w:rsidRPr="004D1AD7">
        <w:rPr>
          <w:rFonts w:hint="eastAsia"/>
        </w:rPr>
        <w:t xml:space="preserve"> </w:t>
      </w:r>
      <w:r w:rsidR="00D41A2A" w:rsidRPr="004D1AD7">
        <w:rPr>
          <w:rFonts w:hint="eastAsia"/>
        </w:rPr>
        <w:t>我らに</w:t>
      </w:r>
      <w:r w:rsidR="003E6FDD">
        <w:ruby>
          <w:rubyPr>
            <w:rubyAlign w:val="distributeSpace"/>
            <w:hps w:val="12"/>
            <w:hpsRaise w:val="22"/>
            <w:hpsBaseText w:val="24"/>
            <w:lid w:val="ja-JP"/>
          </w:rubyPr>
          <w:rt>
            <w:r w:rsidR="00274B31" w:rsidRPr="00274B31">
              <w:rPr>
                <w:rFonts w:ascii="ＭＳ 明朝" w:eastAsia="ＭＳ 明朝" w:hAnsi="ＭＳ 明朝" w:hint="eastAsia"/>
                <w:sz w:val="12"/>
              </w:rPr>
              <w:t>おいめ</w:t>
            </w:r>
          </w:rt>
          <w:rubyBase>
            <w:r w:rsidR="00274B31">
              <w:rPr>
                <w:rFonts w:hint="eastAsia"/>
              </w:rPr>
              <w:t>負債</w:t>
            </w:r>
          </w:rubyBase>
        </w:ruby>
      </w:r>
      <w:r w:rsidR="00D41A2A" w:rsidRPr="004D1AD7">
        <w:rPr>
          <w:rFonts w:hint="eastAsia"/>
        </w:rPr>
        <w:t>ある者を我らの</w:t>
      </w:r>
      <w:r w:rsidR="003E6FDD">
        <w:ruby>
          <w:rubyPr>
            <w:rubyAlign w:val="distributeSpace"/>
            <w:hps w:val="12"/>
            <w:hpsRaise w:val="22"/>
            <w:hpsBaseText w:val="24"/>
            <w:lid w:val="ja-JP"/>
          </w:rubyPr>
          <w:rt>
            <w:r w:rsidR="00274B31" w:rsidRPr="00274B31">
              <w:rPr>
                <w:rFonts w:ascii="ＭＳ 明朝" w:eastAsia="ＭＳ 明朝" w:hAnsi="ＭＳ 明朝" w:hint="eastAsia"/>
                <w:sz w:val="12"/>
              </w:rPr>
              <w:t>ゆる</w:t>
            </w:r>
          </w:rt>
          <w:rubyBase>
            <w:r w:rsidR="00274B31">
              <w:rPr>
                <w:rFonts w:hint="eastAsia"/>
              </w:rPr>
              <w:t>免</w:t>
            </w:r>
          </w:rubyBase>
        </w:ruby>
      </w:r>
      <w:r w:rsidR="00D41A2A" w:rsidRPr="004D1AD7">
        <w:rPr>
          <w:rFonts w:hint="eastAsia"/>
        </w:rPr>
        <w:t>したる如く、我らの負債をも免し</w:t>
      </w:r>
      <w:r w:rsidR="008D7ABC">
        <w:rPr>
          <w:rFonts w:hint="eastAsia"/>
        </w:rPr>
        <w:t>給え</w:t>
      </w:r>
      <w:r w:rsidR="00D41A2A" w:rsidRPr="004D1AD7">
        <w:rPr>
          <w:rFonts w:hint="eastAsia"/>
        </w:rPr>
        <w:t>。</w:t>
      </w:r>
      <w:r w:rsidR="00D41A2A" w:rsidRPr="004D1AD7">
        <w:rPr>
          <w:rFonts w:hint="eastAsia"/>
        </w:rPr>
        <w:t xml:space="preserve"> </w:t>
      </w:r>
      <w:r w:rsidR="00D41A2A" w:rsidRPr="00283453">
        <w:rPr>
          <w:rFonts w:hint="eastAsia"/>
          <w:vertAlign w:val="superscript"/>
        </w:rPr>
        <w:t>13</w:t>
      </w:r>
      <w:r w:rsidR="00D41A2A" w:rsidRPr="004D1AD7">
        <w:rPr>
          <w:rFonts w:hint="eastAsia"/>
        </w:rPr>
        <w:t xml:space="preserve"> </w:t>
      </w:r>
      <w:r w:rsidR="00D41A2A" w:rsidRPr="004D1AD7">
        <w:rPr>
          <w:rFonts w:hint="eastAsia"/>
        </w:rPr>
        <w:t>我らを</w:t>
      </w:r>
      <w:r w:rsidR="003E6FDD">
        <w:ruby>
          <w:rubyPr>
            <w:rubyAlign w:val="distributeSpace"/>
            <w:hps w:val="12"/>
            <w:hpsRaise w:val="22"/>
            <w:hpsBaseText w:val="24"/>
            <w:lid w:val="ja-JP"/>
          </w:rubyPr>
          <w:rt>
            <w:r w:rsidR="00274B31" w:rsidRPr="00274B31">
              <w:rPr>
                <w:rFonts w:ascii="ＭＳ 明朝" w:eastAsia="ＭＳ 明朝" w:hAnsi="ＭＳ 明朝" w:hint="eastAsia"/>
                <w:sz w:val="12"/>
              </w:rPr>
              <w:t>こころみ</w:t>
            </w:r>
          </w:rt>
          <w:rubyBase>
            <w:r w:rsidR="00274B31">
              <w:rPr>
                <w:rFonts w:hint="eastAsia"/>
              </w:rPr>
              <w:t>嘗試</w:t>
            </w:r>
          </w:rubyBase>
        </w:ruby>
      </w:r>
      <w:r w:rsidR="00D41A2A" w:rsidRPr="004D1AD7">
        <w:rPr>
          <w:rFonts w:hint="eastAsia"/>
        </w:rPr>
        <w:t>に遇</w:t>
      </w:r>
      <w:r w:rsidR="008D7ABC">
        <w:rPr>
          <w:rFonts w:hint="eastAsia"/>
        </w:rPr>
        <w:t>わ</w:t>
      </w:r>
      <w:r w:rsidR="00D41A2A" w:rsidRPr="004D1AD7">
        <w:rPr>
          <w:rFonts w:hint="eastAsia"/>
        </w:rPr>
        <w:t>せず、</w:t>
      </w:r>
      <w:r w:rsidR="008D7ABC">
        <w:rPr>
          <w:rFonts w:hint="eastAsia"/>
        </w:rPr>
        <w:t>悪</w:t>
      </w:r>
      <w:r w:rsidR="00D41A2A" w:rsidRPr="004D1AD7">
        <w:rPr>
          <w:rFonts w:hint="eastAsia"/>
        </w:rPr>
        <w:t>より救</w:t>
      </w:r>
      <w:r w:rsidR="008D7ABC">
        <w:rPr>
          <w:rFonts w:hint="eastAsia"/>
        </w:rPr>
        <w:t>い</w:t>
      </w:r>
      <w:r w:rsidR="00D41A2A" w:rsidRPr="004D1AD7">
        <w:rPr>
          <w:rFonts w:hint="eastAsia"/>
        </w:rPr>
        <w:t>出したま</w:t>
      </w:r>
      <w:r w:rsidR="008D7ABC">
        <w:rPr>
          <w:rFonts w:hint="eastAsia"/>
        </w:rPr>
        <w:t>え</w:t>
      </w:r>
      <w:r w:rsidR="00D41A2A" w:rsidRPr="004D1AD7">
        <w:rPr>
          <w:rFonts w:hint="eastAsia"/>
        </w:rPr>
        <w:t>」</w:t>
      </w:r>
    </w:p>
    <w:p w:rsidR="00D41A2A" w:rsidRPr="004D1AD7" w:rsidRDefault="00D41A2A" w:rsidP="00F916C4">
      <w:pPr>
        <w:pStyle w:val="1"/>
        <w:spacing w:before="480"/>
      </w:pPr>
      <w:bookmarkStart w:id="2" w:name="_Ref127611959"/>
      <w:r w:rsidRPr="004D1AD7">
        <w:rPr>
          <w:rFonts w:hint="eastAsia"/>
        </w:rPr>
        <w:t>●</w:t>
      </w:r>
      <w:r w:rsidR="001405E8">
        <w:rPr>
          <w:rFonts w:hint="eastAsia"/>
        </w:rPr>
        <w:t>隠</w:t>
      </w:r>
      <w:r w:rsidR="001405E8" w:rsidRPr="004D1AD7">
        <w:rPr>
          <w:rFonts w:hint="eastAsia"/>
        </w:rPr>
        <w:t>れたるに見</w:t>
      </w:r>
      <w:r w:rsidR="001405E8">
        <w:rPr>
          <w:rFonts w:hint="eastAsia"/>
        </w:rPr>
        <w:t>給う</w:t>
      </w:r>
      <w:r w:rsidR="001405E8" w:rsidRPr="004D1AD7">
        <w:rPr>
          <w:rFonts w:hint="eastAsia"/>
        </w:rPr>
        <w:t>なん</w:t>
      </w:r>
      <w:r w:rsidR="001405E8">
        <w:rPr>
          <w:rFonts w:hint="eastAsia"/>
        </w:rPr>
        <w:t>じ</w:t>
      </w:r>
      <w:r w:rsidR="001405E8" w:rsidRPr="004D1AD7">
        <w:rPr>
          <w:rFonts w:hint="eastAsia"/>
        </w:rPr>
        <w:t>の父</w:t>
      </w:r>
      <w:bookmarkEnd w:id="2"/>
    </w:p>
    <w:p w:rsidR="00D41A2A" w:rsidRPr="004D1AD7" w:rsidRDefault="00D41A2A" w:rsidP="00F916C4">
      <w:pPr>
        <w:pStyle w:val="21"/>
        <w:ind w:left="720" w:right="720"/>
      </w:pPr>
      <w:r w:rsidRPr="00283453">
        <w:rPr>
          <w:rFonts w:hint="eastAsia"/>
          <w:vertAlign w:val="superscript"/>
        </w:rPr>
        <w:t>5</w:t>
      </w:r>
      <w:r w:rsidRPr="004D1AD7">
        <w:rPr>
          <w:rFonts w:hint="eastAsia"/>
        </w:rPr>
        <w:t xml:space="preserve"> </w:t>
      </w:r>
      <w:r w:rsidRPr="004D1AD7">
        <w:rPr>
          <w:rFonts w:hint="eastAsia"/>
        </w:rPr>
        <w:t>なん</w:t>
      </w:r>
      <w:r w:rsidR="002D3335">
        <w:rPr>
          <w:rFonts w:hint="eastAsia"/>
        </w:rPr>
        <w:t>じ</w:t>
      </w:r>
      <w:r w:rsidRPr="004D1AD7">
        <w:rPr>
          <w:rFonts w:hint="eastAsia"/>
        </w:rPr>
        <w:t>ら祈るとき、</w:t>
      </w:r>
      <w:r w:rsidR="002D3335">
        <w:rPr>
          <w:rFonts w:hint="eastAsia"/>
        </w:rPr>
        <w:t>偽</w:t>
      </w:r>
      <w:r w:rsidRPr="004D1AD7">
        <w:rPr>
          <w:rFonts w:hint="eastAsia"/>
        </w:rPr>
        <w:t>善者の如くあらざれ。</w:t>
      </w:r>
    </w:p>
    <w:p w:rsidR="00D41A2A" w:rsidRPr="004D1AD7" w:rsidRDefault="00D41A2A" w:rsidP="00F916C4">
      <w:pPr>
        <w:pStyle w:val="aff0"/>
        <w:ind w:left="480" w:right="480"/>
        <w:rPr>
          <w:lang w:val="ja-JP"/>
        </w:rPr>
      </w:pPr>
      <w:r w:rsidRPr="004D1AD7">
        <w:rPr>
          <w:rFonts w:hint="eastAsia"/>
          <w:lang w:val="ja-JP"/>
        </w:rPr>
        <w:t>「お前たちが祈る時に、偽善者のようであってはいかん」</w:t>
      </w:r>
    </w:p>
    <w:p w:rsidR="00283453" w:rsidRDefault="00D41A2A" w:rsidP="004D1AD7">
      <w:pPr>
        <w:ind w:firstLine="240"/>
        <w:rPr>
          <w:rFonts w:asciiTheme="minorEastAsia" w:hAnsiTheme="minorEastAsia"/>
          <w:lang w:val="ja-JP"/>
        </w:rPr>
      </w:pPr>
      <w:r w:rsidRPr="004D1AD7">
        <w:rPr>
          <w:rFonts w:asciiTheme="minorEastAsia" w:hAnsiTheme="minorEastAsia" w:hint="eastAsia"/>
          <w:lang w:val="ja-JP"/>
        </w:rPr>
        <w:t>と。キリストは、つくったのが嫌いなんですね、偽善者というのは。</w:t>
      </w:r>
      <w:r w:rsidR="00E0142E">
        <w:rPr>
          <w:rFonts w:asciiTheme="minorEastAsia" w:hAnsiTheme="minorEastAsia" w:hint="eastAsia"/>
          <w:lang w:val="ja-JP"/>
        </w:rPr>
        <w:t>それから、</w:t>
      </w:r>
      <w:r w:rsidRPr="004D1AD7">
        <w:rPr>
          <w:rFonts w:asciiTheme="minorEastAsia" w:hAnsiTheme="minorEastAsia" w:hint="eastAsia"/>
          <w:lang w:val="ja-JP"/>
        </w:rPr>
        <w:t>自分を義とする連中。偽善者も、自分を義とするのも似たようなものです。</w:t>
      </w:r>
    </w:p>
    <w:p w:rsidR="00D41A2A" w:rsidRPr="004D1AD7" w:rsidRDefault="00274B31" w:rsidP="00283453">
      <w:pPr>
        <w:pStyle w:val="21"/>
        <w:ind w:left="720" w:right="720"/>
        <w:rPr>
          <w:rFonts w:asciiTheme="minorEastAsia" w:hAnsiTheme="minorEastAsia"/>
        </w:rPr>
      </w:pPr>
      <w:r w:rsidRPr="004D1AD7">
        <w:rPr>
          <w:rFonts w:hint="eastAsia"/>
        </w:rPr>
        <w:t>彼らは人に</w:t>
      </w:r>
      <w:r w:rsidR="003E6FDD">
        <w:fldChar w:fldCharType="begin"/>
      </w:r>
      <w:r w:rsidR="00C506B3">
        <w:instrText>EQ \* jc2 \* "Font:</w:instrText>
      </w:r>
      <w:r w:rsidR="00C506B3">
        <w:instrText>ＭＳ</w:instrText>
      </w:r>
      <w:r w:rsidR="00C506B3">
        <w:instrText xml:space="preserve"> </w:instrText>
      </w:r>
      <w:r w:rsidR="00C506B3">
        <w:instrText>明朝</w:instrText>
      </w:r>
      <w:r w:rsidR="00C506B3">
        <w:instrText>" \* hps12 \o\ad(\s\up 11(</w:instrText>
      </w:r>
      <w:r w:rsidRPr="00274B31">
        <w:rPr>
          <w:rFonts w:ascii="ＭＳ 明朝" w:eastAsia="ＭＳ 明朝" w:hAnsi="ＭＳ 明朝" w:hint="eastAsia"/>
          <w:sz w:val="12"/>
        </w:rPr>
        <w:instrText>あらわ</w:instrText>
      </w:r>
      <w:r w:rsidR="00C506B3">
        <w:instrText>),</w:instrText>
      </w:r>
      <w:r>
        <w:rPr>
          <w:rFonts w:hint="eastAsia"/>
        </w:rPr>
        <w:instrText>顕</w:instrText>
      </w:r>
      <w:r w:rsidR="00C506B3">
        <w:instrText>)</w:instrText>
      </w:r>
      <w:r w:rsidR="003E6FDD">
        <w:fldChar w:fldCharType="end"/>
      </w:r>
      <w:r w:rsidRPr="004D1AD7">
        <w:rPr>
          <w:rFonts w:hint="eastAsia"/>
        </w:rPr>
        <w:t>さんとて、</w:t>
      </w:r>
      <w:r>
        <w:rPr>
          <w:rFonts w:hint="eastAsia"/>
        </w:rPr>
        <w:t>会</w:t>
      </w:r>
      <w:r w:rsidRPr="004D1AD7">
        <w:rPr>
          <w:rFonts w:hint="eastAsia"/>
        </w:rPr>
        <w:t>堂や</w:t>
      </w:r>
      <w:r w:rsidR="003E6FDD">
        <w:ruby>
          <w:rubyPr>
            <w:rubyAlign w:val="distributeSpace"/>
            <w:hps w:val="12"/>
            <w:hpsRaise w:val="22"/>
            <w:hpsBaseText w:val="24"/>
            <w:lid w:val="ja-JP"/>
          </w:rubyPr>
          <w:rt>
            <w:r w:rsidR="00274B31" w:rsidRPr="00283453">
              <w:rPr>
                <w:rFonts w:ascii="ＭＳ 明朝" w:eastAsia="ＭＳ 明朝" w:hAnsi="ＭＳ 明朝" w:hint="eastAsia"/>
                <w:sz w:val="12"/>
              </w:rPr>
              <w:t>おおじ</w:t>
            </w:r>
          </w:rt>
          <w:rubyBase>
            <w:r w:rsidR="00274B31">
              <w:rPr>
                <w:rFonts w:hint="eastAsia"/>
              </w:rPr>
              <w:t>大路</w:t>
            </w:r>
          </w:rubyBase>
        </w:ruby>
      </w:r>
      <w:r w:rsidRPr="004D1AD7">
        <w:rPr>
          <w:rFonts w:hint="eastAsia"/>
        </w:rPr>
        <w:t>の</w:t>
      </w:r>
      <w:r w:rsidR="003E6FDD">
        <w:ruby>
          <w:rubyPr>
            <w:rubyAlign w:val="distributeSpace"/>
            <w:hps w:val="12"/>
            <w:hpsRaise w:val="22"/>
            <w:hpsBaseText w:val="24"/>
            <w:lid w:val="ja-JP"/>
          </w:rubyPr>
          <w:rt>
            <w:r w:rsidR="00274B31" w:rsidRPr="00283453">
              <w:rPr>
                <w:rFonts w:ascii="ＭＳ 明朝" w:eastAsia="ＭＳ 明朝" w:hAnsi="ＭＳ 明朝" w:hint="eastAsia"/>
                <w:sz w:val="12"/>
              </w:rPr>
              <w:t>かど</w:t>
            </w:r>
          </w:rt>
          <w:rubyBase>
            <w:r w:rsidR="00274B31">
              <w:rPr>
                <w:rFonts w:hint="eastAsia"/>
              </w:rPr>
              <w:t>角</w:t>
            </w:r>
          </w:rubyBase>
        </w:ruby>
      </w:r>
      <w:r w:rsidRPr="004D1AD7">
        <w:rPr>
          <w:rFonts w:hint="eastAsia"/>
        </w:rPr>
        <w:t>に立ちて祈ることを好む</w:t>
      </w:r>
      <w:r w:rsidR="00283453" w:rsidRPr="004D1AD7">
        <w:rPr>
          <w:rFonts w:hint="eastAsia"/>
        </w:rPr>
        <w:t>。</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祈りというのは、神さまとの一対一の</w:t>
      </w:r>
      <w:r w:rsidR="00E0142E">
        <w:rPr>
          <w:rFonts w:asciiTheme="minorEastAsia" w:hAnsiTheme="minorEastAsia" w:hint="eastAsia"/>
          <w:lang w:val="ja-JP"/>
        </w:rPr>
        <w:t>──</w:t>
      </w:r>
      <w:r w:rsidRPr="004D1AD7">
        <w:rPr>
          <w:rFonts w:asciiTheme="minorEastAsia" w:hAnsiTheme="minorEastAsia" w:hint="eastAsia"/>
          <w:lang w:val="ja-JP"/>
        </w:rPr>
        <w:t>横の関係は全然ない</w:t>
      </w:r>
      <w:r w:rsidR="00E0142E">
        <w:rPr>
          <w:rFonts w:asciiTheme="minorEastAsia" w:hAnsiTheme="minorEastAsia" w:hint="eastAsia"/>
          <w:lang w:val="ja-JP"/>
        </w:rPr>
        <w:t>──</w:t>
      </w:r>
      <w:r w:rsidRPr="004D1AD7">
        <w:rPr>
          <w:rFonts w:asciiTheme="minorEastAsia" w:hAnsiTheme="minorEastAsia" w:hint="eastAsia"/>
          <w:lang w:val="ja-JP"/>
        </w:rPr>
        <w:t>縦一本の</w:t>
      </w:r>
      <w:r w:rsidR="00E0142E">
        <w:rPr>
          <w:rFonts w:asciiTheme="minorEastAsia" w:hAnsiTheme="minorEastAsia" w:hint="eastAsia"/>
          <w:lang w:val="ja-JP"/>
        </w:rPr>
        <w:t>もの。</w:t>
      </w:r>
      <w:r w:rsidRPr="004D1AD7">
        <w:rPr>
          <w:rFonts w:asciiTheme="minorEastAsia" w:hAnsiTheme="minorEastAsia" w:hint="eastAsia"/>
          <w:lang w:val="ja-JP"/>
        </w:rPr>
        <w:t>それを人の意識をもって人に表さんとしたら、全然間違っているわけです。横の関係があるのは、それは執り成しの意味のときは、その関係がありますけれども。それでも、それは直接には神さまに向かっての、執り成しをお願いしているわけです。直接に人に表さんというのは、てんでおかしい</w:t>
      </w:r>
      <w:r w:rsidR="00025002">
        <w:rPr>
          <w:rFonts w:asciiTheme="minorEastAsia" w:hAnsiTheme="minorEastAsia" w:hint="eastAsia"/>
          <w:lang w:val="ja-JP"/>
        </w:rPr>
        <w:t>話</w:t>
      </w:r>
      <w:r w:rsidRPr="004D1AD7">
        <w:rPr>
          <w:rFonts w:asciiTheme="minorEastAsia" w:hAnsiTheme="minorEastAsia" w:hint="eastAsia"/>
          <w:lang w:val="ja-JP"/>
        </w:rPr>
        <w:t>です。</w:t>
      </w:r>
    </w:p>
    <w:p w:rsidR="00D41A2A" w:rsidRPr="004D1AD7" w:rsidRDefault="00274B31" w:rsidP="00F916C4">
      <w:pPr>
        <w:pStyle w:val="21"/>
        <w:ind w:left="720" w:right="720"/>
      </w:pPr>
      <w:r>
        <w:rPr>
          <w:rFonts w:hint="eastAsia"/>
        </w:rPr>
        <w:lastRenderedPageBreak/>
        <w:t>会</w:t>
      </w:r>
      <w:r w:rsidRPr="004D1AD7">
        <w:rPr>
          <w:rFonts w:hint="eastAsia"/>
        </w:rPr>
        <w:t>堂や</w:t>
      </w:r>
      <w:r w:rsidR="003E6FDD">
        <w:ruby>
          <w:rubyPr>
            <w:rubyAlign w:val="distributeSpace"/>
            <w:hps w:val="12"/>
            <w:hpsRaise w:val="22"/>
            <w:hpsBaseText w:val="24"/>
            <w:lid w:val="ja-JP"/>
          </w:rubyPr>
          <w:rt>
            <w:r w:rsidR="00274B31" w:rsidRPr="00283453">
              <w:rPr>
                <w:rFonts w:ascii="ＭＳ 明朝" w:eastAsia="ＭＳ 明朝" w:hAnsi="ＭＳ 明朝" w:hint="eastAsia"/>
                <w:sz w:val="12"/>
              </w:rPr>
              <w:t>おおじ</w:t>
            </w:r>
          </w:rt>
          <w:rubyBase>
            <w:r w:rsidR="00274B31">
              <w:rPr>
                <w:rFonts w:hint="eastAsia"/>
              </w:rPr>
              <w:t>大路</w:t>
            </w:r>
          </w:rubyBase>
        </w:ruby>
      </w:r>
      <w:r w:rsidRPr="004D1AD7">
        <w:rPr>
          <w:rFonts w:hint="eastAsia"/>
        </w:rPr>
        <w:t>の</w:t>
      </w:r>
      <w:r w:rsidR="003E6FDD">
        <w:ruby>
          <w:rubyPr>
            <w:rubyAlign w:val="distributeSpace"/>
            <w:hps w:val="12"/>
            <w:hpsRaise w:val="22"/>
            <w:hpsBaseText w:val="24"/>
            <w:lid w:val="ja-JP"/>
          </w:rubyPr>
          <w:rt>
            <w:r w:rsidR="00274B31" w:rsidRPr="00283453">
              <w:rPr>
                <w:rFonts w:ascii="ＭＳ 明朝" w:eastAsia="ＭＳ 明朝" w:hAnsi="ＭＳ 明朝" w:hint="eastAsia"/>
                <w:sz w:val="12"/>
              </w:rPr>
              <w:t>かど</w:t>
            </w:r>
          </w:rt>
          <w:rubyBase>
            <w:r w:rsidR="00274B31">
              <w:rPr>
                <w:rFonts w:hint="eastAsia"/>
              </w:rPr>
              <w:t>角</w:t>
            </w:r>
          </w:rubyBase>
        </w:ruby>
      </w:r>
      <w:r w:rsidR="00D41A2A" w:rsidRPr="004D1AD7">
        <w:rPr>
          <w:rFonts w:hint="eastAsia"/>
        </w:rPr>
        <w:t>に立ちて祈ることを好む。誠に汝らに告ぐ、</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まぁ一般の教会で</w:t>
      </w:r>
      <w:r w:rsidR="00E0142E">
        <w:rPr>
          <w:rFonts w:asciiTheme="minorEastAsia" w:hAnsiTheme="minorEastAsia" w:hint="eastAsia"/>
          <w:lang w:val="ja-JP"/>
        </w:rPr>
        <w:t>の</w:t>
      </w:r>
      <w:r w:rsidRPr="004D1AD7">
        <w:rPr>
          <w:rFonts w:asciiTheme="minorEastAsia" w:hAnsiTheme="minorEastAsia" w:hint="eastAsia"/>
          <w:lang w:val="ja-JP"/>
        </w:rPr>
        <w:t>形式的な祈りですね――祈祷書なんてある――</w:t>
      </w:r>
      <w:r w:rsidR="00E0142E">
        <w:rPr>
          <w:rFonts w:asciiTheme="minorEastAsia" w:hAnsiTheme="minorEastAsia" w:hint="eastAsia"/>
          <w:lang w:val="ja-JP"/>
        </w:rPr>
        <w:t>そ</w:t>
      </w:r>
      <w:r w:rsidRPr="004D1AD7">
        <w:rPr>
          <w:rFonts w:asciiTheme="minorEastAsia" w:hAnsiTheme="minorEastAsia" w:hint="eastAsia"/>
          <w:lang w:val="ja-JP"/>
        </w:rPr>
        <w:t>ういうのは全然、天には響かない。</w:t>
      </w:r>
    </w:p>
    <w:p w:rsidR="00D41A2A" w:rsidRPr="004D1AD7" w:rsidRDefault="00274B31" w:rsidP="00F916C4">
      <w:pPr>
        <w:pStyle w:val="21"/>
        <w:ind w:left="720" w:right="720"/>
      </w:pPr>
      <w:r w:rsidRPr="004D1AD7">
        <w:rPr>
          <w:rFonts w:hint="eastAsia"/>
        </w:rPr>
        <w:t>誠に汝らに告ぐ、かれらは既にその</w:t>
      </w:r>
      <w:r w:rsidR="003E6FDD">
        <w:ruby>
          <w:rubyPr>
            <w:rubyAlign w:val="distributeSpace"/>
            <w:hps w:val="12"/>
            <w:hpsRaise w:val="22"/>
            <w:hpsBaseText w:val="24"/>
            <w:lid w:val="ja-JP"/>
          </w:rubyPr>
          <w:rt>
            <w:r w:rsidR="00274B31" w:rsidRPr="00283453">
              <w:rPr>
                <w:rFonts w:ascii="ＭＳ 明朝" w:eastAsia="ＭＳ 明朝" w:hAnsi="ＭＳ 明朝" w:hint="eastAsia"/>
                <w:sz w:val="12"/>
              </w:rPr>
              <w:t>むくい</w:t>
            </w:r>
          </w:rt>
          <w:rubyBase>
            <w:r w:rsidR="00274B31">
              <w:rPr>
                <w:rFonts w:hint="eastAsia"/>
              </w:rPr>
              <w:t>報</w:t>
            </w:r>
          </w:rubyBase>
        </w:ruby>
      </w:r>
      <w:r w:rsidRPr="004D1AD7">
        <w:rPr>
          <w:rFonts w:hint="eastAsia"/>
        </w:rPr>
        <w:t>を得たり。</w:t>
      </w:r>
      <w:r w:rsidRPr="004D1AD7">
        <w:rPr>
          <w:rFonts w:hint="eastAsia"/>
        </w:rPr>
        <w:t xml:space="preserve"> </w:t>
      </w:r>
      <w:r w:rsidRPr="00283453">
        <w:rPr>
          <w:rFonts w:hint="eastAsia"/>
          <w:vertAlign w:val="superscript"/>
        </w:rPr>
        <w:t>6</w:t>
      </w:r>
      <w:r w:rsidRPr="004D1AD7">
        <w:rPr>
          <w:rFonts w:hint="eastAsia"/>
        </w:rPr>
        <w:t>なん</w:t>
      </w:r>
      <w:r>
        <w:rPr>
          <w:rFonts w:hint="eastAsia"/>
        </w:rPr>
        <w:t>じ</w:t>
      </w:r>
      <w:r w:rsidRPr="004D1AD7">
        <w:rPr>
          <w:rFonts w:hint="eastAsia"/>
        </w:rPr>
        <w:t>は祈るとき、己が部屋にいり、戸を閉</w:t>
      </w:r>
      <w:r>
        <w:rPr>
          <w:rFonts w:hint="eastAsia"/>
        </w:rPr>
        <w:t>じ</w:t>
      </w:r>
      <w:r w:rsidRPr="004D1AD7">
        <w:rPr>
          <w:rFonts w:hint="eastAsia"/>
        </w:rPr>
        <w:t>て</w:t>
      </w:r>
      <w:r>
        <w:rPr>
          <w:rFonts w:hint="eastAsia"/>
        </w:rPr>
        <w:t>隠</w:t>
      </w:r>
      <w:r w:rsidRPr="004D1AD7">
        <w:rPr>
          <w:rFonts w:hint="eastAsia"/>
        </w:rPr>
        <w:t>れたるに</w:t>
      </w:r>
      <w:r w:rsidR="003E6FDD">
        <w:ruby>
          <w:rubyPr>
            <w:rubyAlign w:val="distributeSpace"/>
            <w:hps w:val="12"/>
            <w:hpsRaise w:val="22"/>
            <w:hpsBaseText w:val="24"/>
            <w:lid w:val="ja-JP"/>
          </w:rubyPr>
          <w:rt>
            <w:r w:rsidR="00274B31" w:rsidRPr="00283453">
              <w:rPr>
                <w:rFonts w:ascii="ＭＳ 明朝" w:eastAsia="ＭＳ 明朝" w:hAnsi="ＭＳ 明朝" w:hint="eastAsia"/>
                <w:sz w:val="12"/>
              </w:rPr>
              <w:t>いま</w:t>
            </w:r>
          </w:rt>
          <w:rubyBase>
            <w:r w:rsidR="00274B31">
              <w:rPr>
                <w:rFonts w:hint="eastAsia"/>
              </w:rPr>
              <w:t>在</w:t>
            </w:r>
          </w:rubyBase>
        </w:ruby>
      </w:r>
      <w:r w:rsidRPr="004D1AD7">
        <w:rPr>
          <w:rFonts w:hint="eastAsia"/>
        </w:rPr>
        <w:t>す汝の父に祈れ。さらば</w:t>
      </w:r>
      <w:r>
        <w:rPr>
          <w:rFonts w:hint="eastAsia"/>
        </w:rPr>
        <w:t>隠</w:t>
      </w:r>
      <w:r w:rsidRPr="004D1AD7">
        <w:rPr>
          <w:rFonts w:hint="eastAsia"/>
        </w:rPr>
        <w:t>れたるに見</w:t>
      </w:r>
      <w:r>
        <w:rPr>
          <w:rFonts w:hint="eastAsia"/>
        </w:rPr>
        <w:t>給う</w:t>
      </w:r>
      <w:r w:rsidRPr="004D1AD7">
        <w:rPr>
          <w:rFonts w:hint="eastAsia"/>
        </w:rPr>
        <w:t>なん</w:t>
      </w:r>
      <w:r>
        <w:rPr>
          <w:rFonts w:hint="eastAsia"/>
        </w:rPr>
        <w:t>じ</w:t>
      </w:r>
      <w:r w:rsidRPr="004D1AD7">
        <w:rPr>
          <w:rFonts w:hint="eastAsia"/>
        </w:rPr>
        <w:t>の父は報い</w:t>
      </w:r>
      <w:r>
        <w:rPr>
          <w:rFonts w:hint="eastAsia"/>
        </w:rPr>
        <w:t>給わ</w:t>
      </w:r>
      <w:r w:rsidRPr="004D1AD7">
        <w:rPr>
          <w:rFonts w:hint="eastAsia"/>
        </w:rPr>
        <w:t>ん。</w:t>
      </w:r>
    </w:p>
    <w:p w:rsidR="00455132" w:rsidRDefault="00D41A2A" w:rsidP="004D1AD7">
      <w:pPr>
        <w:ind w:firstLine="240"/>
        <w:rPr>
          <w:rFonts w:asciiTheme="minorEastAsia" w:hAnsiTheme="minorEastAsia"/>
          <w:lang w:val="ja-JP"/>
        </w:rPr>
      </w:pPr>
      <w:r w:rsidRPr="004D1AD7">
        <w:rPr>
          <w:rFonts w:asciiTheme="minorEastAsia" w:hAnsiTheme="minorEastAsia" w:hint="eastAsia"/>
          <w:lang w:val="ja-JP"/>
        </w:rPr>
        <w:t>「</w:t>
      </w:r>
      <w:r w:rsidR="008D7ABC">
        <w:rPr>
          <w:rFonts w:asciiTheme="minorEastAsia" w:hAnsiTheme="minorEastAsia" w:hint="eastAsia"/>
          <w:lang w:val="ja-JP"/>
        </w:rPr>
        <w:t>隠</w:t>
      </w:r>
      <w:r w:rsidRPr="004D1AD7">
        <w:rPr>
          <w:rFonts w:asciiTheme="minorEastAsia" w:hAnsiTheme="minorEastAsia" w:hint="eastAsia"/>
          <w:lang w:val="ja-JP"/>
        </w:rPr>
        <w:t>れたるに</w:t>
      </w:r>
      <w:r w:rsidRPr="00CE4A16">
        <w:rPr>
          <w:rFonts w:asciiTheme="minorEastAsia" w:hAnsiTheme="minorEastAsia" w:hint="eastAsia"/>
          <w:em w:val="comma"/>
          <w:lang w:val="ja-JP"/>
        </w:rPr>
        <w:t>聞き</w:t>
      </w:r>
      <w:r w:rsidRPr="004D1AD7">
        <w:rPr>
          <w:rFonts w:asciiTheme="minorEastAsia" w:hAnsiTheme="minorEastAsia" w:hint="eastAsia"/>
          <w:lang w:val="ja-JP"/>
        </w:rPr>
        <w:t>給う」と書かないで、「</w:t>
      </w:r>
      <w:r w:rsidRPr="00CE4A16">
        <w:rPr>
          <w:rFonts w:asciiTheme="minorEastAsia" w:hAnsiTheme="minorEastAsia" w:hint="eastAsia"/>
          <w:em w:val="comma"/>
          <w:lang w:val="ja-JP"/>
        </w:rPr>
        <w:t>見</w:t>
      </w:r>
      <w:r w:rsidRPr="004D1AD7">
        <w:rPr>
          <w:rFonts w:asciiTheme="minorEastAsia" w:hAnsiTheme="minorEastAsia" w:hint="eastAsia"/>
          <w:lang w:val="ja-JP"/>
        </w:rPr>
        <w:t>給う」と書いてある。「己が部屋に入りて」という。もちろん、これも自分の部屋でなくて、</w:t>
      </w:r>
      <w:r w:rsidR="003E6FDD">
        <w:rPr>
          <w:rFonts w:asciiTheme="minorEastAsia" w:hAnsiTheme="minorEastAsia"/>
          <w:lang w:val="ja-JP"/>
        </w:rPr>
        <w:ruby>
          <w:rubyPr>
            <w:rubyAlign w:val="distributeSpace"/>
            <w:hps w:val="12"/>
            <w:hpsRaise w:val="22"/>
            <w:hpsBaseText w:val="24"/>
            <w:lid w:val="ja-JP"/>
          </w:rubyPr>
          <w:rt>
            <w:r w:rsidR="00E0142E" w:rsidRPr="00E0142E">
              <w:rPr>
                <w:rFonts w:ascii="ＭＳ 明朝" w:eastAsia="ＭＳ 明朝" w:hAnsi="ＭＳ 明朝"/>
                <w:sz w:val="12"/>
                <w:lang w:val="ja-JP"/>
              </w:rPr>
              <w:t>ひと</w:t>
            </w:r>
          </w:rt>
          <w:rubyBase>
            <w:r w:rsidR="00E0142E">
              <w:rPr>
                <w:rFonts w:asciiTheme="minorEastAsia" w:hAnsiTheme="minorEastAsia"/>
                <w:lang w:val="ja-JP"/>
              </w:rPr>
              <w:t>他人</w:t>
            </w:r>
          </w:rubyBase>
        </w:ruby>
      </w:r>
      <w:r w:rsidRPr="004D1AD7">
        <w:rPr>
          <w:rFonts w:asciiTheme="minorEastAsia" w:hAnsiTheme="minorEastAsia" w:hint="eastAsia"/>
          <w:lang w:val="ja-JP"/>
        </w:rPr>
        <w:t>の部屋でも一向に差し支えない。「戸を閉じて」というのも、戸を開けても構わない。ただ、しかし、この気持は、この「己が部屋</w:t>
      </w:r>
      <w:r w:rsidR="00E0142E">
        <w:rPr>
          <w:rFonts w:asciiTheme="minorEastAsia" w:hAnsiTheme="minorEastAsia" w:hint="eastAsia"/>
          <w:lang w:val="ja-JP"/>
        </w:rPr>
        <w:t>に</w:t>
      </w:r>
      <w:r w:rsidRPr="004D1AD7">
        <w:rPr>
          <w:rFonts w:asciiTheme="minorEastAsia" w:hAnsiTheme="minorEastAsia" w:hint="eastAsia"/>
          <w:lang w:val="ja-JP"/>
        </w:rPr>
        <w:t>」というのは、</w:t>
      </w:r>
    </w:p>
    <w:p w:rsidR="00455132" w:rsidRDefault="00D41A2A" w:rsidP="00455132">
      <w:pPr>
        <w:pStyle w:val="aff0"/>
        <w:ind w:left="480" w:right="480"/>
        <w:rPr>
          <w:lang w:val="ja-JP"/>
        </w:rPr>
      </w:pPr>
      <w:r w:rsidRPr="004D1AD7">
        <w:rPr>
          <w:rFonts w:hint="eastAsia"/>
          <w:lang w:val="ja-JP"/>
        </w:rPr>
        <w:t>「自分自身の中に、深く自分の中に」</w:t>
      </w:r>
    </w:p>
    <w:p w:rsidR="00E0142E" w:rsidRDefault="00D41A2A" w:rsidP="004D1AD7">
      <w:pPr>
        <w:ind w:firstLine="240"/>
        <w:rPr>
          <w:rFonts w:asciiTheme="minorEastAsia" w:hAnsiTheme="minorEastAsia"/>
          <w:lang w:val="ja-JP"/>
        </w:rPr>
      </w:pPr>
      <w:r w:rsidRPr="004D1AD7">
        <w:rPr>
          <w:rFonts w:asciiTheme="minorEastAsia" w:hAnsiTheme="minorEastAsia" w:hint="eastAsia"/>
          <w:lang w:val="ja-JP"/>
        </w:rPr>
        <w:t>ということですね。そして「戸を閉じて」ですから、肉の耳は閉じて霊の耳で、自分の中に入って霊の耳で、そして</w:t>
      </w:r>
      <w:r w:rsidR="00E0142E">
        <w:rPr>
          <w:rFonts w:asciiTheme="minorEastAsia" w:hAnsiTheme="minorEastAsia" w:hint="eastAsia"/>
          <w:lang w:val="ja-JP"/>
        </w:rPr>
        <w:t>「</w:t>
      </w:r>
      <w:r w:rsidRPr="004D1AD7">
        <w:rPr>
          <w:rFonts w:asciiTheme="minorEastAsia" w:hAnsiTheme="minorEastAsia" w:hint="eastAsia"/>
          <w:lang w:val="ja-JP"/>
        </w:rPr>
        <w:t>神さま</w:t>
      </w:r>
      <w:r w:rsidR="00E0142E">
        <w:rPr>
          <w:rFonts w:asciiTheme="minorEastAsia" w:hAnsiTheme="minorEastAsia" w:hint="eastAsia"/>
          <w:lang w:val="ja-JP"/>
        </w:rPr>
        <w:t>！」</w:t>
      </w:r>
      <w:r w:rsidRPr="004D1AD7">
        <w:rPr>
          <w:rFonts w:asciiTheme="minorEastAsia" w:hAnsiTheme="minorEastAsia" w:hint="eastAsia"/>
          <w:lang w:val="ja-JP"/>
        </w:rPr>
        <w:t>と、こういうことです。</w:t>
      </w:r>
    </w:p>
    <w:p w:rsidR="00E0142E" w:rsidRDefault="00D41A2A" w:rsidP="004D1AD7">
      <w:pPr>
        <w:ind w:firstLine="240"/>
        <w:rPr>
          <w:rFonts w:asciiTheme="minorEastAsia" w:hAnsiTheme="minorEastAsia"/>
          <w:lang w:val="ja-JP"/>
        </w:rPr>
      </w:pPr>
      <w:r w:rsidRPr="004D1AD7">
        <w:rPr>
          <w:rFonts w:asciiTheme="minorEastAsia" w:hAnsiTheme="minorEastAsia" w:hint="eastAsia"/>
          <w:lang w:val="ja-JP"/>
        </w:rPr>
        <w:t>それも我々には隠れている。この相対界には隠れている。五感には隠れている。けれども実は、それは霊界には一番</w:t>
      </w:r>
      <w:r w:rsidR="003E6FDD">
        <w:rPr>
          <w:rFonts w:asciiTheme="minorEastAsia" w:hAnsiTheme="minorEastAsia"/>
          <w:lang w:val="ja-JP"/>
        </w:rPr>
        <w:fldChar w:fldCharType="begin"/>
      </w:r>
      <w:r w:rsidR="003E6FDD">
        <w:rPr>
          <w:rFonts w:asciiTheme="minorEastAsia" w:hAnsiTheme="minorEastAsia"/>
          <w:lang w:val="ja-JP"/>
        </w:rPr>
        <w:instrText>EQ \* jc2 \* "Font:ＭＳ 明朝" \* hps12 \o\ad(\s\up 11(</w:instrText>
      </w:r>
      <w:r w:rsidR="00E0142E" w:rsidRPr="00E0142E">
        <w:rPr>
          <w:rFonts w:ascii="ＭＳ 明朝" w:eastAsia="ＭＳ 明朝" w:hAnsi="ＭＳ 明朝"/>
          <w:sz w:val="12"/>
          <w:lang w:val="ja-JP"/>
        </w:rPr>
        <w:instrText>あらわ</w:instrText>
      </w:r>
      <w:r w:rsidR="003E6FDD">
        <w:rPr>
          <w:rFonts w:asciiTheme="minorEastAsia" w:hAnsiTheme="minorEastAsia"/>
          <w:lang w:val="ja-JP"/>
        </w:rPr>
        <w:instrText>),</w:instrText>
      </w:r>
      <w:r w:rsidR="00E0142E">
        <w:rPr>
          <w:rFonts w:asciiTheme="minorEastAsia" w:hAnsiTheme="minorEastAsia"/>
          <w:lang w:val="ja-JP"/>
        </w:rPr>
        <w:instrText>露</w:instrText>
      </w:r>
      <w:r w:rsidR="003E6FDD">
        <w:rPr>
          <w:rFonts w:asciiTheme="minorEastAsia" w:hAnsiTheme="minorEastAsia"/>
          <w:lang w:val="ja-JP"/>
        </w:rPr>
        <w:instrText>)</w:instrText>
      </w:r>
      <w:r w:rsidR="003E6FDD">
        <w:rPr>
          <w:rFonts w:asciiTheme="minorEastAsia" w:hAnsiTheme="minorEastAsia"/>
          <w:lang w:val="ja-JP"/>
        </w:rPr>
        <w:fldChar w:fldCharType="end"/>
      </w:r>
      <w:r w:rsidRPr="004D1AD7">
        <w:rPr>
          <w:rFonts w:asciiTheme="minorEastAsia" w:hAnsiTheme="minorEastAsia" w:hint="eastAsia"/>
          <w:lang w:val="ja-JP"/>
        </w:rPr>
        <w:t>にしておられるわけです。そういった、</w:t>
      </w:r>
    </w:p>
    <w:p w:rsidR="00E0142E" w:rsidRDefault="00D41A2A" w:rsidP="00E0142E">
      <w:pPr>
        <w:pStyle w:val="21"/>
        <w:ind w:left="720" w:right="720"/>
      </w:pPr>
      <w:r w:rsidRPr="004D1AD7">
        <w:rPr>
          <w:rFonts w:hint="eastAsia"/>
        </w:rPr>
        <w:t>「隠れたるに</w:t>
      </w:r>
      <w:r w:rsidR="003E6FDD">
        <w:ruby>
          <w:rubyPr>
            <w:rubyAlign w:val="distributeSpace"/>
            <w:hps w:val="12"/>
            <w:hpsRaise w:val="22"/>
            <w:hpsBaseText w:val="24"/>
            <w:lid w:val="ja-JP"/>
          </w:rubyPr>
          <w:rt>
            <w:r w:rsidR="00E0142E" w:rsidRPr="00E0142E">
              <w:rPr>
                <w:rFonts w:ascii="ＭＳ 明朝" w:eastAsia="ＭＳ 明朝" w:hAnsi="ＭＳ 明朝" w:hint="eastAsia"/>
                <w:sz w:val="12"/>
              </w:rPr>
              <w:t>いま</w:t>
            </w:r>
          </w:rt>
          <w:rubyBase>
            <w:r w:rsidR="00E0142E">
              <w:rPr>
                <w:rFonts w:hint="eastAsia"/>
              </w:rPr>
              <w:t>在</w:t>
            </w:r>
          </w:rubyBase>
        </w:ruby>
      </w:r>
      <w:r w:rsidRPr="004D1AD7">
        <w:rPr>
          <w:rFonts w:hint="eastAsia"/>
        </w:rPr>
        <w:t>す汝の父に」</w:t>
      </w:r>
    </w:p>
    <w:p w:rsidR="00E0142E" w:rsidRDefault="00D41A2A" w:rsidP="004D1AD7">
      <w:pPr>
        <w:ind w:firstLine="240"/>
        <w:rPr>
          <w:rFonts w:asciiTheme="minorEastAsia" w:hAnsiTheme="minorEastAsia"/>
          <w:lang w:val="ja-JP"/>
        </w:rPr>
      </w:pPr>
      <w:r w:rsidRPr="004D1AD7">
        <w:rPr>
          <w:rFonts w:asciiTheme="minorEastAsia" w:hAnsiTheme="minorEastAsia" w:hint="eastAsia"/>
          <w:lang w:val="ja-JP"/>
        </w:rPr>
        <w:t>と。ここは「</w:t>
      </w:r>
      <w:r w:rsidRPr="008E567D">
        <w:rPr>
          <w:rFonts w:asciiTheme="minorEastAsia" w:hAnsiTheme="minorEastAsia" w:hint="eastAsia"/>
          <w:em w:val="comma"/>
          <w:lang w:val="ja-JP"/>
        </w:rPr>
        <w:t>汝ら</w:t>
      </w:r>
      <w:r w:rsidRPr="004D1AD7">
        <w:rPr>
          <w:rFonts w:asciiTheme="minorEastAsia" w:hAnsiTheme="minorEastAsia" w:hint="eastAsia"/>
          <w:lang w:val="ja-JP"/>
        </w:rPr>
        <w:t>」ではなくて、「</w:t>
      </w:r>
      <w:r w:rsidRPr="008E567D">
        <w:rPr>
          <w:rFonts w:asciiTheme="minorEastAsia" w:hAnsiTheme="minorEastAsia" w:hint="eastAsia"/>
          <w:em w:val="comma"/>
          <w:lang w:val="ja-JP"/>
        </w:rPr>
        <w:t>汝</w:t>
      </w:r>
      <w:r w:rsidRPr="004D1AD7">
        <w:rPr>
          <w:rFonts w:asciiTheme="minorEastAsia" w:hAnsiTheme="minorEastAsia" w:hint="eastAsia"/>
          <w:lang w:val="ja-JP"/>
        </w:rPr>
        <w:t>の父に」と</w:t>
      </w:r>
      <w:r w:rsidR="00E0142E">
        <w:rPr>
          <w:rFonts w:asciiTheme="minorEastAsia" w:hAnsiTheme="minorEastAsia" w:hint="eastAsia"/>
          <w:lang w:val="ja-JP"/>
        </w:rPr>
        <w:t>言う</w:t>
      </w:r>
      <w:r w:rsidRPr="004D1AD7">
        <w:rPr>
          <w:rFonts w:asciiTheme="minorEastAsia" w:hAnsiTheme="minorEastAsia" w:hint="eastAsia"/>
          <w:lang w:val="ja-JP"/>
        </w:rPr>
        <w:t>。</w:t>
      </w:r>
    </w:p>
    <w:p w:rsidR="00E0142E" w:rsidRDefault="00E0142E" w:rsidP="00E0142E">
      <w:pPr>
        <w:pStyle w:val="21"/>
        <w:ind w:left="720" w:right="720"/>
      </w:pPr>
      <w:r>
        <w:rPr>
          <w:rFonts w:hint="eastAsia"/>
        </w:rPr>
        <w:t>「</w:t>
      </w:r>
      <w:r w:rsidR="00D41A2A" w:rsidRPr="004D1AD7">
        <w:rPr>
          <w:rFonts w:hint="eastAsia"/>
        </w:rPr>
        <w:t>お前の父に、お前の父なる神に</w:t>
      </w:r>
      <w:r>
        <w:rPr>
          <w:rFonts w:hint="eastAsia"/>
        </w:rPr>
        <w:t>」</w:t>
      </w:r>
    </w:p>
    <w:p w:rsidR="00E0142E" w:rsidRDefault="00D41A2A" w:rsidP="004D1AD7">
      <w:pPr>
        <w:ind w:firstLine="240"/>
        <w:rPr>
          <w:rFonts w:asciiTheme="minorEastAsia" w:hAnsiTheme="minorEastAsia"/>
          <w:lang w:val="ja-JP"/>
        </w:rPr>
      </w:pPr>
      <w:r w:rsidRPr="004D1AD7">
        <w:rPr>
          <w:rFonts w:asciiTheme="minorEastAsia" w:hAnsiTheme="minorEastAsia" w:hint="eastAsia"/>
          <w:lang w:val="ja-JP"/>
        </w:rPr>
        <w:t>と。イエスは、もう「神」というのは本当に「父」と言わざるをえないんですね。イエスさまは特別な神さまの子ですから、「お父さん」と</w:t>
      </w:r>
      <w:r w:rsidR="00E0142E">
        <w:rPr>
          <w:rFonts w:asciiTheme="minorEastAsia" w:hAnsiTheme="minorEastAsia" w:hint="eastAsia"/>
          <w:lang w:val="ja-JP"/>
        </w:rPr>
        <w:t>言</w:t>
      </w:r>
      <w:r w:rsidRPr="004D1AD7">
        <w:rPr>
          <w:rFonts w:asciiTheme="minorEastAsia" w:hAnsiTheme="minorEastAsia" w:hint="eastAsia"/>
          <w:lang w:val="ja-JP"/>
        </w:rPr>
        <w:t>うわけです。ずんぶん大胆なわけですね、「お父さん」なんていうのは。</w:t>
      </w:r>
    </w:p>
    <w:p w:rsidR="00E0142E" w:rsidRDefault="00D41A2A" w:rsidP="004D1AD7">
      <w:pPr>
        <w:ind w:firstLine="240"/>
        <w:rPr>
          <w:rFonts w:asciiTheme="minorEastAsia" w:hAnsiTheme="minorEastAsia"/>
          <w:lang w:val="ja-JP"/>
        </w:rPr>
      </w:pPr>
      <w:r w:rsidRPr="004D1AD7">
        <w:rPr>
          <w:rFonts w:asciiTheme="minorEastAsia" w:hAnsiTheme="minorEastAsia" w:hint="eastAsia"/>
          <w:lang w:val="ja-JP"/>
        </w:rPr>
        <w:t>大体、「お父さん」なんていったって、お爺さんみたいな鬚のはえた人というわけでもないでしょう</w:t>
      </w:r>
      <w:r w:rsidR="00025002">
        <w:rPr>
          <w:rFonts w:asciiTheme="minorEastAsia" w:hAnsiTheme="minorEastAsia" w:hint="eastAsia"/>
          <w:lang w:val="ja-JP"/>
        </w:rPr>
        <w:t>し</w:t>
      </w:r>
      <w:r w:rsidRPr="004D1AD7">
        <w:rPr>
          <w:rFonts w:asciiTheme="minorEastAsia" w:hAnsiTheme="minorEastAsia" w:hint="eastAsia"/>
          <w:lang w:val="ja-JP"/>
        </w:rPr>
        <w:t>。天地万物の創造者は、人間のような形をしているわけでもないでしょう</w:t>
      </w:r>
      <w:r w:rsidR="00025002">
        <w:rPr>
          <w:rFonts w:asciiTheme="minorEastAsia" w:hAnsiTheme="minorEastAsia" w:hint="eastAsia"/>
          <w:lang w:val="ja-JP"/>
        </w:rPr>
        <w:t>し</w:t>
      </w:r>
      <w:r w:rsidRPr="004D1AD7">
        <w:rPr>
          <w:rFonts w:asciiTheme="minorEastAsia" w:hAnsiTheme="minorEastAsia" w:hint="eastAsia"/>
          <w:lang w:val="ja-JP"/>
        </w:rPr>
        <w:t>。</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ですから、もうこの「父」という言葉自身が、我々の相対的概念としても一番親しい、縦の関係としては「父」、あるいは「母」ですけれども。そういった非常に深い信頼</w:t>
      </w:r>
      <w:r w:rsidR="00E0142E">
        <w:rPr>
          <w:rFonts w:asciiTheme="minorEastAsia" w:hAnsiTheme="minorEastAsia" w:hint="eastAsia"/>
          <w:lang w:val="ja-JP"/>
        </w:rPr>
        <w:t>です</w:t>
      </w:r>
      <w:r w:rsidRPr="004D1AD7">
        <w:rPr>
          <w:rFonts w:asciiTheme="minorEastAsia" w:hAnsiTheme="minorEastAsia" w:hint="eastAsia"/>
          <w:lang w:val="ja-JP"/>
        </w:rPr>
        <w:t>。あるところでは、</w:t>
      </w:r>
    </w:p>
    <w:p w:rsidR="00D41A2A" w:rsidRPr="004D1AD7" w:rsidRDefault="00D41A2A" w:rsidP="00F916C4">
      <w:pPr>
        <w:pStyle w:val="21"/>
        <w:ind w:left="720" w:right="720"/>
      </w:pPr>
      <w:r w:rsidRPr="004D1AD7">
        <w:rPr>
          <w:rFonts w:hint="eastAsia"/>
        </w:rPr>
        <w:t>「神は霊である」</w:t>
      </w:r>
    </w:p>
    <w:p w:rsidR="00E0142E" w:rsidRDefault="00D41A2A" w:rsidP="004D1AD7">
      <w:pPr>
        <w:ind w:firstLine="240"/>
        <w:rPr>
          <w:rFonts w:asciiTheme="minorEastAsia" w:hAnsiTheme="minorEastAsia"/>
          <w:lang w:val="ja-JP"/>
        </w:rPr>
      </w:pPr>
      <w:r w:rsidRPr="004D1AD7">
        <w:rPr>
          <w:rFonts w:asciiTheme="minorEastAsia" w:hAnsiTheme="minorEastAsia" w:hint="eastAsia"/>
          <w:lang w:val="ja-JP"/>
        </w:rPr>
        <w:t>と言われた。ヨハネ伝４章ですね。</w:t>
      </w:r>
      <w:r w:rsidRPr="008E567D">
        <w:rPr>
          <w:rFonts w:asciiTheme="minorEastAsia" w:hAnsiTheme="minorEastAsia" w:hint="eastAsia"/>
          <w:em w:val="comma"/>
          <w:lang w:val="ja-JP"/>
        </w:rPr>
        <w:t>霊神</w:t>
      </w:r>
      <w:r w:rsidRPr="004D1AD7">
        <w:rPr>
          <w:rFonts w:asciiTheme="minorEastAsia" w:hAnsiTheme="minorEastAsia" w:hint="eastAsia"/>
          <w:lang w:val="ja-JP"/>
        </w:rPr>
        <w:t>であり、</w:t>
      </w:r>
      <w:r w:rsidRPr="008E567D">
        <w:rPr>
          <w:rFonts w:asciiTheme="minorEastAsia" w:hAnsiTheme="minorEastAsia" w:hint="eastAsia"/>
          <w:em w:val="comma"/>
          <w:lang w:val="ja-JP"/>
        </w:rPr>
        <w:t>父神</w:t>
      </w:r>
      <w:r w:rsidRPr="004D1AD7">
        <w:rPr>
          <w:rFonts w:asciiTheme="minorEastAsia" w:hAnsiTheme="minorEastAsia" w:hint="eastAsia"/>
          <w:lang w:val="ja-JP"/>
        </w:rPr>
        <w:t>である。これは、キリストが「父」と言われても、決して偶像にはならない。神は霊であるから。霊なる神を、きわめて人格的に</w:t>
      </w:r>
      <w:r w:rsidR="00025002">
        <w:rPr>
          <w:rFonts w:asciiTheme="minorEastAsia" w:hAnsiTheme="minorEastAsia" w:hint="eastAsia"/>
          <w:lang w:val="ja-JP"/>
        </w:rPr>
        <w:t>「父よ」と</w:t>
      </w:r>
      <w:r w:rsidRPr="004D1AD7">
        <w:rPr>
          <w:rFonts w:asciiTheme="minorEastAsia" w:hAnsiTheme="minorEastAsia" w:hint="eastAsia"/>
          <w:lang w:val="ja-JP"/>
        </w:rPr>
        <w:t>。イエスは人間の姿をとられた。その意味において、その表現としては非常に親しい「父」という言い方になるわけです。</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まぁそういったところに、この聖書の宗教の、偶像にあらずしてしかも人格的にして、しかも完全に霊的な事態。もう既に神秘の世界です。それで、ひとつも観念されていないで、非常に具体的なんです。霊的具体性。霊的現実であり、霊的具体性の世界。その「父」に祈る。</w:t>
      </w:r>
    </w:p>
    <w:p w:rsidR="00D41A2A" w:rsidRPr="004D1AD7" w:rsidRDefault="00D41A2A" w:rsidP="00F916C4">
      <w:pPr>
        <w:pStyle w:val="21"/>
        <w:ind w:left="720" w:right="720"/>
      </w:pPr>
      <w:r w:rsidRPr="004D1AD7">
        <w:rPr>
          <w:rFonts w:hint="eastAsia"/>
        </w:rPr>
        <w:t>「さらば隠れたるに見給う」</w:t>
      </w:r>
    </w:p>
    <w:p w:rsidR="009149E2" w:rsidRDefault="00E0142E" w:rsidP="004D1AD7">
      <w:pPr>
        <w:ind w:firstLine="240"/>
        <w:rPr>
          <w:rFonts w:asciiTheme="minorEastAsia" w:hAnsiTheme="minorEastAsia"/>
          <w:lang w:val="ja-JP"/>
        </w:rPr>
      </w:pPr>
      <w:r>
        <w:rPr>
          <w:rFonts w:asciiTheme="minorEastAsia" w:hAnsiTheme="minorEastAsia" w:hint="eastAsia"/>
          <w:lang w:val="ja-JP"/>
        </w:rPr>
        <w:t>と。</w:t>
      </w:r>
      <w:r w:rsidR="00D41A2A" w:rsidRPr="004D1AD7">
        <w:rPr>
          <w:rFonts w:asciiTheme="minorEastAsia" w:hAnsiTheme="minorEastAsia" w:hint="eastAsia"/>
          <w:lang w:val="ja-JP"/>
        </w:rPr>
        <w:t>ちゃんと見てありたもう</w:t>
      </w:r>
      <w:r>
        <w:rPr>
          <w:rFonts w:asciiTheme="minorEastAsia" w:hAnsiTheme="minorEastAsia" w:hint="eastAsia"/>
          <w:lang w:val="ja-JP"/>
        </w:rPr>
        <w:t>。</w:t>
      </w:r>
      <w:r w:rsidR="00D41A2A" w:rsidRPr="004D1AD7">
        <w:rPr>
          <w:rFonts w:asciiTheme="minorEastAsia" w:hAnsiTheme="minorEastAsia" w:hint="eastAsia"/>
          <w:lang w:val="ja-JP"/>
        </w:rPr>
        <w:t>また</w:t>
      </w:r>
      <w:r>
        <w:rPr>
          <w:rFonts w:asciiTheme="minorEastAsia" w:hAnsiTheme="minorEastAsia" w:hint="eastAsia"/>
          <w:lang w:val="ja-JP"/>
        </w:rPr>
        <w:t>、</w:t>
      </w:r>
      <w:r w:rsidR="00D41A2A" w:rsidRPr="004D1AD7">
        <w:rPr>
          <w:rFonts w:asciiTheme="minorEastAsia" w:hAnsiTheme="minorEastAsia" w:hint="eastAsia"/>
          <w:lang w:val="ja-JP"/>
        </w:rPr>
        <w:t>もちろん耳で聞いていらっしゃるわけです。この</w:t>
      </w:r>
      <w:r w:rsidR="00D41A2A" w:rsidRPr="004D1AD7">
        <w:rPr>
          <w:rFonts w:asciiTheme="minorEastAsia" w:hAnsiTheme="minorEastAsia" w:hint="eastAsia"/>
          <w:lang w:val="ja-JP"/>
        </w:rPr>
        <w:lastRenderedPageBreak/>
        <w:t>「見る」とか「聞く」とか「触る」とかという言い方は、旧約からしてずっとある。エホバの神さまはそういうように表現しました。そして決して偶像にならないというところに、聖書の宗教の</w:t>
      </w:r>
      <w:r w:rsidR="00025002">
        <w:rPr>
          <w:rFonts w:asciiTheme="minorEastAsia" w:hAnsiTheme="minorEastAsia" w:hint="eastAsia"/>
          <w:lang w:val="ja-JP"/>
        </w:rPr>
        <w:t>、</w:t>
      </w:r>
    </w:p>
    <w:p w:rsidR="009149E2" w:rsidRDefault="00E0142E" w:rsidP="009149E2">
      <w:pPr>
        <w:pStyle w:val="aff0"/>
        <w:ind w:left="480" w:right="480"/>
        <w:rPr>
          <w:lang w:val="ja-JP"/>
        </w:rPr>
      </w:pPr>
      <w:r>
        <w:rPr>
          <w:rFonts w:hint="eastAsia"/>
          <w:lang w:val="ja-JP"/>
        </w:rPr>
        <w:t>「</w:t>
      </w:r>
      <w:r w:rsidR="009149E2">
        <w:rPr>
          <w:rFonts w:hint="eastAsia"/>
          <w:lang w:val="ja-JP"/>
        </w:rPr>
        <w:t>神は</w:t>
      </w:r>
      <w:r w:rsidR="00D41A2A" w:rsidRPr="004D1AD7">
        <w:rPr>
          <w:rFonts w:hint="eastAsia"/>
          <w:lang w:val="ja-JP"/>
        </w:rPr>
        <w:t>人格的にして霊的だ</w:t>
      </w:r>
      <w:r w:rsidR="009149E2">
        <w:rPr>
          <w:rFonts w:hint="eastAsia"/>
          <w:lang w:val="ja-JP"/>
        </w:rPr>
        <w:t>」</w:t>
      </w:r>
    </w:p>
    <w:p w:rsidR="00D41A2A" w:rsidRDefault="00D41A2A" w:rsidP="004D1AD7">
      <w:pPr>
        <w:ind w:firstLine="240"/>
        <w:rPr>
          <w:rFonts w:asciiTheme="minorEastAsia" w:hAnsiTheme="minorEastAsia"/>
          <w:lang w:val="ja-JP"/>
        </w:rPr>
      </w:pPr>
      <w:r w:rsidRPr="004D1AD7">
        <w:rPr>
          <w:rFonts w:asciiTheme="minorEastAsia" w:hAnsiTheme="minorEastAsia" w:hint="eastAsia"/>
          <w:lang w:val="ja-JP"/>
        </w:rPr>
        <w:t>ということは貫いている。そういうわけです。</w:t>
      </w:r>
    </w:p>
    <w:p w:rsidR="002955C9" w:rsidRPr="004D1AD7" w:rsidRDefault="002955C9" w:rsidP="002955C9">
      <w:pPr>
        <w:pStyle w:val="1"/>
        <w:spacing w:before="480"/>
      </w:pPr>
      <w:bookmarkStart w:id="3" w:name="_Ref127611960"/>
      <w:r>
        <w:rPr>
          <w:rFonts w:hint="eastAsia"/>
        </w:rPr>
        <w:t>●</w:t>
      </w:r>
      <w:r w:rsidR="001405E8" w:rsidRPr="004D1AD7">
        <w:rPr>
          <w:rFonts w:hint="eastAsia"/>
        </w:rPr>
        <w:t>祈りたることは</w:t>
      </w:r>
      <w:r w:rsidR="001405E8">
        <w:rPr>
          <w:rFonts w:hint="eastAsia"/>
        </w:rPr>
        <w:t>聴</w:t>
      </w:r>
      <w:r w:rsidR="001405E8" w:rsidRPr="004D1AD7">
        <w:rPr>
          <w:rFonts w:hint="eastAsia"/>
        </w:rPr>
        <w:t>かれたりとせよ</w:t>
      </w:r>
      <w:bookmarkEnd w:id="3"/>
    </w:p>
    <w:p w:rsidR="00D41A2A" w:rsidRPr="004D1AD7" w:rsidRDefault="00274B31" w:rsidP="00F916C4">
      <w:pPr>
        <w:pStyle w:val="21"/>
        <w:ind w:left="720" w:right="720"/>
      </w:pPr>
      <w:r w:rsidRPr="00283453">
        <w:rPr>
          <w:rFonts w:hint="eastAsia"/>
          <w:vertAlign w:val="superscript"/>
        </w:rPr>
        <w:t>7</w:t>
      </w:r>
      <w:r w:rsidRPr="004D1AD7">
        <w:rPr>
          <w:rFonts w:hint="eastAsia"/>
        </w:rPr>
        <w:t>また祈るとき、異邦人の如くいた</w:t>
      </w:r>
      <w:r>
        <w:rPr>
          <w:rFonts w:hint="eastAsia"/>
        </w:rPr>
        <w:t>ず</w:t>
      </w:r>
      <w:r w:rsidRPr="004D1AD7">
        <w:rPr>
          <w:rFonts w:hint="eastAsia"/>
        </w:rPr>
        <w:t>らに</w:t>
      </w:r>
      <w:r w:rsidR="003E6FDD">
        <w:ruby>
          <w:rubyPr>
            <w:rubyAlign w:val="distributeSpace"/>
            <w:hps w:val="12"/>
            <w:hpsRaise w:val="22"/>
            <w:hpsBaseText w:val="24"/>
            <w:lid w:val="ja-JP"/>
          </w:rubyPr>
          <w:rt>
            <w:r w:rsidR="00274B31" w:rsidRPr="00283453">
              <w:rPr>
                <w:rFonts w:ascii="ＭＳ 明朝" w:eastAsia="ＭＳ 明朝" w:hAnsi="ＭＳ 明朝" w:hint="eastAsia"/>
                <w:sz w:val="12"/>
              </w:rPr>
              <w:t>ことば</w:t>
            </w:r>
          </w:rt>
          <w:rubyBase>
            <w:r w:rsidR="00274B31">
              <w:rPr>
                <w:rFonts w:hint="eastAsia"/>
              </w:rPr>
              <w:t>言</w:t>
            </w:r>
          </w:rubyBase>
        </w:ruby>
      </w:r>
      <w:r w:rsidRPr="004D1AD7">
        <w:rPr>
          <w:rFonts w:hint="eastAsia"/>
        </w:rPr>
        <w:t>を</w:t>
      </w:r>
      <w:r w:rsidR="003E6FDD">
        <w:ruby>
          <w:rubyPr>
            <w:rubyAlign w:val="distributeSpace"/>
            <w:hps w:val="12"/>
            <w:hpsRaise w:val="22"/>
            <w:hpsBaseText w:val="24"/>
            <w:lid w:val="ja-JP"/>
          </w:rubyPr>
          <w:rt>
            <w:r w:rsidR="00274B31" w:rsidRPr="00283453">
              <w:rPr>
                <w:rFonts w:ascii="ＭＳ 明朝" w:eastAsia="ＭＳ 明朝" w:hAnsi="ＭＳ 明朝" w:hint="eastAsia"/>
                <w:sz w:val="12"/>
              </w:rPr>
              <w:t>くりかえ</w:t>
            </w:r>
          </w:rt>
          <w:rubyBase>
            <w:r w:rsidR="00274B31">
              <w:rPr>
                <w:rFonts w:hint="eastAsia"/>
              </w:rPr>
              <w:t>反復</w:t>
            </w:r>
          </w:rubyBase>
        </w:ruby>
      </w:r>
      <w:r w:rsidRPr="004D1AD7">
        <w:rPr>
          <w:rFonts w:hint="eastAsia"/>
        </w:rPr>
        <w:t>すな</w:t>
      </w:r>
      <w:r w:rsidR="00283453" w:rsidRPr="004D1AD7">
        <w:rPr>
          <w:rFonts w:hint="eastAsia"/>
        </w:rPr>
        <w:t>。</w:t>
      </w:r>
    </w:p>
    <w:p w:rsidR="00E0142E" w:rsidRDefault="00D41A2A" w:rsidP="004D1AD7">
      <w:pPr>
        <w:ind w:firstLine="240"/>
        <w:rPr>
          <w:rFonts w:asciiTheme="minorEastAsia" w:hAnsiTheme="minorEastAsia"/>
          <w:lang w:val="ja-JP"/>
        </w:rPr>
      </w:pPr>
      <w:r w:rsidRPr="004D1AD7">
        <w:rPr>
          <w:rFonts w:asciiTheme="minorEastAsia" w:hAnsiTheme="minorEastAsia" w:hint="eastAsia"/>
          <w:lang w:val="ja-JP"/>
        </w:rPr>
        <w:t>「南無阿弥陀仏」だの「南無妙法蓮華経」なんかは、たくさん繰り返しますが、あの繰り返しはもちろん</w:t>
      </w:r>
      <w:r w:rsidR="00E0142E">
        <w:rPr>
          <w:rFonts w:asciiTheme="minorEastAsia" w:hAnsiTheme="minorEastAsia" w:hint="eastAsia"/>
          <w:lang w:val="ja-JP"/>
        </w:rPr>
        <w:t>要らない。</w:t>
      </w:r>
      <w:r w:rsidRPr="004D1AD7">
        <w:rPr>
          <w:rFonts w:asciiTheme="minorEastAsia" w:hAnsiTheme="minorEastAsia" w:hint="eastAsia"/>
          <w:lang w:val="ja-JP"/>
        </w:rPr>
        <w:t>法然は相当やりましたが</w:t>
      </w:r>
      <w:r w:rsidR="00E0142E">
        <w:rPr>
          <w:rFonts w:asciiTheme="minorEastAsia" w:hAnsiTheme="minorEastAsia" w:hint="eastAsia"/>
          <w:lang w:val="ja-JP"/>
        </w:rPr>
        <w:t>、</w:t>
      </w:r>
      <w:r w:rsidRPr="004D1AD7">
        <w:rPr>
          <w:rFonts w:asciiTheme="minorEastAsia" w:hAnsiTheme="minorEastAsia" w:hint="eastAsia"/>
          <w:lang w:val="ja-JP"/>
        </w:rPr>
        <w:t>親鸞は本当の意味ではただ一回ということを、「一念」と言ってます。</w:t>
      </w:r>
    </w:p>
    <w:p w:rsidR="00E0142E" w:rsidRDefault="00D41A2A" w:rsidP="004D1AD7">
      <w:pPr>
        <w:ind w:firstLine="240"/>
        <w:rPr>
          <w:rFonts w:asciiTheme="minorEastAsia" w:hAnsiTheme="minorEastAsia"/>
          <w:lang w:val="ja-JP"/>
        </w:rPr>
      </w:pPr>
      <w:r w:rsidRPr="004D1AD7">
        <w:rPr>
          <w:rFonts w:asciiTheme="minorEastAsia" w:hAnsiTheme="minorEastAsia" w:hint="eastAsia"/>
          <w:lang w:val="ja-JP"/>
        </w:rPr>
        <w:t>キリストの祈りはこの「一念」です。一念でありながら、それが自然に</w:t>
      </w:r>
      <w:r w:rsidR="00E0142E">
        <w:rPr>
          <w:rFonts w:asciiTheme="minorEastAsia" w:hAnsiTheme="minorEastAsia" w:hint="eastAsia"/>
          <w:lang w:val="ja-JP"/>
        </w:rPr>
        <w:t>──</w:t>
      </w:r>
      <w:r w:rsidRPr="004D1AD7">
        <w:rPr>
          <w:rFonts w:asciiTheme="minorEastAsia" w:hAnsiTheme="minorEastAsia" w:hint="eastAsia"/>
          <w:lang w:val="ja-JP"/>
        </w:rPr>
        <w:t>キリストの「父よ」という言葉は祈りの中に幾回もお使いになりますけれども</w:t>
      </w:r>
      <w:r w:rsidR="00E0142E">
        <w:rPr>
          <w:rFonts w:asciiTheme="minorEastAsia" w:hAnsiTheme="minorEastAsia" w:hint="eastAsia"/>
          <w:lang w:val="ja-JP"/>
        </w:rPr>
        <w:t>──</w:t>
      </w:r>
      <w:r w:rsidRPr="004D1AD7">
        <w:rPr>
          <w:rFonts w:asciiTheme="minorEastAsia" w:hAnsiTheme="minorEastAsia" w:hint="eastAsia"/>
          <w:lang w:val="ja-JP"/>
        </w:rPr>
        <w:t>これは自然に出てくるのであって、言葉のつなぎによく祈りでもって、言葉</w:t>
      </w:r>
      <w:r w:rsidR="00E0142E">
        <w:rPr>
          <w:rFonts w:asciiTheme="minorEastAsia" w:hAnsiTheme="minorEastAsia" w:hint="eastAsia"/>
          <w:lang w:val="ja-JP"/>
        </w:rPr>
        <w:t>につまって</w:t>
      </w:r>
      <w:r w:rsidRPr="004D1AD7">
        <w:rPr>
          <w:rFonts w:asciiTheme="minorEastAsia" w:hAnsiTheme="minorEastAsia" w:hint="eastAsia"/>
          <w:lang w:val="ja-JP"/>
        </w:rPr>
        <w:t>ちょっと言いにくいと</w:t>
      </w:r>
      <w:r w:rsidR="00E0142E">
        <w:rPr>
          <w:rFonts w:asciiTheme="minorEastAsia" w:hAnsiTheme="minorEastAsia" w:hint="eastAsia"/>
          <w:lang w:val="ja-JP"/>
        </w:rPr>
        <w:t>、</w:t>
      </w:r>
      <w:r w:rsidRPr="004D1AD7">
        <w:rPr>
          <w:rFonts w:asciiTheme="minorEastAsia" w:hAnsiTheme="minorEastAsia" w:hint="eastAsia"/>
          <w:lang w:val="ja-JP"/>
        </w:rPr>
        <w:t>「父よ」なんて言い出したり、ああいう軽く呼んでいるのはよくない。</w:t>
      </w:r>
    </w:p>
    <w:p w:rsidR="00E0142E" w:rsidRDefault="00D41A2A" w:rsidP="00E0142E">
      <w:pPr>
        <w:pStyle w:val="21"/>
        <w:ind w:left="720" w:right="720"/>
      </w:pPr>
      <w:r w:rsidRPr="004D1AD7">
        <w:rPr>
          <w:rFonts w:hint="eastAsia"/>
        </w:rPr>
        <w:t>「主よ主よと言ってもダメだ」</w:t>
      </w:r>
    </w:p>
    <w:p w:rsidR="00E0142E" w:rsidRDefault="00D41A2A" w:rsidP="004D1AD7">
      <w:pPr>
        <w:ind w:firstLine="240"/>
        <w:rPr>
          <w:rFonts w:asciiTheme="minorEastAsia" w:hAnsiTheme="minorEastAsia"/>
          <w:lang w:val="ja-JP"/>
        </w:rPr>
      </w:pPr>
      <w:r w:rsidRPr="004D1AD7">
        <w:rPr>
          <w:rFonts w:asciiTheme="minorEastAsia" w:hAnsiTheme="minorEastAsia" w:hint="eastAsia"/>
          <w:lang w:val="ja-JP"/>
        </w:rPr>
        <w:t>と</w:t>
      </w:r>
      <w:r w:rsidR="00E0142E">
        <w:rPr>
          <w:rFonts w:asciiTheme="minorEastAsia" w:hAnsiTheme="minorEastAsia" w:hint="eastAsia"/>
          <w:lang w:val="ja-JP"/>
        </w:rPr>
        <w:t>いう</w:t>
      </w:r>
      <w:r w:rsidRPr="004D1AD7">
        <w:rPr>
          <w:rFonts w:asciiTheme="minorEastAsia" w:hAnsiTheme="minorEastAsia" w:hint="eastAsia"/>
          <w:lang w:val="ja-JP"/>
        </w:rPr>
        <w:t>。問題はいつも</w:t>
      </w:r>
      <w:r w:rsidR="00E0142E">
        <w:rPr>
          <w:rFonts w:asciiTheme="minorEastAsia" w:hAnsiTheme="minorEastAsia" w:hint="eastAsia"/>
          <w:lang w:val="ja-JP"/>
        </w:rPr>
        <w:t>、</w:t>
      </w:r>
    </w:p>
    <w:p w:rsidR="00E0142E" w:rsidRDefault="00D41A2A" w:rsidP="00E0142E">
      <w:pPr>
        <w:pStyle w:val="aff0"/>
        <w:ind w:left="480" w:right="480"/>
        <w:rPr>
          <w:lang w:val="ja-JP"/>
        </w:rPr>
      </w:pPr>
      <w:r w:rsidRPr="004D1AD7">
        <w:rPr>
          <w:rFonts w:hint="eastAsia"/>
          <w:lang w:val="ja-JP"/>
        </w:rPr>
        <w:t>「</w:t>
      </w:r>
      <w:r w:rsidR="00E0142E" w:rsidRPr="004D1AD7">
        <w:rPr>
          <w:rFonts w:hint="eastAsia"/>
          <w:lang w:val="ja-JP"/>
        </w:rPr>
        <w:t>それが</w:t>
      </w:r>
      <w:r w:rsidRPr="004D1AD7">
        <w:rPr>
          <w:rFonts w:hint="eastAsia"/>
          <w:lang w:val="ja-JP"/>
        </w:rPr>
        <w:t>まことであるか、全存在的であるか」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ということだけです。回数は別に問題でない。</w:t>
      </w:r>
    </w:p>
    <w:p w:rsidR="00D41A2A" w:rsidRPr="004D1AD7" w:rsidRDefault="00274B31" w:rsidP="00F916C4">
      <w:pPr>
        <w:pStyle w:val="21"/>
        <w:ind w:left="720" w:right="720"/>
      </w:pPr>
      <w:r w:rsidRPr="004D1AD7">
        <w:rPr>
          <w:rFonts w:hint="eastAsia"/>
        </w:rPr>
        <w:t>彼らは</w:t>
      </w:r>
      <w:r w:rsidR="003E6FDD">
        <w:fldChar w:fldCharType="begin"/>
      </w:r>
      <w:r w:rsidR="003E6FDD">
        <w:instrText>EQ \* jc2 \* "Font:</w:instrText>
      </w:r>
      <w:r w:rsidR="003E6FDD">
        <w:instrText>ＭＳ</w:instrText>
      </w:r>
      <w:r w:rsidR="003E6FDD">
        <w:instrText xml:space="preserve"> </w:instrText>
      </w:r>
      <w:r w:rsidR="003E6FDD">
        <w:instrText>明朝</w:instrText>
      </w:r>
      <w:r w:rsidR="003E6FDD">
        <w:instrText>" \* hps12 \o\ad(\s\up 11(</w:instrText>
      </w:r>
      <w:r w:rsidR="00CE4A16" w:rsidRPr="00CE4A16">
        <w:rPr>
          <w:rFonts w:ascii="ＭＳ 明朝" w:eastAsia="ＭＳ 明朝" w:hAnsi="ＭＳ 明朝" w:hint="eastAsia"/>
          <w:sz w:val="12"/>
        </w:rPr>
        <w:instrText>ことば</w:instrText>
      </w:r>
      <w:r w:rsidR="003E6FDD">
        <w:instrText>),</w:instrText>
      </w:r>
      <w:r w:rsidR="00CE4A16">
        <w:rPr>
          <w:rFonts w:hint="eastAsia"/>
        </w:rPr>
        <w:instrText>言</w:instrText>
      </w:r>
      <w:r w:rsidR="003E6FDD">
        <w:instrText>)</w:instrText>
      </w:r>
      <w:r w:rsidR="003E6FDD">
        <w:fldChar w:fldCharType="end"/>
      </w:r>
      <w:r w:rsidRPr="004D1AD7">
        <w:rPr>
          <w:rFonts w:hint="eastAsia"/>
        </w:rPr>
        <w:t>多きによりて</w:t>
      </w:r>
      <w:r>
        <w:rPr>
          <w:rFonts w:hint="eastAsia"/>
        </w:rPr>
        <w:t>聴</w:t>
      </w:r>
      <w:r w:rsidRPr="004D1AD7">
        <w:rPr>
          <w:rFonts w:hint="eastAsia"/>
        </w:rPr>
        <w:t>かれんと思</w:t>
      </w:r>
      <w:r>
        <w:rPr>
          <w:rFonts w:hint="eastAsia"/>
        </w:rPr>
        <w:t>う</w:t>
      </w:r>
      <w:r w:rsidRPr="004D1AD7">
        <w:rPr>
          <w:rFonts w:hint="eastAsia"/>
        </w:rPr>
        <w:t>なり。</w:t>
      </w:r>
      <w:r w:rsidRPr="004D1AD7">
        <w:rPr>
          <w:rFonts w:hint="eastAsia"/>
        </w:rPr>
        <w:t xml:space="preserve"> </w:t>
      </w:r>
      <w:r w:rsidRPr="00283453">
        <w:rPr>
          <w:rFonts w:hint="eastAsia"/>
          <w:vertAlign w:val="superscript"/>
        </w:rPr>
        <w:t>8</w:t>
      </w:r>
      <w:r w:rsidRPr="004D1AD7">
        <w:rPr>
          <w:rFonts w:hint="eastAsia"/>
        </w:rPr>
        <w:t>さらば彼らに</w:t>
      </w:r>
      <w:r w:rsidR="003E6FDD">
        <w:ruby>
          <w:rubyPr>
            <w:rubyAlign w:val="distributeSpace"/>
            <w:hps w:val="12"/>
            <w:hpsRaise w:val="22"/>
            <w:hpsBaseText w:val="24"/>
            <w:lid w:val="ja-JP"/>
          </w:rubyPr>
          <w:rt>
            <w:r w:rsidR="00274B31" w:rsidRPr="00274B31">
              <w:rPr>
                <w:rFonts w:ascii="ＭＳ 明朝" w:eastAsia="ＭＳ 明朝" w:hAnsi="ＭＳ 明朝" w:hint="eastAsia"/>
                <w:sz w:val="12"/>
              </w:rPr>
              <w:t>なら</w:t>
            </w:r>
          </w:rt>
          <w:rubyBase>
            <w:r w:rsidR="00274B31">
              <w:rPr>
                <w:rFonts w:hint="eastAsia"/>
              </w:rPr>
              <w:t>效</w:t>
            </w:r>
          </w:rubyBase>
        </w:ruby>
      </w:r>
      <w:r>
        <w:rPr>
          <w:rFonts w:hint="eastAsia"/>
        </w:rPr>
        <w:t>う</w:t>
      </w:r>
      <w:r w:rsidRPr="004D1AD7">
        <w:rPr>
          <w:rFonts w:hint="eastAsia"/>
        </w:rPr>
        <w:t>な、汝らの父は求めぬ</w:t>
      </w:r>
      <w:r w:rsidR="003E6FDD">
        <w:ruby>
          <w:rubyPr>
            <w:rubyAlign w:val="distributeSpace"/>
            <w:hps w:val="12"/>
            <w:hpsRaise w:val="22"/>
            <w:hpsBaseText w:val="24"/>
            <w:lid w:val="ja-JP"/>
          </w:rubyPr>
          <w:rt>
            <w:r w:rsidR="00274B31" w:rsidRPr="00274B31">
              <w:rPr>
                <w:rFonts w:ascii="ＭＳ 明朝" w:eastAsia="ＭＳ 明朝" w:hAnsi="ＭＳ 明朝" w:hint="eastAsia"/>
                <w:sz w:val="12"/>
              </w:rPr>
              <w:t>さき</w:t>
            </w:r>
          </w:rt>
          <w:rubyBase>
            <w:r w:rsidR="00274B31">
              <w:rPr>
                <w:rFonts w:hint="eastAsia"/>
              </w:rPr>
              <w:t>前</w:t>
            </w:r>
          </w:rubyBase>
        </w:ruby>
      </w:r>
      <w:r w:rsidRPr="004D1AD7">
        <w:rPr>
          <w:rFonts w:hint="eastAsia"/>
        </w:rPr>
        <w:t>に、なん</w:t>
      </w:r>
      <w:r>
        <w:rPr>
          <w:rFonts w:hint="eastAsia"/>
        </w:rPr>
        <w:t>じ</w:t>
      </w:r>
      <w:r w:rsidRPr="004D1AD7">
        <w:rPr>
          <w:rFonts w:hint="eastAsia"/>
        </w:rPr>
        <w:t>らの必要なる物を知りた</w:t>
      </w:r>
      <w:r>
        <w:rPr>
          <w:rFonts w:hint="eastAsia"/>
        </w:rPr>
        <w:t>もう</w:t>
      </w:r>
      <w:r w:rsidR="00D41A2A" w:rsidRPr="004D1AD7">
        <w:rPr>
          <w:rFonts w:hint="eastAsia"/>
        </w:rPr>
        <w:t>。</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本当の意味で必要なもの。自分たちが必要と思うものは、あるいは必要でないかもしれない。そこのところが、私たちの願いよりももっと大事な必要なものを知っていらっしゃる。それを祈りそこなっていたら、祈りは</w:t>
      </w:r>
      <w:r w:rsidR="00E0142E">
        <w:rPr>
          <w:rFonts w:hint="eastAsia"/>
        </w:rPr>
        <w:t>聴</w:t>
      </w:r>
      <w:r w:rsidRPr="004D1AD7">
        <w:rPr>
          <w:rFonts w:asciiTheme="minorEastAsia" w:hAnsiTheme="minorEastAsia" w:hint="eastAsia"/>
          <w:lang w:val="ja-JP"/>
        </w:rPr>
        <w:t>かれない。</w:t>
      </w:r>
      <w:r w:rsidR="00E0142E">
        <w:rPr>
          <w:rFonts w:hint="eastAsia"/>
        </w:rPr>
        <w:t>聴</w:t>
      </w:r>
      <w:r w:rsidRPr="004D1AD7">
        <w:rPr>
          <w:rFonts w:asciiTheme="minorEastAsia" w:hAnsiTheme="minorEastAsia" w:hint="eastAsia"/>
          <w:lang w:val="ja-JP"/>
        </w:rPr>
        <w:t>かれないときは、もっと深いものが</w:t>
      </w:r>
      <w:r w:rsidR="00E0142E">
        <w:rPr>
          <w:rFonts w:hint="eastAsia"/>
        </w:rPr>
        <w:t>聴</w:t>
      </w:r>
      <w:r w:rsidRPr="004D1AD7">
        <w:rPr>
          <w:rFonts w:asciiTheme="minorEastAsia" w:hAnsiTheme="minorEastAsia" w:hint="eastAsia"/>
          <w:lang w:val="ja-JP"/>
        </w:rPr>
        <w:t>かれている。だから、私たちの祈りがまことでさえあれば、それがそのまま</w:t>
      </w:r>
      <w:r w:rsidR="00E0142E">
        <w:rPr>
          <w:rFonts w:hint="eastAsia"/>
        </w:rPr>
        <w:t>聴</w:t>
      </w:r>
      <w:r w:rsidRPr="004D1AD7">
        <w:rPr>
          <w:rFonts w:asciiTheme="minorEastAsia" w:hAnsiTheme="minorEastAsia" w:hint="eastAsia"/>
          <w:lang w:val="ja-JP"/>
        </w:rPr>
        <w:t>かれる</w:t>
      </w:r>
      <w:r w:rsidR="00025002">
        <w:rPr>
          <w:rFonts w:asciiTheme="minorEastAsia" w:hAnsiTheme="minorEastAsia" w:hint="eastAsia"/>
          <w:lang w:val="ja-JP"/>
        </w:rPr>
        <w:t>とき</w:t>
      </w:r>
      <w:r w:rsidRPr="004D1AD7">
        <w:rPr>
          <w:rFonts w:asciiTheme="minorEastAsia" w:hAnsiTheme="minorEastAsia" w:hint="eastAsia"/>
          <w:lang w:val="ja-JP"/>
        </w:rPr>
        <w:t>もあるし、それとは全く逆な具合に、</w:t>
      </w:r>
      <w:r w:rsidR="00E0142E">
        <w:rPr>
          <w:rFonts w:hint="eastAsia"/>
        </w:rPr>
        <w:t>聴</w:t>
      </w:r>
      <w:r w:rsidRPr="004D1AD7">
        <w:rPr>
          <w:rFonts w:asciiTheme="minorEastAsia" w:hAnsiTheme="minorEastAsia" w:hint="eastAsia"/>
          <w:lang w:val="ja-JP"/>
        </w:rPr>
        <w:t>かれないと思われるように</w:t>
      </w:r>
      <w:r w:rsidR="00E0142E">
        <w:rPr>
          <w:rFonts w:hint="eastAsia"/>
        </w:rPr>
        <w:t>聴</w:t>
      </w:r>
      <w:r w:rsidRPr="004D1AD7">
        <w:rPr>
          <w:rFonts w:asciiTheme="minorEastAsia" w:hAnsiTheme="minorEastAsia" w:hint="eastAsia"/>
          <w:lang w:val="ja-JP"/>
        </w:rPr>
        <w:t>かれることがある。要するに、一番深い意味においては、本願が成っていくんですから、</w:t>
      </w:r>
      <w:r w:rsidR="00E0142E">
        <w:rPr>
          <w:rFonts w:hint="eastAsia"/>
        </w:rPr>
        <w:t>聴</w:t>
      </w:r>
      <w:r w:rsidRPr="004D1AD7">
        <w:rPr>
          <w:rFonts w:asciiTheme="minorEastAsia" w:hAnsiTheme="minorEastAsia" w:hint="eastAsia"/>
          <w:lang w:val="ja-JP"/>
        </w:rPr>
        <w:t>かれている。我々の願い以上に</w:t>
      </w:r>
      <w:r w:rsidR="00E0142E">
        <w:rPr>
          <w:rFonts w:hint="eastAsia"/>
        </w:rPr>
        <w:t>聴</w:t>
      </w:r>
      <w:r w:rsidRPr="004D1AD7">
        <w:rPr>
          <w:rFonts w:asciiTheme="minorEastAsia" w:hAnsiTheme="minorEastAsia" w:hint="eastAsia"/>
          <w:lang w:val="ja-JP"/>
        </w:rPr>
        <w:t>かれている。</w:t>
      </w:r>
    </w:p>
    <w:p w:rsidR="00D41A2A" w:rsidRPr="004D1AD7" w:rsidRDefault="00D41A2A" w:rsidP="00F916C4">
      <w:pPr>
        <w:pStyle w:val="21"/>
        <w:ind w:left="720" w:right="720"/>
      </w:pPr>
      <w:r w:rsidRPr="004D1AD7">
        <w:rPr>
          <w:rFonts w:hint="eastAsia"/>
        </w:rPr>
        <w:t>「祈りたることは</w:t>
      </w:r>
      <w:r w:rsidR="00E0142E">
        <w:rPr>
          <w:rFonts w:hint="eastAsia"/>
        </w:rPr>
        <w:t>聴</w:t>
      </w:r>
      <w:r w:rsidRPr="004D1AD7">
        <w:rPr>
          <w:rFonts w:hint="eastAsia"/>
        </w:rPr>
        <w:t>かれたりとせよ」</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w:t>
      </w:r>
      <w:r w:rsidR="00E0142E">
        <w:rPr>
          <w:rFonts w:asciiTheme="minorEastAsia" w:hAnsiTheme="minorEastAsia" w:hint="eastAsia"/>
          <w:lang w:val="ja-JP"/>
        </w:rPr>
        <w:t>いう</w:t>
      </w:r>
      <w:r w:rsidRPr="004D1AD7">
        <w:rPr>
          <w:rFonts w:asciiTheme="minorEastAsia" w:hAnsiTheme="minorEastAsia" w:hint="eastAsia"/>
          <w:lang w:val="ja-JP"/>
        </w:rPr>
        <w:t>。「既に</w:t>
      </w:r>
      <w:r w:rsidR="00E0142E">
        <w:rPr>
          <w:rFonts w:hint="eastAsia"/>
        </w:rPr>
        <w:t>聴</w:t>
      </w:r>
      <w:r w:rsidRPr="004D1AD7">
        <w:rPr>
          <w:rFonts w:asciiTheme="minorEastAsia" w:hAnsiTheme="minorEastAsia" w:hint="eastAsia"/>
          <w:lang w:val="ja-JP"/>
        </w:rPr>
        <w:t>かれたりとせよ」と、その「</w:t>
      </w:r>
      <w:r w:rsidR="00E0142E">
        <w:rPr>
          <w:rFonts w:hint="eastAsia"/>
        </w:rPr>
        <w:t>聴</w:t>
      </w:r>
      <w:r w:rsidRPr="004D1AD7">
        <w:rPr>
          <w:rFonts w:asciiTheme="minorEastAsia" w:hAnsiTheme="minorEastAsia" w:hint="eastAsia"/>
          <w:lang w:val="ja-JP"/>
        </w:rPr>
        <w:t>かれたり」ということはもっと深い内容を持っているということを本当に</w:t>
      </w:r>
      <w:r w:rsidR="00E0142E" w:rsidRPr="004D1AD7">
        <w:rPr>
          <w:rFonts w:asciiTheme="minorEastAsia" w:hAnsiTheme="minorEastAsia" w:hint="eastAsia"/>
          <w:lang w:val="ja-JP"/>
        </w:rPr>
        <w:t>、</w:t>
      </w:r>
      <w:r w:rsidRPr="004D1AD7">
        <w:rPr>
          <w:rFonts w:asciiTheme="minorEastAsia" w:hAnsiTheme="minorEastAsia" w:hint="eastAsia"/>
          <w:lang w:val="ja-JP"/>
        </w:rPr>
        <w:t>本当のこととしていなければ、力はこないですよ。</w:t>
      </w:r>
    </w:p>
    <w:p w:rsidR="00D41A2A" w:rsidRPr="004D1AD7" w:rsidRDefault="00D41A2A" w:rsidP="00E0142E">
      <w:pPr>
        <w:pStyle w:val="aff0"/>
        <w:ind w:left="480" w:right="480"/>
        <w:rPr>
          <w:lang w:val="ja-JP"/>
        </w:rPr>
      </w:pPr>
      <w:r w:rsidRPr="004D1AD7">
        <w:rPr>
          <w:rFonts w:hint="eastAsia"/>
          <w:lang w:val="ja-JP"/>
        </w:rPr>
        <w:t>「私はこう祈っているんだが、その結果はどうなるだろうか？」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なんてね、結果を思っているような祈りだったら、それはダメなんです。結果はお任せ</w:t>
      </w:r>
      <w:r w:rsidR="00E0142E">
        <w:rPr>
          <w:rFonts w:asciiTheme="minorEastAsia" w:hAnsiTheme="minorEastAsia" w:hint="eastAsia"/>
          <w:lang w:val="ja-JP"/>
        </w:rPr>
        <w:t>です</w:t>
      </w:r>
      <w:r w:rsidRPr="004D1AD7">
        <w:rPr>
          <w:rFonts w:asciiTheme="minorEastAsia" w:hAnsiTheme="minorEastAsia" w:hint="eastAsia"/>
          <w:lang w:val="ja-JP"/>
        </w:rPr>
        <w:t>。お任せして、しかも、</w:t>
      </w:r>
      <w:r w:rsidR="00E0142E">
        <w:rPr>
          <w:rFonts w:hint="eastAsia"/>
        </w:rPr>
        <w:t>聴</w:t>
      </w:r>
      <w:r w:rsidRPr="004D1AD7">
        <w:rPr>
          <w:rFonts w:asciiTheme="minorEastAsia" w:hAnsiTheme="minorEastAsia" w:hint="eastAsia"/>
          <w:lang w:val="ja-JP"/>
        </w:rPr>
        <w:t>かれないと思って、相対的な現実としてはガッカリするかもしれない。けれども、もうひとつ奥に大きな</w:t>
      </w:r>
      <w:r w:rsidRPr="00E0142E">
        <w:rPr>
          <w:rFonts w:asciiTheme="minorEastAsia" w:hAnsiTheme="minorEastAsia" w:hint="eastAsia"/>
          <w:em w:val="comma"/>
          <w:lang w:val="ja-JP"/>
        </w:rPr>
        <w:t>ゆえ</w:t>
      </w:r>
      <w:r w:rsidRPr="004D1AD7">
        <w:rPr>
          <w:rFonts w:asciiTheme="minorEastAsia" w:hAnsiTheme="minorEastAsia" w:hint="eastAsia"/>
          <w:lang w:val="ja-JP"/>
        </w:rPr>
        <w:t>があって</w:t>
      </w:r>
      <w:r w:rsidR="00E0142E">
        <w:rPr>
          <w:rFonts w:asciiTheme="minorEastAsia" w:hAnsiTheme="minorEastAsia" w:hint="eastAsia"/>
          <w:lang w:val="ja-JP"/>
        </w:rPr>
        <w:t>のことで</w:t>
      </w:r>
      <w:r w:rsidRPr="004D1AD7">
        <w:rPr>
          <w:rFonts w:asciiTheme="minorEastAsia" w:hAnsiTheme="minorEastAsia" w:hint="eastAsia"/>
          <w:lang w:val="ja-JP"/>
        </w:rPr>
        <w:t>あると。そういうことを図太く受けとっていく。神の愛というものは、神の顧みというものは、我々の願い以上である。こういうことです。そうでないというと、それは御利益信仰になる。</w:t>
      </w:r>
    </w:p>
    <w:p w:rsidR="00D41A2A" w:rsidRPr="004D1AD7" w:rsidRDefault="00D41A2A" w:rsidP="00F916C4">
      <w:pPr>
        <w:pStyle w:val="aff0"/>
        <w:ind w:left="480" w:right="480"/>
        <w:rPr>
          <w:lang w:val="ja-JP"/>
        </w:rPr>
      </w:pPr>
      <w:r w:rsidRPr="004D1AD7">
        <w:rPr>
          <w:rFonts w:hint="eastAsia"/>
          <w:lang w:val="ja-JP"/>
        </w:rPr>
        <w:lastRenderedPageBreak/>
        <w:t>「ああ、これは</w:t>
      </w:r>
      <w:r w:rsidR="00E0142E">
        <w:rPr>
          <w:rFonts w:hint="eastAsia"/>
        </w:rPr>
        <w:t>聴</w:t>
      </w:r>
      <w:r w:rsidRPr="004D1AD7">
        <w:rPr>
          <w:rFonts w:hint="eastAsia"/>
          <w:lang w:val="ja-JP"/>
        </w:rPr>
        <w:t>かれた。あれは</w:t>
      </w:r>
      <w:r w:rsidR="00E0142E">
        <w:rPr>
          <w:rFonts w:hint="eastAsia"/>
        </w:rPr>
        <w:t>聴</w:t>
      </w:r>
      <w:r w:rsidRPr="004D1AD7">
        <w:rPr>
          <w:rFonts w:hint="eastAsia"/>
          <w:lang w:val="ja-JP"/>
        </w:rPr>
        <w:t>かれない。もっと祈りが足りなかったか</w:t>
      </w:r>
      <w:r w:rsidR="00025002">
        <w:rPr>
          <w:rFonts w:hint="eastAsia"/>
          <w:lang w:val="ja-JP"/>
        </w:rPr>
        <w:t>な</w:t>
      </w:r>
      <w:r w:rsidRPr="004D1AD7">
        <w:rPr>
          <w:rFonts w:hint="eastAsia"/>
          <w:lang w:val="ja-JP"/>
        </w:rPr>
        <w:t>」</w:t>
      </w:r>
    </w:p>
    <w:p w:rsidR="00E0142E" w:rsidRDefault="00D41A2A" w:rsidP="004D1AD7">
      <w:pPr>
        <w:ind w:firstLine="240"/>
        <w:rPr>
          <w:rFonts w:asciiTheme="minorEastAsia" w:hAnsiTheme="minorEastAsia"/>
          <w:lang w:val="ja-JP"/>
        </w:rPr>
      </w:pPr>
      <w:r w:rsidRPr="004D1AD7">
        <w:rPr>
          <w:rFonts w:asciiTheme="minorEastAsia" w:hAnsiTheme="minorEastAsia" w:hint="eastAsia"/>
          <w:lang w:val="ja-JP"/>
        </w:rPr>
        <w:t>なんてなことになってしまう。</w:t>
      </w:r>
    </w:p>
    <w:p w:rsidR="00D41A2A" w:rsidRPr="004D1AD7" w:rsidRDefault="00025002" w:rsidP="00CE4A16">
      <w:pPr>
        <w:ind w:firstLine="240"/>
        <w:rPr>
          <w:rFonts w:asciiTheme="minorEastAsia" w:hAnsiTheme="minorEastAsia"/>
          <w:lang w:val="ja-JP"/>
        </w:rPr>
      </w:pPr>
      <w:r>
        <w:rPr>
          <w:rFonts w:asciiTheme="minorEastAsia" w:hAnsiTheme="minorEastAsia" w:hint="eastAsia"/>
          <w:lang w:val="ja-JP"/>
        </w:rPr>
        <w:t>もう非常に現在的ですから。</w:t>
      </w:r>
      <w:r w:rsidR="00D41A2A" w:rsidRPr="004D1AD7">
        <w:rPr>
          <w:rFonts w:asciiTheme="minorEastAsia" w:hAnsiTheme="minorEastAsia" w:hint="eastAsia"/>
          <w:lang w:val="ja-JP"/>
        </w:rPr>
        <w:t>これは御霊の世界を、御霊を頂いていると、そのことはそういう確信ならざる確信がくる。たとえば、もう死に瀕しているような病の人がある。それは是非とも治していただきたい。けれども、治らない死の病がある。それが</w:t>
      </w:r>
      <w:r w:rsidR="00E0142E">
        <w:rPr>
          <w:rFonts w:hint="eastAsia"/>
        </w:rPr>
        <w:t>聴</w:t>
      </w:r>
      <w:r w:rsidR="00D41A2A" w:rsidRPr="004D1AD7">
        <w:rPr>
          <w:rFonts w:asciiTheme="minorEastAsia" w:hAnsiTheme="minorEastAsia" w:hint="eastAsia"/>
          <w:lang w:val="ja-JP"/>
        </w:rPr>
        <w:t>かれないことは、もうひとつ奥に、実は治して頂きたいと</w:t>
      </w:r>
      <w:r w:rsidR="00E0142E">
        <w:rPr>
          <w:rFonts w:asciiTheme="minorEastAsia" w:hAnsiTheme="minorEastAsia" w:hint="eastAsia"/>
          <w:lang w:val="ja-JP"/>
        </w:rPr>
        <w:t>いう願い</w:t>
      </w:r>
      <w:r w:rsidR="00D41A2A" w:rsidRPr="004D1AD7">
        <w:rPr>
          <w:rFonts w:asciiTheme="minorEastAsia" w:hAnsiTheme="minorEastAsia" w:hint="eastAsia"/>
          <w:lang w:val="ja-JP"/>
        </w:rPr>
        <w:t>以上に</w:t>
      </w:r>
      <w:r w:rsidR="00E0142E">
        <w:rPr>
          <w:rFonts w:asciiTheme="minorEastAsia" w:hAnsiTheme="minorEastAsia" w:hint="eastAsia"/>
          <w:lang w:val="ja-JP"/>
        </w:rPr>
        <w:t>──</w:t>
      </w:r>
      <w:r w:rsidR="00D41A2A" w:rsidRPr="004D1AD7">
        <w:rPr>
          <w:rFonts w:asciiTheme="minorEastAsia" w:hAnsiTheme="minorEastAsia" w:hint="eastAsia"/>
          <w:lang w:val="ja-JP"/>
        </w:rPr>
        <w:t>即ち</w:t>
      </w:r>
      <w:r w:rsidR="00D41A2A" w:rsidRPr="00CE4A16">
        <w:rPr>
          <w:rFonts w:asciiTheme="minorEastAsia" w:hAnsiTheme="minorEastAsia" w:hint="eastAsia"/>
          <w:em w:val="comma"/>
          <w:lang w:val="ja-JP"/>
        </w:rPr>
        <w:t>往生</w:t>
      </w:r>
      <w:r w:rsidR="00D41A2A" w:rsidRPr="004D1AD7">
        <w:rPr>
          <w:rFonts w:asciiTheme="minorEastAsia" w:hAnsiTheme="minorEastAsia" w:hint="eastAsia"/>
          <w:lang w:val="ja-JP"/>
        </w:rPr>
        <w:t>だな、往きて生まれると</w:t>
      </w:r>
      <w:r w:rsidR="00E0142E">
        <w:rPr>
          <w:rFonts w:asciiTheme="minorEastAsia" w:hAnsiTheme="minorEastAsia" w:hint="eastAsia"/>
          <w:lang w:val="ja-JP"/>
        </w:rPr>
        <w:t>いう──</w:t>
      </w:r>
      <w:r w:rsidR="00D41A2A" w:rsidRPr="004D1AD7">
        <w:rPr>
          <w:rFonts w:asciiTheme="minorEastAsia" w:hAnsiTheme="minorEastAsia" w:hint="eastAsia"/>
          <w:lang w:val="ja-JP"/>
        </w:rPr>
        <w:t>往きて生まれるように</w:t>
      </w:r>
      <w:r w:rsidR="00E0142E">
        <w:rPr>
          <w:rFonts w:hint="eastAsia"/>
        </w:rPr>
        <w:t>聴</w:t>
      </w:r>
      <w:r w:rsidR="00D41A2A" w:rsidRPr="004D1AD7">
        <w:rPr>
          <w:rFonts w:asciiTheme="minorEastAsia" w:hAnsiTheme="minorEastAsia" w:hint="eastAsia"/>
          <w:lang w:val="ja-JP"/>
        </w:rPr>
        <w:t>かれていることに貫くわけです。ですから、相対的にいわゆる生きるも死ぬるも大したことではない。本当の意味においては、永遠の生命の、本当に浄福の世界</w:t>
      </w:r>
      <w:r w:rsidR="00E0142E">
        <w:rPr>
          <w:rFonts w:asciiTheme="minorEastAsia" w:hAnsiTheme="minorEastAsia" w:hint="eastAsia"/>
          <w:lang w:val="ja-JP"/>
        </w:rPr>
        <w:t>を</w:t>
      </w:r>
      <w:r w:rsidR="00D41A2A" w:rsidRPr="004D1AD7">
        <w:rPr>
          <w:rFonts w:asciiTheme="minorEastAsia" w:hAnsiTheme="minorEastAsia" w:hint="eastAsia"/>
          <w:lang w:val="ja-JP"/>
        </w:rPr>
        <w:t>、大歓喜の世界を神さまは下さろうとしている。ここに勝利があるわけですね。そうなってくると、我々の祈りというものは全部、本願に即するわけです。</w:t>
      </w:r>
      <w:r>
        <w:rPr>
          <w:rFonts w:asciiTheme="minorEastAsia" w:hAnsiTheme="minorEastAsia" w:hint="eastAsia"/>
          <w:lang w:val="ja-JP"/>
        </w:rPr>
        <w:t>願い</w:t>
      </w:r>
      <w:r w:rsidR="00D41A2A" w:rsidRPr="004D1AD7">
        <w:rPr>
          <w:rFonts w:asciiTheme="minorEastAsia" w:hAnsiTheme="minorEastAsia" w:hint="eastAsia"/>
          <w:lang w:val="ja-JP"/>
        </w:rPr>
        <w:t>たいことは何でも</w:t>
      </w:r>
      <w:r>
        <w:rPr>
          <w:rFonts w:asciiTheme="minorEastAsia" w:hAnsiTheme="minorEastAsia" w:hint="eastAsia"/>
          <w:lang w:val="ja-JP"/>
        </w:rPr>
        <w:t>願って</w:t>
      </w:r>
      <w:r w:rsidR="00D41A2A" w:rsidRPr="004D1AD7">
        <w:rPr>
          <w:rFonts w:asciiTheme="minorEastAsia" w:hAnsiTheme="minorEastAsia" w:hint="eastAsia"/>
          <w:lang w:val="ja-JP"/>
        </w:rPr>
        <w:t>下さい、子供のようにね。けれども、</w:t>
      </w:r>
    </w:p>
    <w:p w:rsidR="00D41A2A" w:rsidRPr="004D1AD7" w:rsidRDefault="00D41A2A" w:rsidP="00F916C4">
      <w:pPr>
        <w:pStyle w:val="21"/>
        <w:ind w:left="720" w:right="720"/>
      </w:pPr>
      <w:r w:rsidRPr="004D1AD7">
        <w:rPr>
          <w:rFonts w:hint="eastAsia"/>
        </w:rPr>
        <w:t>「汝の</w:t>
      </w:r>
      <w:r w:rsidR="003E6FDD">
        <w:ruby>
          <w:rubyPr>
            <w:rubyAlign w:val="distributeSpace"/>
            <w:hps w:val="12"/>
            <w:hpsRaise w:val="22"/>
            <w:hpsBaseText w:val="24"/>
            <w:lid w:val="ja-JP"/>
          </w:rubyPr>
          <w:rt>
            <w:r w:rsidR="00E0142E" w:rsidRPr="00E0142E">
              <w:rPr>
                <w:rFonts w:ascii="ＭＳ 明朝" w:eastAsia="ＭＳ 明朝" w:hAnsi="ＭＳ 明朝" w:hint="eastAsia"/>
                <w:sz w:val="12"/>
              </w:rPr>
              <w:t>みこころ</w:t>
            </w:r>
          </w:rt>
          <w:rubyBase>
            <w:r w:rsidR="00E0142E">
              <w:rPr>
                <w:rFonts w:hint="eastAsia"/>
              </w:rPr>
              <w:t>御意</w:t>
            </w:r>
          </w:rubyBase>
        </w:ruby>
      </w:r>
      <w:r w:rsidRPr="004D1AD7">
        <w:rPr>
          <w:rFonts w:hint="eastAsia"/>
        </w:rPr>
        <w:t>を成させたまえ」</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という祈りと、願いたいことを願うこととが一つなんです。方程式のように、「どうぞ御意を成させ給え」なんて、体裁のいいようなことを言ったってダメです。大いに祈って、あるときはキリストは</w:t>
      </w:r>
    </w:p>
    <w:p w:rsidR="00D41A2A" w:rsidRPr="004D1AD7" w:rsidRDefault="00D41A2A" w:rsidP="00F916C4">
      <w:pPr>
        <w:pStyle w:val="21"/>
        <w:ind w:left="720" w:right="720"/>
      </w:pPr>
      <w:r w:rsidRPr="004D1AD7">
        <w:rPr>
          <w:rFonts w:hint="eastAsia"/>
        </w:rPr>
        <w:t>「しつこいくらいに</w:t>
      </w:r>
      <w:r w:rsidR="00E0142E" w:rsidRPr="004D1AD7">
        <w:rPr>
          <w:rFonts w:hint="eastAsia"/>
        </w:rPr>
        <w:t>まで</w:t>
      </w:r>
      <w:r w:rsidRPr="004D1AD7">
        <w:rPr>
          <w:rFonts w:hint="eastAsia"/>
        </w:rPr>
        <w:t>祈れ」</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なんて言っているんです、ルカ伝１８章で</w:t>
      </w:r>
      <w:r w:rsidR="00E0142E">
        <w:rPr>
          <w:rFonts w:asciiTheme="minorEastAsia" w:hAnsiTheme="minorEastAsia" w:hint="eastAsia"/>
          <w:lang w:val="ja-JP"/>
        </w:rPr>
        <w:t>、</w:t>
      </w:r>
    </w:p>
    <w:p w:rsidR="00D41A2A" w:rsidRPr="004D1AD7" w:rsidRDefault="00D41A2A" w:rsidP="00F916C4">
      <w:pPr>
        <w:pStyle w:val="21"/>
        <w:ind w:left="720" w:right="720"/>
      </w:pPr>
      <w:r w:rsidRPr="004D1AD7">
        <w:rPr>
          <w:rFonts w:hint="eastAsia"/>
        </w:rPr>
        <w:t>「あんまりしつこいから聞いてやる」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なんて。そういう具合に</w:t>
      </w:r>
      <w:r w:rsidR="00E0142E">
        <w:rPr>
          <w:rFonts w:asciiTheme="minorEastAsia" w:hAnsiTheme="minorEastAsia" w:hint="eastAsia"/>
          <w:lang w:val="ja-JP"/>
        </w:rPr>
        <w:t>、</w:t>
      </w:r>
      <w:r w:rsidRPr="004D1AD7">
        <w:rPr>
          <w:rFonts w:asciiTheme="minorEastAsia" w:hAnsiTheme="minorEastAsia" w:hint="eastAsia"/>
          <w:lang w:val="ja-JP"/>
        </w:rPr>
        <w:t>この現実の事態は、決して公式ではなくて、その時その時に天の法則がある。それがいわば実存の法則という</w:t>
      </w:r>
      <w:r w:rsidR="00025002">
        <w:rPr>
          <w:rFonts w:asciiTheme="minorEastAsia" w:hAnsiTheme="minorEastAsia" w:hint="eastAsia"/>
          <w:lang w:val="ja-JP"/>
        </w:rPr>
        <w:t>こと</w:t>
      </w:r>
      <w:r w:rsidRPr="004D1AD7">
        <w:rPr>
          <w:rFonts w:asciiTheme="minorEastAsia" w:hAnsiTheme="minorEastAsia" w:hint="eastAsia"/>
          <w:lang w:val="ja-JP"/>
        </w:rPr>
        <w:t>です。</w:t>
      </w:r>
    </w:p>
    <w:p w:rsidR="00E0142E" w:rsidRDefault="00D41A2A" w:rsidP="004D1AD7">
      <w:pPr>
        <w:ind w:firstLine="240"/>
        <w:rPr>
          <w:rFonts w:asciiTheme="minorEastAsia" w:hAnsiTheme="minorEastAsia"/>
          <w:lang w:val="ja-JP"/>
        </w:rPr>
      </w:pPr>
      <w:r w:rsidRPr="004D1AD7">
        <w:rPr>
          <w:rFonts w:asciiTheme="minorEastAsia" w:hAnsiTheme="minorEastAsia" w:hint="eastAsia"/>
          <w:lang w:val="ja-JP"/>
        </w:rPr>
        <w:t>もう実に無軌道</w:t>
      </w:r>
      <w:r w:rsidR="00E0142E">
        <w:rPr>
          <w:rFonts w:asciiTheme="minorEastAsia" w:hAnsiTheme="minorEastAsia" w:hint="eastAsia"/>
          <w:lang w:val="ja-JP"/>
        </w:rPr>
        <w:t>、</w:t>
      </w:r>
      <w:r w:rsidRPr="004D1AD7">
        <w:rPr>
          <w:rFonts w:asciiTheme="minorEastAsia" w:hAnsiTheme="minorEastAsia" w:hint="eastAsia"/>
          <w:lang w:val="ja-JP"/>
        </w:rPr>
        <w:t>無道の道という</w:t>
      </w:r>
      <w:r w:rsidR="00CE4A16">
        <w:rPr>
          <w:rFonts w:asciiTheme="minorEastAsia" w:hAnsiTheme="minorEastAsia" w:hint="eastAsia"/>
          <w:lang w:val="ja-JP"/>
        </w:rPr>
        <w:t>こと</w:t>
      </w:r>
      <w:r w:rsidRPr="004D1AD7">
        <w:rPr>
          <w:rFonts w:asciiTheme="minorEastAsia" w:hAnsiTheme="minorEastAsia" w:hint="eastAsia"/>
          <w:lang w:val="ja-JP"/>
        </w:rPr>
        <w:t>。霊法の世界は、「これが霊法である」なんて初めっから決まってやしない。そういう呼吸がわかってくるためには――「ため」ということで</w:t>
      </w:r>
      <w:r w:rsidR="00E0142E">
        <w:rPr>
          <w:rFonts w:asciiTheme="minorEastAsia" w:hAnsiTheme="minorEastAsia" w:hint="eastAsia"/>
          <w:lang w:val="ja-JP"/>
        </w:rPr>
        <w:t>も</w:t>
      </w:r>
      <w:r w:rsidRPr="004D1AD7">
        <w:rPr>
          <w:rFonts w:asciiTheme="minorEastAsia" w:hAnsiTheme="minorEastAsia" w:hint="eastAsia"/>
          <w:lang w:val="ja-JP"/>
        </w:rPr>
        <w:t>ないけれども――その秘訣は本当に祈りながら完全に</w:t>
      </w:r>
      <w:r w:rsidRPr="00E0142E">
        <w:rPr>
          <w:rFonts w:asciiTheme="minorEastAsia" w:hAnsiTheme="minorEastAsia" w:hint="eastAsia"/>
          <w:em w:val="comma"/>
          <w:lang w:val="ja-JP"/>
        </w:rPr>
        <w:t>明け渡す</w:t>
      </w:r>
      <w:r w:rsidRPr="004D1AD7">
        <w:rPr>
          <w:rFonts w:asciiTheme="minorEastAsia" w:hAnsiTheme="minorEastAsia" w:hint="eastAsia"/>
          <w:lang w:val="ja-JP"/>
        </w:rPr>
        <w:t>ことです。祈りながら完全に明け渡していることが、</w:t>
      </w:r>
    </w:p>
    <w:p w:rsidR="00E0142E" w:rsidRDefault="00D41A2A" w:rsidP="00E0142E">
      <w:pPr>
        <w:pStyle w:val="21"/>
        <w:ind w:left="720" w:right="720"/>
      </w:pPr>
      <w:r w:rsidRPr="004D1AD7">
        <w:rPr>
          <w:rFonts w:hint="eastAsia"/>
        </w:rPr>
        <w:t>「御意を成させ給え」</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ということ。それはどっちも本ものなんです。わかりますか。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そういう祈り</w:t>
      </w:r>
      <w:r w:rsidR="00E0142E">
        <w:rPr>
          <w:rFonts w:asciiTheme="minorEastAsia" w:hAnsiTheme="minorEastAsia" w:hint="eastAsia"/>
          <w:lang w:val="ja-JP"/>
        </w:rPr>
        <w:t>に</w:t>
      </w:r>
      <w:r w:rsidRPr="004D1AD7">
        <w:rPr>
          <w:rFonts w:asciiTheme="minorEastAsia" w:hAnsiTheme="minorEastAsia" w:hint="eastAsia"/>
          <w:lang w:val="ja-JP"/>
        </w:rPr>
        <w:t>なると、これは力がくる。祈っていると力がくるんです。そして、人のために</w:t>
      </w:r>
      <w:r w:rsidR="00E0142E">
        <w:rPr>
          <w:rFonts w:asciiTheme="minorEastAsia" w:hAnsiTheme="minorEastAsia" w:hint="eastAsia"/>
          <w:lang w:val="ja-JP"/>
        </w:rPr>
        <w:t>祈</w:t>
      </w:r>
      <w:r w:rsidRPr="004D1AD7">
        <w:rPr>
          <w:rFonts w:asciiTheme="minorEastAsia" w:hAnsiTheme="minorEastAsia" w:hint="eastAsia"/>
          <w:lang w:val="ja-JP"/>
        </w:rPr>
        <w:t>っても、必ずそれは何らかの意味において響いている。その人は知らない。甲の人は乙の人が祈っていることを知らない</w:t>
      </w:r>
      <w:r w:rsidR="00E0142E">
        <w:rPr>
          <w:rFonts w:asciiTheme="minorEastAsia" w:hAnsiTheme="minorEastAsia" w:hint="eastAsia"/>
          <w:lang w:val="ja-JP"/>
        </w:rPr>
        <w:t>けれども</w:t>
      </w:r>
      <w:r w:rsidRPr="004D1AD7">
        <w:rPr>
          <w:rFonts w:asciiTheme="minorEastAsia" w:hAnsiTheme="minorEastAsia" w:hint="eastAsia"/>
          <w:lang w:val="ja-JP"/>
        </w:rPr>
        <w:t>。</w:t>
      </w:r>
    </w:p>
    <w:p w:rsidR="00025002" w:rsidRDefault="00D41A2A" w:rsidP="004D1AD7">
      <w:pPr>
        <w:ind w:firstLine="240"/>
        <w:rPr>
          <w:rFonts w:asciiTheme="minorEastAsia" w:hAnsiTheme="minorEastAsia"/>
          <w:lang w:val="ja-JP"/>
        </w:rPr>
      </w:pPr>
      <w:r w:rsidRPr="004D1AD7">
        <w:rPr>
          <w:rFonts w:asciiTheme="minorEastAsia" w:hAnsiTheme="minorEastAsia" w:hint="eastAsia"/>
          <w:lang w:val="ja-JP"/>
        </w:rPr>
        <w:t>あるいは、夜、私は祈ることがあります。そうすると、床の中で私は平伏してしまう、うつっ伏してしまう。坐らない。そういう祈りもいたします。とにかく、形はない。</w:t>
      </w:r>
    </w:p>
    <w:p w:rsidR="00D41A2A" w:rsidRDefault="00D41A2A" w:rsidP="004D1AD7">
      <w:pPr>
        <w:ind w:firstLine="240"/>
        <w:rPr>
          <w:rFonts w:asciiTheme="minorEastAsia" w:hAnsiTheme="minorEastAsia"/>
          <w:lang w:val="ja-JP"/>
        </w:rPr>
      </w:pPr>
      <w:r w:rsidRPr="004D1AD7">
        <w:rPr>
          <w:rFonts w:asciiTheme="minorEastAsia" w:hAnsiTheme="minorEastAsia" w:hint="eastAsia"/>
          <w:lang w:val="ja-JP"/>
        </w:rPr>
        <w:t>キリストのゲッセマネの祈り</w:t>
      </w:r>
      <w:r w:rsidR="00E0142E">
        <w:rPr>
          <w:rFonts w:asciiTheme="minorEastAsia" w:hAnsiTheme="minorEastAsia" w:hint="eastAsia"/>
          <w:lang w:val="ja-JP"/>
        </w:rPr>
        <w:t>の姿</w:t>
      </w:r>
      <w:r w:rsidRPr="004D1AD7">
        <w:rPr>
          <w:rFonts w:asciiTheme="minorEastAsia" w:hAnsiTheme="minorEastAsia" w:hint="eastAsia"/>
          <w:lang w:val="ja-JP"/>
        </w:rPr>
        <w:t>を、私はこの『聖意体現』の本</w:t>
      </w:r>
      <w:r w:rsidR="00025002" w:rsidRPr="00025002">
        <w:rPr>
          <w:rFonts w:asciiTheme="minorEastAsia" w:hAnsiTheme="minorEastAsia" w:hint="eastAsia"/>
          <w:sz w:val="20"/>
          <w:szCs w:val="20"/>
          <w:lang w:val="ja-JP"/>
        </w:rPr>
        <w:t>（1959年12月２０日、曠野の愛社発行、『聖霊の翼の蔭に』の改題・再版）</w:t>
      </w:r>
      <w:r w:rsidRPr="004D1AD7">
        <w:rPr>
          <w:rFonts w:asciiTheme="minorEastAsia" w:hAnsiTheme="minorEastAsia" w:hint="eastAsia"/>
          <w:lang w:val="ja-JP"/>
        </w:rPr>
        <w:t>の表紙にデューラーの描いた絵を引用した。キリストは地べたに十字架の形をして祈っている。これ</w:t>
      </w:r>
      <w:r w:rsidR="00025002">
        <w:rPr>
          <w:rFonts w:asciiTheme="minorEastAsia" w:hAnsiTheme="minorEastAsia" w:hint="eastAsia"/>
          <w:lang w:val="ja-JP"/>
        </w:rPr>
        <w:t>が</w:t>
      </w:r>
      <w:r w:rsidRPr="004D1AD7">
        <w:rPr>
          <w:rFonts w:asciiTheme="minorEastAsia" w:hAnsiTheme="minorEastAsia" w:hint="eastAsia"/>
          <w:lang w:val="ja-JP"/>
        </w:rPr>
        <w:t>祈りの在り方</w:t>
      </w:r>
      <w:r w:rsidR="00E0142E">
        <w:rPr>
          <w:rFonts w:asciiTheme="minorEastAsia" w:hAnsiTheme="minorEastAsia" w:hint="eastAsia"/>
          <w:lang w:val="ja-JP"/>
        </w:rPr>
        <w:t>です</w:t>
      </w:r>
      <w:r w:rsidRPr="004D1AD7">
        <w:rPr>
          <w:rFonts w:asciiTheme="minorEastAsia" w:hAnsiTheme="minorEastAsia" w:hint="eastAsia"/>
          <w:lang w:val="ja-JP"/>
        </w:rPr>
        <w:t>。</w:t>
      </w:r>
    </w:p>
    <w:p w:rsidR="006159CF" w:rsidRPr="004D1AD7" w:rsidRDefault="006159CF" w:rsidP="006159CF">
      <w:pPr>
        <w:pStyle w:val="1"/>
        <w:spacing w:before="480"/>
      </w:pPr>
      <w:bookmarkStart w:id="4" w:name="_Ref127611961"/>
      <w:r>
        <w:rPr>
          <w:rFonts w:hint="eastAsia"/>
        </w:rPr>
        <w:t>●</w:t>
      </w:r>
      <w:r w:rsidR="008E567D" w:rsidRPr="004D1AD7">
        <w:rPr>
          <w:rFonts w:asciiTheme="minorEastAsia" w:hAnsiTheme="minorEastAsia" w:hint="eastAsia"/>
        </w:rPr>
        <w:t>シュヴァイツァーの</w:t>
      </w:r>
      <w:r w:rsidR="008E567D">
        <w:rPr>
          <w:rFonts w:asciiTheme="minorEastAsia" w:hAnsiTheme="minorEastAsia" w:hint="eastAsia"/>
        </w:rPr>
        <w:t>「</w:t>
      </w:r>
      <w:r w:rsidR="008E567D" w:rsidRPr="004D1AD7">
        <w:rPr>
          <w:rFonts w:hint="eastAsia"/>
        </w:rPr>
        <w:t>つけたりの祈</w:t>
      </w:r>
      <w:r w:rsidR="008E567D">
        <w:rPr>
          <w:rFonts w:asciiTheme="minorEastAsia" w:hAnsiTheme="minorEastAsia" w:hint="eastAsia"/>
        </w:rPr>
        <w:t>」</w:t>
      </w:r>
      <w:bookmarkEnd w:id="4"/>
    </w:p>
    <w:p w:rsidR="00D41A2A" w:rsidRPr="004D1AD7" w:rsidRDefault="00D41A2A" w:rsidP="00F916C4">
      <w:pPr>
        <w:pStyle w:val="21"/>
        <w:ind w:left="720" w:right="720"/>
      </w:pPr>
      <w:r w:rsidRPr="00274B31">
        <w:rPr>
          <w:rFonts w:hint="eastAsia"/>
          <w:vertAlign w:val="superscript"/>
        </w:rPr>
        <w:t>9</w:t>
      </w:r>
      <w:r w:rsidRPr="004D1AD7">
        <w:rPr>
          <w:rFonts w:hint="eastAsia"/>
        </w:rPr>
        <w:t xml:space="preserve"> </w:t>
      </w:r>
      <w:r w:rsidRPr="004D1AD7">
        <w:rPr>
          <w:rFonts w:hint="eastAsia"/>
        </w:rPr>
        <w:t>この故に汝らは</w:t>
      </w:r>
      <w:r w:rsidR="003E6FDD">
        <w:ruby>
          <w:rubyPr>
            <w:rubyAlign w:val="distributeSpace"/>
            <w:hps w:val="12"/>
            <w:hpsRaise w:val="22"/>
            <w:hpsBaseText w:val="24"/>
            <w:lid w:val="ja-JP"/>
          </w:rubyPr>
          <w:rt>
            <w:r w:rsidR="003072CE" w:rsidRPr="003072CE">
              <w:rPr>
                <w:rFonts w:ascii="ＭＳ 明朝" w:eastAsia="ＭＳ 明朝" w:hAnsi="ＭＳ 明朝" w:hint="eastAsia"/>
                <w:sz w:val="12"/>
              </w:rPr>
              <w:t>か</w:t>
            </w:r>
          </w:rt>
          <w:rubyBase>
            <w:r w:rsidR="003072CE">
              <w:rPr>
                <w:rFonts w:hint="eastAsia"/>
              </w:rPr>
              <w:t>斯</w:t>
            </w:r>
          </w:rubyBase>
        </w:ruby>
      </w:r>
      <w:r w:rsidRPr="004D1AD7">
        <w:rPr>
          <w:rFonts w:hint="eastAsia"/>
        </w:rPr>
        <w:t>く祈れ。</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lastRenderedPageBreak/>
        <w:t>こんなようにまぁ祈ってごらんと。「斯く祈れ」と</w:t>
      </w:r>
      <w:r w:rsidR="003072CE">
        <w:rPr>
          <w:rFonts w:asciiTheme="minorEastAsia" w:hAnsiTheme="minorEastAsia" w:hint="eastAsia"/>
          <w:lang w:val="ja-JP"/>
        </w:rPr>
        <w:t>言</w:t>
      </w:r>
      <w:r w:rsidRPr="004D1AD7">
        <w:rPr>
          <w:rFonts w:asciiTheme="minorEastAsia" w:hAnsiTheme="minorEastAsia" w:hint="eastAsia"/>
          <w:lang w:val="ja-JP"/>
        </w:rPr>
        <w:t>うと、「これは祈りの方程式である、祈りの公式である」なんてなわけで、全世界の教会では「主の祈り」を暗記して称える。</w:t>
      </w:r>
    </w:p>
    <w:p w:rsidR="00D41A2A" w:rsidRPr="004D1AD7" w:rsidRDefault="00D41A2A" w:rsidP="00F916C4">
      <w:pPr>
        <w:pStyle w:val="ad"/>
        <w:ind w:left="480" w:right="480"/>
        <w:rPr>
          <w:lang w:val="ja-JP"/>
        </w:rPr>
      </w:pPr>
      <w:r w:rsidRPr="004D1AD7">
        <w:rPr>
          <w:rFonts w:hint="eastAsia"/>
          <w:lang w:val="ja-JP"/>
        </w:rPr>
        <w:t>「主の祈りは十字架に架けられてしまっている」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と、ルッターが言いました。空念仏になっているから。私たちは大体は知ってますけれども、この祈りを全部そのまま祈ることはほとんどないね。その中のいくつかは適当に出てくるけれども。</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これは正直、この短い祈りに本当に福音の全部がこもっている。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私は『聖意体現』</w:t>
      </w:r>
      <w:r w:rsidR="000527B9">
        <w:rPr>
          <w:rFonts w:asciiTheme="minorEastAsia" w:hAnsiTheme="minorEastAsia" w:hint="eastAsia"/>
          <w:lang w:val="ja-JP"/>
        </w:rPr>
        <w:t>に</w:t>
      </w:r>
      <w:r w:rsidRPr="004D1AD7">
        <w:rPr>
          <w:rFonts w:asciiTheme="minorEastAsia" w:hAnsiTheme="minorEastAsia" w:hint="eastAsia"/>
          <w:lang w:val="ja-JP"/>
        </w:rPr>
        <w:t>書きましたけれども</w:t>
      </w:r>
      <w:r w:rsidR="000527B9">
        <w:rPr>
          <w:rFonts w:asciiTheme="minorEastAsia" w:hAnsiTheme="minorEastAsia" w:hint="eastAsia"/>
          <w:lang w:val="ja-JP"/>
        </w:rPr>
        <w:t>、</w:t>
      </w:r>
      <w:r w:rsidRPr="004D1AD7">
        <w:rPr>
          <w:rFonts w:asciiTheme="minorEastAsia" w:hAnsiTheme="minorEastAsia" w:hint="eastAsia"/>
          <w:lang w:val="ja-JP"/>
        </w:rPr>
        <w:t>シュヴァイツァーさんがこの「主の祈り」を小さい時にお母さんから聞いている。彼は小さい時から非常に憐れみの心のある人だった。</w:t>
      </w:r>
    </w:p>
    <w:p w:rsidR="00D41A2A" w:rsidRPr="004D1AD7" w:rsidRDefault="00D41A2A" w:rsidP="00F916C4">
      <w:pPr>
        <w:pStyle w:val="ad"/>
        <w:ind w:left="480" w:right="480"/>
        <w:rPr>
          <w:lang w:val="ja-JP"/>
        </w:rPr>
      </w:pPr>
      <w:r w:rsidRPr="004D1AD7">
        <w:rPr>
          <w:rFonts w:hint="eastAsia"/>
          <w:lang w:val="ja-JP"/>
        </w:rPr>
        <w:t>「私に不可解に思われたことは――それは学童以前のことでしたが――夕の祈で人間のためにのみ祈るように教えられていたことでした。それゆえ母が私と共に祈って、私にお休みの接吻をしてくれたとき、私はいつもなお、ひそかに自分で作ったつけたりの祈</w:t>
      </w:r>
      <w:r w:rsidRPr="000527B9">
        <w:rPr>
          <w:sz w:val="20"/>
          <w:szCs w:val="20"/>
          <w:lang w:val="ja-JP"/>
        </w:rPr>
        <w:t>（</w:t>
      </w:r>
      <w:r w:rsidRPr="000527B9">
        <w:rPr>
          <w:sz w:val="20"/>
          <w:szCs w:val="20"/>
          <w:lang w:val="ja-JP"/>
        </w:rPr>
        <w:t>Zusatzgebet</w:t>
      </w:r>
      <w:r w:rsidRPr="000527B9">
        <w:rPr>
          <w:sz w:val="20"/>
          <w:szCs w:val="20"/>
          <w:lang w:val="ja-JP"/>
        </w:rPr>
        <w:t>）</w:t>
      </w:r>
      <w:r w:rsidRPr="004D1AD7">
        <w:rPr>
          <w:rFonts w:hint="eastAsia"/>
          <w:lang w:val="ja-JP"/>
        </w:rPr>
        <w:t>をすべての人々に代ってするのでした。それは『愛する神さま、すべて</w:t>
      </w:r>
      <w:r w:rsidR="003E6FDD">
        <w:rPr>
          <w:lang w:val="ja-JP"/>
        </w:rPr>
        <w:ruby>
          <w:rubyPr>
            <w:rubyAlign w:val="distributeSpace"/>
            <w:hps w:val="12"/>
            <w:hpsRaise w:val="22"/>
            <w:hpsBaseText w:val="24"/>
            <w:lid w:val="ja-JP"/>
          </w:rubyPr>
          <w:rt>
            <w:r w:rsidR="00274B31" w:rsidRPr="00274B31">
              <w:rPr>
                <w:rFonts w:ascii="ＭＳ 明朝" w:eastAsia="ＭＳ 明朝" w:hAnsi="ＭＳ 明朝" w:hint="eastAsia"/>
                <w:sz w:val="12"/>
                <w:lang w:val="ja-JP"/>
              </w:rPr>
              <w:t>いき</w:t>
            </w:r>
          </w:rt>
          <w:rubyBase>
            <w:r w:rsidR="00274B31">
              <w:rPr>
                <w:rFonts w:hint="eastAsia"/>
                <w:lang w:val="ja-JP"/>
              </w:rPr>
              <w:t>気息</w:t>
            </w:r>
          </w:rubyBase>
        </w:ruby>
      </w:r>
      <w:r w:rsidRPr="004D1AD7">
        <w:rPr>
          <w:rFonts w:hint="eastAsia"/>
          <w:lang w:val="ja-JP"/>
        </w:rPr>
        <w:t>をして生きているものを護って恵んでやって下さい。すべての</w:t>
      </w:r>
      <w:r w:rsidR="003E6FDD">
        <w:rPr>
          <w:lang w:val="ja-JP"/>
        </w:rPr>
        <w:ruby>
          <w:rubyPr>
            <w:rubyAlign w:val="distributeSpace"/>
            <w:hps w:val="12"/>
            <w:hpsRaise w:val="22"/>
            <w:hpsBaseText w:val="24"/>
            <w:lid w:val="ja-JP"/>
          </w:rubyPr>
          <w:rt>
            <w:r w:rsidR="00274B31" w:rsidRPr="00274B31">
              <w:rPr>
                <w:rFonts w:ascii="ＭＳ 明朝" w:eastAsia="ＭＳ 明朝" w:hAnsi="ＭＳ 明朝" w:hint="eastAsia"/>
                <w:sz w:val="12"/>
                <w:lang w:val="ja-JP"/>
              </w:rPr>
              <w:t>わざわい</w:t>
            </w:r>
          </w:rt>
          <w:rubyBase>
            <w:r w:rsidR="00274B31">
              <w:rPr>
                <w:rFonts w:hint="eastAsia"/>
                <w:lang w:val="ja-JP"/>
              </w:rPr>
              <w:t>禍害</w:t>
            </w:r>
          </w:rubyBase>
        </w:ruby>
      </w:r>
      <w:r w:rsidRPr="004D1AD7">
        <w:rPr>
          <w:rFonts w:hint="eastAsia"/>
          <w:lang w:val="ja-JP"/>
        </w:rPr>
        <w:t>から防ぎ、やすらかに眠らせてやって下さい』というのでした。」</w:t>
      </w:r>
      <w:r w:rsidRPr="00274B31">
        <w:rPr>
          <w:sz w:val="20"/>
          <w:szCs w:val="20"/>
          <w:lang w:val="ja-JP"/>
        </w:rPr>
        <w:t>（</w:t>
      </w:r>
      <w:r w:rsidRPr="00274B31">
        <w:rPr>
          <w:sz w:val="20"/>
          <w:szCs w:val="20"/>
          <w:lang w:val="ja-JP"/>
        </w:rPr>
        <w:t xml:space="preserve">Albert Schweitzer:"Aus meiner Kinderheit" </w:t>
      </w:r>
      <w:r w:rsidRPr="00274B31">
        <w:rPr>
          <w:sz w:val="20"/>
          <w:szCs w:val="20"/>
          <w:lang w:val="ja-JP"/>
        </w:rPr>
        <w:t>より）</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シュヴァイツァーさんは、彼の人生哲学の「生命に対する畏敬の念」</w:t>
      </w:r>
      <w:r w:rsidR="00724E89" w:rsidRPr="00724E89">
        <w:rPr>
          <w:sz w:val="20"/>
          <w:szCs w:val="20"/>
        </w:rPr>
        <w:t>（</w:t>
      </w:r>
      <w:r w:rsidR="00724E89" w:rsidRPr="00724E89">
        <w:rPr>
          <w:sz w:val="20"/>
          <w:szCs w:val="20"/>
        </w:rPr>
        <w:t>“</w:t>
      </w:r>
      <w:proofErr w:type="spellStart"/>
      <w:r w:rsidR="00724E89" w:rsidRPr="00724E89">
        <w:rPr>
          <w:sz w:val="20"/>
          <w:szCs w:val="20"/>
        </w:rPr>
        <w:t>Ehrfurcht</w:t>
      </w:r>
      <w:proofErr w:type="spellEnd"/>
      <w:r w:rsidR="00724E89" w:rsidRPr="00724E89">
        <w:rPr>
          <w:sz w:val="20"/>
          <w:szCs w:val="20"/>
        </w:rPr>
        <w:t xml:space="preserve"> </w:t>
      </w:r>
      <w:proofErr w:type="spellStart"/>
      <w:r w:rsidR="00724E89" w:rsidRPr="00724E89">
        <w:rPr>
          <w:sz w:val="20"/>
          <w:szCs w:val="20"/>
        </w:rPr>
        <w:t>vor</w:t>
      </w:r>
      <w:proofErr w:type="spellEnd"/>
      <w:r w:rsidR="00724E89" w:rsidRPr="00724E89">
        <w:rPr>
          <w:sz w:val="20"/>
          <w:szCs w:val="20"/>
        </w:rPr>
        <w:t xml:space="preserve"> </w:t>
      </w:r>
      <w:proofErr w:type="spellStart"/>
      <w:r w:rsidR="00724E89" w:rsidRPr="00724E89">
        <w:rPr>
          <w:sz w:val="20"/>
          <w:szCs w:val="20"/>
        </w:rPr>
        <w:t>dem</w:t>
      </w:r>
      <w:proofErr w:type="spellEnd"/>
      <w:r w:rsidR="00724E89" w:rsidRPr="00724E89">
        <w:rPr>
          <w:sz w:val="20"/>
          <w:szCs w:val="20"/>
        </w:rPr>
        <w:t xml:space="preserve"> </w:t>
      </w:r>
      <w:proofErr w:type="spellStart"/>
      <w:r w:rsidR="00724E89" w:rsidRPr="00724E89">
        <w:rPr>
          <w:sz w:val="20"/>
          <w:szCs w:val="20"/>
        </w:rPr>
        <w:t>Leben</w:t>
      </w:r>
      <w:proofErr w:type="spellEnd"/>
      <w:r w:rsidR="00724E89" w:rsidRPr="00724E89">
        <w:rPr>
          <w:sz w:val="20"/>
          <w:szCs w:val="20"/>
        </w:rPr>
        <w:t>”</w:t>
      </w:r>
      <w:r w:rsidR="00724E89" w:rsidRPr="00724E89">
        <w:rPr>
          <w:sz w:val="20"/>
          <w:szCs w:val="20"/>
        </w:rPr>
        <w:t>）</w:t>
      </w:r>
      <w:r w:rsidRPr="004D1AD7">
        <w:rPr>
          <w:rFonts w:asciiTheme="minorEastAsia" w:hAnsiTheme="minorEastAsia" w:hint="eastAsia"/>
          <w:lang w:val="ja-JP"/>
        </w:rPr>
        <w:t>を、もう既に小さい時から、その種は</w:t>
      </w:r>
      <w:r w:rsidR="000527B9">
        <w:rPr>
          <w:rFonts w:asciiTheme="minorEastAsia" w:hAnsiTheme="minorEastAsia" w:hint="eastAsia"/>
          <w:lang w:val="ja-JP"/>
        </w:rPr>
        <w:t>、</w:t>
      </w:r>
      <w:r w:rsidRPr="004D1AD7">
        <w:rPr>
          <w:rFonts w:asciiTheme="minorEastAsia" w:hAnsiTheme="minorEastAsia" w:hint="eastAsia"/>
          <w:lang w:val="ja-JP"/>
        </w:rPr>
        <w:t>胚珠は</w:t>
      </w:r>
      <w:r w:rsidR="000527B9">
        <w:rPr>
          <w:rFonts w:asciiTheme="minorEastAsia" w:hAnsiTheme="minorEastAsia" w:hint="eastAsia"/>
          <w:lang w:val="ja-JP"/>
        </w:rPr>
        <w:t>、</w:t>
      </w:r>
      <w:r w:rsidRPr="004D1AD7">
        <w:rPr>
          <w:rFonts w:asciiTheme="minorEastAsia" w:hAnsiTheme="minorEastAsia" w:hint="eastAsia"/>
          <w:lang w:val="ja-JP"/>
        </w:rPr>
        <w:t>双葉はちゃんとあった。それが大きくなって、あるとき</w:t>
      </w:r>
      <w:r w:rsidR="00724E89" w:rsidRPr="00DE6734">
        <w:rPr>
          <w:rFonts w:hint="eastAsia"/>
        </w:rPr>
        <w:t>オゴエ河</w:t>
      </w:r>
      <w:r w:rsidRPr="004D1AD7">
        <w:rPr>
          <w:rFonts w:asciiTheme="minorEastAsia" w:hAnsiTheme="minorEastAsia" w:hint="eastAsia"/>
          <w:lang w:val="ja-JP"/>
        </w:rPr>
        <w:t>を遡っている時に、豁然としてパッときたということが書いてある。生きとし活けるものを殺してはいかんと。彼は虫ひとつ殺さない。そういう祈りを彼はもう小さい時に、自然に彼の魂はそうであった。そして</w:t>
      </w:r>
      <w:r w:rsidR="00123F31">
        <w:rPr>
          <w:rFonts w:asciiTheme="minorEastAsia" w:hAnsiTheme="minorEastAsia" w:hint="eastAsia"/>
          <w:lang w:val="ja-JP"/>
        </w:rPr>
        <w:t>、</w:t>
      </w:r>
      <w:r w:rsidRPr="004D1AD7">
        <w:rPr>
          <w:rFonts w:asciiTheme="minorEastAsia" w:hAnsiTheme="minorEastAsia" w:hint="eastAsia"/>
          <w:lang w:val="ja-JP"/>
        </w:rPr>
        <w:t>それが大きくなって実践している。彼の人生哲学になっている。だから、キリストは、</w:t>
      </w:r>
    </w:p>
    <w:p w:rsidR="00D41A2A" w:rsidRPr="004D1AD7" w:rsidRDefault="00D41A2A" w:rsidP="00F916C4">
      <w:pPr>
        <w:pStyle w:val="aff0"/>
        <w:ind w:left="480" w:right="480"/>
        <w:rPr>
          <w:lang w:val="ja-JP"/>
        </w:rPr>
      </w:pPr>
      <w:r w:rsidRPr="004D1AD7">
        <w:rPr>
          <w:rFonts w:hint="eastAsia"/>
          <w:lang w:val="ja-JP"/>
        </w:rPr>
        <w:t>「ああ、シュヴァイツァーはそういうことを付け加えたか。本当に可愛い子だ。天使のような魂だ」</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と思われたでしょう</w:t>
      </w:r>
      <w:r w:rsidR="00025002">
        <w:rPr>
          <w:rFonts w:asciiTheme="minorEastAsia" w:hAnsiTheme="minorEastAsia" w:hint="eastAsia"/>
          <w:lang w:val="ja-JP"/>
        </w:rPr>
        <w:t>ね</w:t>
      </w:r>
      <w:r w:rsidRPr="004D1AD7">
        <w:rPr>
          <w:rFonts w:asciiTheme="minorEastAsia" w:hAnsiTheme="minorEastAsia" w:hint="eastAsia"/>
          <w:lang w:val="ja-JP"/>
        </w:rPr>
        <w:t>。……</w:t>
      </w:r>
    </w:p>
    <w:p w:rsidR="00D41A2A" w:rsidRPr="004D1AD7" w:rsidRDefault="00D41A2A" w:rsidP="00F916C4">
      <w:pPr>
        <w:pStyle w:val="21"/>
        <w:ind w:left="720" w:right="720"/>
      </w:pPr>
      <w:r w:rsidRPr="004D1AD7">
        <w:rPr>
          <w:rFonts w:hint="eastAsia"/>
        </w:rPr>
        <w:t>「天にいます我らの父よ、</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この「天」というのは霊界の天ですが、東西古今を通じて、霊界を表すのに共通ですね。</w:t>
      </w:r>
      <w:r w:rsidR="00025002">
        <w:rPr>
          <w:rFonts w:asciiTheme="minorEastAsia" w:hAnsiTheme="minorEastAsia" w:hint="eastAsia"/>
          <w:lang w:val="ja-JP"/>
        </w:rPr>
        <w:t>支那</w:t>
      </w:r>
      <w:r w:rsidRPr="004D1AD7">
        <w:rPr>
          <w:rFonts w:asciiTheme="minorEastAsia" w:hAnsiTheme="minorEastAsia" w:hint="eastAsia"/>
          <w:lang w:val="ja-JP"/>
        </w:rPr>
        <w:t>でも「天」です。</w:t>
      </w:r>
      <w:r w:rsidR="00025002">
        <w:rPr>
          <w:rFonts w:asciiTheme="minorEastAsia" w:hAnsiTheme="minorEastAsia" w:hint="eastAsia"/>
          <w:lang w:val="ja-JP"/>
        </w:rPr>
        <w:t>ヨーロッパのキリスト教やユダヤでもみな「天」です。</w:t>
      </w:r>
      <w:r w:rsidRPr="004D1AD7">
        <w:rPr>
          <w:rFonts w:asciiTheme="minorEastAsia" w:hAnsiTheme="minorEastAsia" w:hint="eastAsia"/>
          <w:lang w:val="ja-JP"/>
        </w:rPr>
        <w:t>やはり、天地という、この天というのは、空間的に我々の頭上にあるものは、やはり霊的空間においても「上なるもの」というわけで、「天にいます」と</w:t>
      </w:r>
      <w:r w:rsidR="00CE4A16">
        <w:rPr>
          <w:rFonts w:asciiTheme="minorEastAsia" w:hAnsiTheme="minorEastAsia" w:hint="eastAsia"/>
          <w:lang w:val="ja-JP"/>
        </w:rPr>
        <w:t>言</w:t>
      </w:r>
      <w:r w:rsidRPr="004D1AD7">
        <w:rPr>
          <w:rFonts w:asciiTheme="minorEastAsia" w:hAnsiTheme="minorEastAsia" w:hint="eastAsia"/>
          <w:lang w:val="ja-JP"/>
        </w:rPr>
        <w:t>う。</w:t>
      </w:r>
    </w:p>
    <w:p w:rsidR="00123F31" w:rsidRDefault="00D41A2A" w:rsidP="00123F31">
      <w:pPr>
        <w:pStyle w:val="21"/>
        <w:ind w:left="720" w:right="720"/>
      </w:pPr>
      <w:r w:rsidRPr="004D1AD7">
        <w:rPr>
          <w:rFonts w:hint="eastAsia"/>
        </w:rPr>
        <w:t>「我らの父よ」</w:t>
      </w:r>
    </w:p>
    <w:p w:rsidR="00123F31" w:rsidRDefault="00D41A2A" w:rsidP="004D1AD7">
      <w:pPr>
        <w:ind w:firstLine="240"/>
        <w:rPr>
          <w:rFonts w:asciiTheme="minorEastAsia" w:hAnsiTheme="minorEastAsia"/>
          <w:lang w:val="ja-JP"/>
        </w:rPr>
      </w:pPr>
      <w:r w:rsidRPr="004D1AD7">
        <w:rPr>
          <w:rFonts w:asciiTheme="minorEastAsia" w:hAnsiTheme="minorEastAsia" w:hint="eastAsia"/>
          <w:lang w:val="ja-JP"/>
        </w:rPr>
        <w:t>と。キリスト</w:t>
      </w:r>
      <w:r w:rsidR="00123F31">
        <w:rPr>
          <w:rFonts w:asciiTheme="minorEastAsia" w:hAnsiTheme="minorEastAsia" w:hint="eastAsia"/>
          <w:lang w:val="ja-JP"/>
        </w:rPr>
        <w:t>に</w:t>
      </w:r>
      <w:r w:rsidRPr="004D1AD7">
        <w:rPr>
          <w:rFonts w:asciiTheme="minorEastAsia" w:hAnsiTheme="minorEastAsia" w:hint="eastAsia"/>
          <w:lang w:val="ja-JP"/>
        </w:rPr>
        <w:t>は本当に「お父さん」ですから。ただ私たちにおきましては、もちろん「父よ」と祈れますけれども、私はある時から</w:t>
      </w:r>
      <w:r w:rsidR="00025002">
        <w:rPr>
          <w:rFonts w:asciiTheme="minorEastAsia" w:hAnsiTheme="minorEastAsia" w:hint="eastAsia"/>
          <w:lang w:val="ja-JP"/>
        </w:rPr>
        <w:t>もうすっかり、</w:t>
      </w:r>
    </w:p>
    <w:p w:rsidR="00123F31" w:rsidRDefault="00D41A2A" w:rsidP="00123F31">
      <w:pPr>
        <w:pStyle w:val="aff0"/>
        <w:ind w:left="480" w:right="480"/>
        <w:rPr>
          <w:lang w:val="ja-JP"/>
        </w:rPr>
      </w:pPr>
      <w:r w:rsidRPr="004D1AD7">
        <w:rPr>
          <w:rFonts w:hint="eastAsia"/>
          <w:lang w:val="ja-JP"/>
        </w:rPr>
        <w:t>「主よ</w:t>
      </w:r>
      <w:r w:rsidR="00123F31">
        <w:rPr>
          <w:rFonts w:hint="eastAsia"/>
          <w:lang w:val="ja-JP"/>
        </w:rPr>
        <w:t>！</w:t>
      </w:r>
      <w:r w:rsidRPr="004D1AD7">
        <w:rPr>
          <w:rFonts w:hint="eastAsia"/>
          <w:lang w:val="ja-JP"/>
        </w:rPr>
        <w:t>」</w:t>
      </w:r>
    </w:p>
    <w:p w:rsidR="00123F31" w:rsidRDefault="00025002" w:rsidP="004D1AD7">
      <w:pPr>
        <w:ind w:firstLine="240"/>
        <w:rPr>
          <w:rFonts w:asciiTheme="minorEastAsia" w:hAnsiTheme="minorEastAsia"/>
          <w:lang w:val="ja-JP"/>
        </w:rPr>
      </w:pPr>
      <w:r>
        <w:rPr>
          <w:rFonts w:asciiTheme="minorEastAsia" w:hAnsiTheme="minorEastAsia" w:hint="eastAsia"/>
          <w:lang w:val="ja-JP"/>
        </w:rPr>
        <w:t>になってしまった。</w:t>
      </w:r>
      <w:r w:rsidR="00D41A2A" w:rsidRPr="004D1AD7">
        <w:rPr>
          <w:rFonts w:asciiTheme="minorEastAsia" w:hAnsiTheme="minorEastAsia" w:hint="eastAsia"/>
          <w:lang w:val="ja-JP"/>
        </w:rPr>
        <w:t>私は「主よ」と祈るけれども、あなた方は真似しなくたっていいよ</w:t>
      </w:r>
      <w:r w:rsidR="00123F31">
        <w:rPr>
          <w:rFonts w:asciiTheme="minorEastAsia" w:hAnsiTheme="minorEastAsia" w:hint="eastAsia"/>
          <w:lang w:val="ja-JP"/>
        </w:rPr>
        <w:t>、</w:t>
      </w:r>
      <w:r w:rsidR="00D41A2A" w:rsidRPr="004D1AD7">
        <w:rPr>
          <w:rFonts w:asciiTheme="minorEastAsia" w:hAnsiTheme="minorEastAsia" w:hint="eastAsia"/>
          <w:lang w:val="ja-JP"/>
        </w:rPr>
        <w:t>「父よ」だっていい。いいけれども、私はキリスト</w:t>
      </w:r>
      <w:r w:rsidR="00CE4A16">
        <w:rPr>
          <w:rFonts w:asciiTheme="minorEastAsia" w:hAnsiTheme="minorEastAsia" w:hint="eastAsia"/>
          <w:lang w:val="ja-JP"/>
        </w:rPr>
        <w:t>に</w:t>
      </w:r>
      <w:r w:rsidR="00D41A2A" w:rsidRPr="004D1AD7">
        <w:rPr>
          <w:rFonts w:asciiTheme="minorEastAsia" w:hAnsiTheme="minorEastAsia" w:hint="eastAsia"/>
          <w:lang w:val="ja-JP"/>
        </w:rPr>
        <w:t>、救い主キリストに具体的に祈らざるをえないものですから、「主さま」と言うわけです。</w:t>
      </w:r>
    </w:p>
    <w:p w:rsidR="009149E2" w:rsidRDefault="00D41A2A" w:rsidP="004D1AD7">
      <w:pPr>
        <w:ind w:firstLine="240"/>
        <w:rPr>
          <w:rFonts w:asciiTheme="minorEastAsia" w:hAnsiTheme="minorEastAsia"/>
          <w:lang w:val="ja-JP"/>
        </w:rPr>
      </w:pPr>
      <w:r w:rsidRPr="004D1AD7">
        <w:rPr>
          <w:rFonts w:asciiTheme="minorEastAsia" w:hAnsiTheme="minorEastAsia" w:hint="eastAsia"/>
          <w:lang w:val="ja-JP"/>
        </w:rPr>
        <w:lastRenderedPageBreak/>
        <w:t>この「主よ」と「父よ」は一つ。父なる神は本当に主において、キリストにおいて私たちに救いを、実際のことをキリストを通して、キリストにおいてなさった。だから、「主よ」の奥にはちゃんと「父よ」があるわけです。そういう意味でもって、どっちを祈っても同じことです。ただ</w:t>
      </w:r>
      <w:r w:rsidR="00025002">
        <w:rPr>
          <w:rFonts w:asciiTheme="minorEastAsia" w:hAnsiTheme="minorEastAsia" w:hint="eastAsia"/>
          <w:lang w:val="ja-JP"/>
        </w:rPr>
        <w:t>非常に</w:t>
      </w:r>
      <w:r w:rsidRPr="004D1AD7">
        <w:rPr>
          <w:rFonts w:asciiTheme="minorEastAsia" w:hAnsiTheme="minorEastAsia" w:hint="eastAsia"/>
          <w:lang w:val="ja-JP"/>
        </w:rPr>
        <w:t>直接的には「主よ」なんです。</w:t>
      </w:r>
    </w:p>
    <w:p w:rsidR="009149E2" w:rsidRDefault="00D41A2A" w:rsidP="009149E2">
      <w:pPr>
        <w:pStyle w:val="21"/>
        <w:ind w:left="720" w:right="720"/>
      </w:pPr>
      <w:r w:rsidRPr="004D1AD7">
        <w:rPr>
          <w:rFonts w:hint="eastAsia"/>
        </w:rPr>
        <w:t>「われによらずば」</w:t>
      </w:r>
    </w:p>
    <w:p w:rsidR="009149E2" w:rsidRDefault="00D41A2A" w:rsidP="004D1AD7">
      <w:pPr>
        <w:ind w:firstLine="240"/>
        <w:rPr>
          <w:rFonts w:asciiTheme="minorEastAsia" w:hAnsiTheme="minorEastAsia"/>
          <w:lang w:val="ja-JP"/>
        </w:rPr>
      </w:pPr>
      <w:r w:rsidRPr="004D1AD7">
        <w:rPr>
          <w:rFonts w:asciiTheme="minorEastAsia" w:hAnsiTheme="minorEastAsia" w:hint="eastAsia"/>
          <w:lang w:val="ja-JP"/>
        </w:rPr>
        <w:t>であるし、</w:t>
      </w:r>
    </w:p>
    <w:p w:rsidR="009149E2" w:rsidRDefault="00D41A2A" w:rsidP="009149E2">
      <w:pPr>
        <w:pStyle w:val="21"/>
        <w:ind w:left="720" w:right="720"/>
      </w:pPr>
      <w:r w:rsidRPr="004D1AD7">
        <w:rPr>
          <w:rFonts w:hint="eastAsia"/>
        </w:rPr>
        <w:t>「私を通して」</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であるから。「父よ」あるいは「主よ」と。「在天の我らの父よ」、あるいは「</w:t>
      </w:r>
      <w:r w:rsidR="00123F31">
        <w:rPr>
          <w:rFonts w:asciiTheme="minorEastAsia" w:hAnsiTheme="minorEastAsia" w:hint="eastAsia"/>
          <w:lang w:val="ja-JP"/>
        </w:rPr>
        <w:t>主</w:t>
      </w:r>
      <w:r w:rsidRPr="004D1AD7">
        <w:rPr>
          <w:rFonts w:asciiTheme="minorEastAsia" w:hAnsiTheme="minorEastAsia" w:hint="eastAsia"/>
          <w:lang w:val="ja-JP"/>
        </w:rPr>
        <w:t>よ」</w:t>
      </w:r>
      <w:r w:rsidR="00123F31">
        <w:rPr>
          <w:rFonts w:asciiTheme="minorEastAsia" w:hAnsiTheme="minorEastAsia" w:hint="eastAsia"/>
          <w:lang w:val="ja-JP"/>
        </w:rPr>
        <w:t>と祈る</w:t>
      </w:r>
      <w:r w:rsidR="00CE4A16">
        <w:rPr>
          <w:rFonts w:asciiTheme="minorEastAsia" w:hAnsiTheme="minorEastAsia" w:hint="eastAsia"/>
          <w:lang w:val="ja-JP"/>
        </w:rPr>
        <w:t>わけです</w:t>
      </w:r>
      <w:r w:rsidRPr="004D1AD7">
        <w:rPr>
          <w:rFonts w:asciiTheme="minorEastAsia" w:hAnsiTheme="minorEastAsia" w:hint="eastAsia"/>
          <w:lang w:val="ja-JP"/>
        </w:rPr>
        <w:t>。</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我々の魂は天に向かって開いて</w:t>
      </w:r>
      <w:r w:rsidR="00025002">
        <w:rPr>
          <w:rFonts w:asciiTheme="minorEastAsia" w:hAnsiTheme="minorEastAsia" w:hint="eastAsia"/>
          <w:lang w:val="ja-JP"/>
        </w:rPr>
        <w:t>なくてはダメです</w:t>
      </w:r>
      <w:r w:rsidRPr="004D1AD7">
        <w:rPr>
          <w:rFonts w:asciiTheme="minorEastAsia" w:hAnsiTheme="minorEastAsia" w:hint="eastAsia"/>
          <w:lang w:val="ja-JP"/>
        </w:rPr>
        <w:t>。祈る時に、うつむいて祈るのが教会で</w:t>
      </w:r>
      <w:r w:rsidR="00457FC2">
        <w:rPr>
          <w:rFonts w:asciiTheme="minorEastAsia" w:hAnsiTheme="minorEastAsia" w:hint="eastAsia"/>
          <w:lang w:val="ja-JP"/>
        </w:rPr>
        <w:t>普通で</w:t>
      </w:r>
      <w:r w:rsidRPr="004D1AD7">
        <w:rPr>
          <w:rFonts w:asciiTheme="minorEastAsia" w:hAnsiTheme="minorEastAsia" w:hint="eastAsia"/>
          <w:lang w:val="ja-JP"/>
        </w:rPr>
        <w:t>ある。あるときは私ももちろんそういう姿勢で祈ることもあります。けれども、キリストは天に向かって、あるいは両手を挙げて祈られたらしい。ユダヤ人の祈りもだいぶそういうのがあるようだね。即ち、霊界に向かって魂の全存在を開いている。朝顔が朝の光に向かうように、</w:t>
      </w:r>
      <w:r w:rsidR="003E6FDD">
        <w:rPr>
          <w:rFonts w:asciiTheme="minorEastAsia" w:hAnsiTheme="minorEastAsia"/>
          <w:lang w:val="ja-JP"/>
        </w:rPr>
        <w:ruby>
          <w:rubyPr>
            <w:rubyAlign w:val="distributeSpace"/>
            <w:hps w:val="12"/>
            <w:hpsRaise w:val="22"/>
            <w:hpsBaseText w:val="24"/>
            <w:lid w:val="ja-JP"/>
          </w:rubyPr>
          <w:rt>
            <w:r w:rsidR="00123F31" w:rsidRPr="00123F31">
              <w:rPr>
                <w:rFonts w:ascii="ＭＳ 明朝" w:eastAsia="ＭＳ 明朝" w:hAnsi="ＭＳ 明朝"/>
                <w:sz w:val="12"/>
                <w:lang w:val="ja-JP"/>
              </w:rPr>
              <w:t>ひまわり</w:t>
            </w:r>
          </w:rt>
          <w:rubyBase>
            <w:r w:rsidR="00123F31">
              <w:rPr>
                <w:rFonts w:asciiTheme="minorEastAsia" w:hAnsiTheme="minorEastAsia"/>
                <w:lang w:val="ja-JP"/>
              </w:rPr>
              <w:t>向日葵</w:t>
            </w:r>
          </w:rubyBase>
        </w:ruby>
      </w:r>
      <w:r w:rsidRPr="004D1AD7">
        <w:rPr>
          <w:rFonts w:asciiTheme="minorEastAsia" w:hAnsiTheme="minorEastAsia" w:hint="eastAsia"/>
          <w:lang w:val="ja-JP"/>
        </w:rPr>
        <w:t>が太陽に向かうように。これは受ける態勢ですから。</w:t>
      </w:r>
    </w:p>
    <w:p w:rsidR="00D41A2A" w:rsidRPr="004D1AD7" w:rsidRDefault="00D41A2A" w:rsidP="00F916C4">
      <w:pPr>
        <w:pStyle w:val="1"/>
        <w:spacing w:before="480"/>
      </w:pPr>
      <w:bookmarkStart w:id="5" w:name="_Ref127611963"/>
      <w:r w:rsidRPr="004D1AD7">
        <w:rPr>
          <w:rFonts w:hint="eastAsia"/>
        </w:rPr>
        <w:t>●</w:t>
      </w:r>
      <w:r w:rsidR="008562D2" w:rsidRPr="004D1AD7">
        <w:rPr>
          <w:rFonts w:asciiTheme="minorEastAsia" w:hAnsiTheme="minorEastAsia" w:hint="eastAsia"/>
        </w:rPr>
        <w:t>顧みざる顧み</w:t>
      </w:r>
      <w:bookmarkEnd w:id="5"/>
    </w:p>
    <w:p w:rsidR="00D41A2A" w:rsidRPr="004D1AD7" w:rsidRDefault="00D41A2A" w:rsidP="00F916C4">
      <w:pPr>
        <w:pStyle w:val="21"/>
        <w:ind w:left="720" w:right="720"/>
      </w:pPr>
      <w:r w:rsidRPr="004D1AD7">
        <w:rPr>
          <w:rFonts w:hint="eastAsia"/>
        </w:rPr>
        <w:t>「我らの父よ」</w:t>
      </w:r>
    </w:p>
    <w:p w:rsidR="008562D2" w:rsidRDefault="00D41A2A" w:rsidP="004D1AD7">
      <w:pPr>
        <w:ind w:firstLine="240"/>
        <w:rPr>
          <w:rFonts w:asciiTheme="minorEastAsia" w:hAnsiTheme="minorEastAsia"/>
          <w:lang w:val="ja-JP"/>
        </w:rPr>
      </w:pPr>
      <w:r w:rsidRPr="004D1AD7">
        <w:rPr>
          <w:rFonts w:asciiTheme="minorEastAsia" w:hAnsiTheme="minorEastAsia" w:hint="eastAsia"/>
          <w:lang w:val="ja-JP"/>
        </w:rPr>
        <w:t>と。あるいは</w:t>
      </w:r>
      <w:r w:rsidR="00123F31">
        <w:rPr>
          <w:rFonts w:asciiTheme="minorEastAsia" w:hAnsiTheme="minorEastAsia" w:hint="eastAsia"/>
          <w:lang w:val="ja-JP"/>
        </w:rPr>
        <w:t>、</w:t>
      </w:r>
      <w:r w:rsidRPr="004D1AD7">
        <w:rPr>
          <w:rFonts w:asciiTheme="minorEastAsia" w:hAnsiTheme="minorEastAsia" w:hint="eastAsia"/>
          <w:lang w:val="ja-JP"/>
        </w:rPr>
        <w:t>「</w:t>
      </w:r>
      <w:r w:rsidRPr="008562D2">
        <w:rPr>
          <w:rFonts w:asciiTheme="minorEastAsia" w:hAnsiTheme="minorEastAsia" w:hint="eastAsia"/>
          <w:em w:val="comma"/>
          <w:lang w:val="ja-JP"/>
        </w:rPr>
        <w:t>我らの</w:t>
      </w:r>
      <w:r w:rsidRPr="004D1AD7">
        <w:rPr>
          <w:rFonts w:asciiTheme="minorEastAsia" w:hAnsiTheme="minorEastAsia" w:hint="eastAsia"/>
          <w:lang w:val="ja-JP"/>
        </w:rPr>
        <w:t>父よ」はまず</w:t>
      </w:r>
      <w:r w:rsidR="008562D2">
        <w:rPr>
          <w:rFonts w:asciiTheme="minorEastAsia" w:hAnsiTheme="minorEastAsia" w:hint="eastAsia"/>
          <w:lang w:val="ja-JP"/>
        </w:rPr>
        <w:t>、</w:t>
      </w:r>
    </w:p>
    <w:p w:rsidR="008562D2" w:rsidRDefault="00D41A2A" w:rsidP="008562D2">
      <w:pPr>
        <w:pStyle w:val="aff0"/>
        <w:ind w:left="480" w:right="480"/>
        <w:rPr>
          <w:lang w:val="ja-JP"/>
        </w:rPr>
      </w:pPr>
      <w:r w:rsidRPr="004D1AD7">
        <w:rPr>
          <w:rFonts w:hint="eastAsia"/>
          <w:lang w:val="ja-JP"/>
        </w:rPr>
        <w:t>「</w:t>
      </w:r>
      <w:r w:rsidRPr="008562D2">
        <w:rPr>
          <w:rFonts w:hint="eastAsia"/>
          <w:em w:val="comma"/>
          <w:lang w:val="ja-JP"/>
        </w:rPr>
        <w:t>わが</w:t>
      </w:r>
      <w:r w:rsidRPr="004D1AD7">
        <w:rPr>
          <w:rFonts w:hint="eastAsia"/>
          <w:lang w:val="ja-JP"/>
        </w:rPr>
        <w:t>父よ」</w:t>
      </w:r>
    </w:p>
    <w:p w:rsidR="00D41A2A" w:rsidRPr="004D1AD7" w:rsidRDefault="008562D2" w:rsidP="004D1AD7">
      <w:pPr>
        <w:ind w:firstLine="240"/>
        <w:rPr>
          <w:rFonts w:asciiTheme="minorEastAsia" w:hAnsiTheme="minorEastAsia"/>
          <w:lang w:val="ja-JP"/>
        </w:rPr>
      </w:pPr>
      <w:r>
        <w:rPr>
          <w:rFonts w:asciiTheme="minorEastAsia" w:hAnsiTheme="minorEastAsia" w:hint="eastAsia"/>
          <w:lang w:val="ja-JP"/>
        </w:rPr>
        <w:t>です</w:t>
      </w:r>
      <w:r w:rsidR="00D41A2A" w:rsidRPr="004D1AD7">
        <w:rPr>
          <w:rFonts w:asciiTheme="minorEastAsia" w:hAnsiTheme="minorEastAsia" w:hint="eastAsia"/>
          <w:lang w:val="ja-JP"/>
        </w:rPr>
        <w:t>。「なんじ」と言っているところがさっきあった。「わが父」から自然に「我ら」になるので、いきなりただ「我ら」という意識よりも、まず一対一です、祈りは。集会で祈る時はもちろん「我ら」でもいいけれども。「我ら」と「我」が一つ。もういつもそうですよ、単数と複数が一つになる。</w:t>
      </w:r>
    </w:p>
    <w:p w:rsidR="00D41A2A" w:rsidRPr="004D1AD7" w:rsidRDefault="00D41A2A" w:rsidP="00F916C4">
      <w:pPr>
        <w:pStyle w:val="aff0"/>
        <w:ind w:left="480" w:right="480"/>
        <w:rPr>
          <w:lang w:val="ja-JP"/>
        </w:rPr>
      </w:pPr>
      <w:r w:rsidRPr="004D1AD7">
        <w:rPr>
          <w:rFonts w:hint="eastAsia"/>
          <w:lang w:val="ja-JP"/>
        </w:rPr>
        <w:t>「それは単数ではないか、これは複数ではないか。どっちが</w:t>
      </w:r>
      <w:r w:rsidR="00457FC2">
        <w:rPr>
          <w:rFonts w:hint="eastAsia"/>
          <w:lang w:val="ja-JP"/>
        </w:rPr>
        <w:t>こっちは</w:t>
      </w:r>
      <w:r w:rsidRPr="004D1AD7">
        <w:rPr>
          <w:rFonts w:hint="eastAsia"/>
          <w:lang w:val="ja-JP"/>
        </w:rPr>
        <w:t>よさそう</w:t>
      </w:r>
      <w:r w:rsidR="00123F31">
        <w:rPr>
          <w:rFonts w:hint="eastAsia"/>
          <w:lang w:val="ja-JP"/>
        </w:rPr>
        <w:t>か</w:t>
      </w:r>
      <w:r w:rsidRPr="004D1AD7">
        <w:rPr>
          <w:rFonts w:hint="eastAsia"/>
          <w:lang w:val="ja-JP"/>
        </w:rPr>
        <w:t>」</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なんてね、そういう分析の意識でやっていたら、これは宗教の真理はつかめない。両極を持っているんです。渾然一つにして溶かしている。「アブラハム」というときには、アブラハムの家族あるいはその</w:t>
      </w:r>
      <w:r w:rsidR="003E6FDD">
        <w:rPr>
          <w:rFonts w:asciiTheme="minorEastAsia" w:hAnsiTheme="minorEastAsia"/>
          <w:lang w:val="ja-JP"/>
        </w:rPr>
        <w:ruby>
          <w:rubyPr>
            <w:rubyAlign w:val="distributeSpace"/>
            <w:hps w:val="12"/>
            <w:hpsRaise w:val="22"/>
            <w:hpsBaseText w:val="24"/>
            <w:lid w:val="ja-JP"/>
          </w:rubyPr>
          <w:rt>
            <w:r w:rsidR="00457FC2" w:rsidRPr="00457FC2">
              <w:rPr>
                <w:rFonts w:ascii="ＭＳ 明朝" w:eastAsia="ＭＳ 明朝" w:hAnsi="ＭＳ 明朝"/>
                <w:sz w:val="12"/>
                <w:lang w:val="ja-JP"/>
              </w:rPr>
              <w:t>やから</w:t>
            </w:r>
          </w:rt>
          <w:rubyBase>
            <w:r w:rsidR="00457FC2">
              <w:rPr>
                <w:rFonts w:asciiTheme="minorEastAsia" w:hAnsiTheme="minorEastAsia"/>
                <w:lang w:val="ja-JP"/>
              </w:rPr>
              <w:t>族</w:t>
            </w:r>
          </w:rubyBase>
        </w:ruby>
      </w:r>
      <w:r w:rsidRPr="004D1AD7">
        <w:rPr>
          <w:rFonts w:asciiTheme="minorEastAsia" w:hAnsiTheme="minorEastAsia" w:hint="eastAsia"/>
          <w:lang w:val="ja-JP"/>
        </w:rPr>
        <w:t>およびアブラハム一人とが一つになっている。</w:t>
      </w:r>
    </w:p>
    <w:p w:rsidR="00274B31" w:rsidRDefault="00D41A2A" w:rsidP="004D1AD7">
      <w:pPr>
        <w:ind w:firstLine="240"/>
        <w:rPr>
          <w:rFonts w:asciiTheme="minorEastAsia" w:hAnsiTheme="minorEastAsia"/>
          <w:lang w:val="ja-JP"/>
        </w:rPr>
      </w:pPr>
      <w:r w:rsidRPr="004D1AD7">
        <w:rPr>
          <w:rFonts w:asciiTheme="minorEastAsia" w:hAnsiTheme="minorEastAsia" w:hint="eastAsia"/>
          <w:lang w:val="ja-JP"/>
        </w:rPr>
        <w:t>それが「我ら」であっても「我」であっても、同じである。ごまかしているのでも何でもない。本当にそうなんです。どうも、分析的な、いわゆる頭のいい人は宗教の世界はなかなかつかみにくい。</w:t>
      </w:r>
    </w:p>
    <w:p w:rsidR="00274B31" w:rsidRDefault="00D41A2A" w:rsidP="00274B31">
      <w:pPr>
        <w:pStyle w:val="21"/>
        <w:ind w:left="720" w:right="720"/>
      </w:pPr>
      <w:r w:rsidRPr="004D1AD7">
        <w:rPr>
          <w:rFonts w:hint="eastAsia"/>
        </w:rPr>
        <w:t>「愚かなる者は聡き者よりも</w:t>
      </w:r>
      <w:r w:rsidR="00123F31">
        <w:rPr>
          <w:rFonts w:hint="eastAsia"/>
        </w:rPr>
        <w:t>いい</w:t>
      </w:r>
      <w:r w:rsidRPr="004D1AD7">
        <w:rPr>
          <w:rFonts w:hint="eastAsia"/>
        </w:rPr>
        <w:t>」</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と書いてあった。バカほどいい。</w:t>
      </w:r>
    </w:p>
    <w:p w:rsidR="009149E2" w:rsidRDefault="00D41A2A" w:rsidP="004D1AD7">
      <w:pPr>
        <w:ind w:firstLine="240"/>
        <w:rPr>
          <w:rFonts w:asciiTheme="minorEastAsia" w:hAnsiTheme="minorEastAsia"/>
          <w:lang w:val="ja-JP"/>
        </w:rPr>
      </w:pPr>
      <w:r w:rsidRPr="004D1AD7">
        <w:rPr>
          <w:rFonts w:asciiTheme="minorEastAsia" w:hAnsiTheme="minorEastAsia" w:hint="eastAsia"/>
          <w:lang w:val="ja-JP"/>
        </w:rPr>
        <w:t>我々の存在は、「父よ」と、あるいは「主よ」と呼ぶ時に我々は本当に存在</w:t>
      </w:r>
      <w:r w:rsidR="00457FC2">
        <w:rPr>
          <w:rFonts w:asciiTheme="minorEastAsia" w:hAnsiTheme="minorEastAsia" w:hint="eastAsia"/>
          <w:lang w:val="ja-JP"/>
        </w:rPr>
        <w:t>す</w:t>
      </w:r>
      <w:r w:rsidRPr="004D1AD7">
        <w:rPr>
          <w:rFonts w:asciiTheme="minorEastAsia" w:hAnsiTheme="minorEastAsia" w:hint="eastAsia"/>
          <w:lang w:val="ja-JP"/>
        </w:rPr>
        <w:t>る。</w:t>
      </w:r>
    </w:p>
    <w:p w:rsidR="009149E2" w:rsidRDefault="00D41A2A" w:rsidP="009149E2">
      <w:pPr>
        <w:pStyle w:val="ad"/>
        <w:ind w:left="480" w:right="480"/>
        <w:rPr>
          <w:lang w:val="ja-JP"/>
        </w:rPr>
      </w:pPr>
      <w:r w:rsidRPr="004D1AD7">
        <w:rPr>
          <w:rFonts w:hint="eastAsia"/>
          <w:lang w:val="ja-JP"/>
        </w:rPr>
        <w:t>「我思うゆえに我あり」</w:t>
      </w:r>
    </w:p>
    <w:p w:rsidR="00123F31" w:rsidRDefault="00D41A2A" w:rsidP="004D1AD7">
      <w:pPr>
        <w:ind w:firstLine="240"/>
        <w:rPr>
          <w:rFonts w:asciiTheme="minorEastAsia" w:hAnsiTheme="minorEastAsia"/>
          <w:lang w:val="ja-JP"/>
        </w:rPr>
      </w:pPr>
      <w:r w:rsidRPr="004D1AD7">
        <w:rPr>
          <w:rFonts w:asciiTheme="minorEastAsia" w:hAnsiTheme="minorEastAsia" w:hint="eastAsia"/>
          <w:lang w:val="ja-JP"/>
        </w:rPr>
        <w:t>ではない。私たちが存在しているということは、</w:t>
      </w:r>
      <w:r w:rsidRPr="00123F31">
        <w:rPr>
          <w:rFonts w:asciiTheme="minorEastAsia" w:hAnsiTheme="minorEastAsia" w:hint="eastAsia"/>
          <w:em w:val="comma"/>
          <w:lang w:val="ja-JP"/>
        </w:rPr>
        <w:t>在らしめている</w:t>
      </w:r>
      <w:r w:rsidRPr="004D1AD7">
        <w:rPr>
          <w:rFonts w:asciiTheme="minorEastAsia" w:hAnsiTheme="minorEastAsia" w:hint="eastAsia"/>
          <w:lang w:val="ja-JP"/>
        </w:rPr>
        <w:t>ものに対しての呼びかけ</w:t>
      </w:r>
      <w:r w:rsidR="00457FC2">
        <w:rPr>
          <w:rFonts w:asciiTheme="minorEastAsia" w:hAnsiTheme="minorEastAsia" w:hint="eastAsia"/>
          <w:lang w:val="ja-JP"/>
        </w:rPr>
        <w:t>が</w:t>
      </w:r>
      <w:r w:rsidRPr="004D1AD7">
        <w:rPr>
          <w:rFonts w:asciiTheme="minorEastAsia" w:hAnsiTheme="minorEastAsia" w:hint="eastAsia"/>
          <w:lang w:val="ja-JP"/>
        </w:rPr>
        <w:t>ないときに、我々は</w:t>
      </w:r>
      <w:r w:rsidRPr="00123F31">
        <w:rPr>
          <w:rFonts w:asciiTheme="minorEastAsia" w:hAnsiTheme="minorEastAsia" w:hint="eastAsia"/>
          <w:em w:val="comma"/>
          <w:lang w:val="ja-JP"/>
        </w:rPr>
        <w:t>在る</w:t>
      </w:r>
      <w:r w:rsidRPr="004D1AD7">
        <w:rPr>
          <w:rFonts w:asciiTheme="minorEastAsia" w:hAnsiTheme="minorEastAsia" w:hint="eastAsia"/>
          <w:lang w:val="ja-JP"/>
        </w:rPr>
        <w:t>ということがない。たとえ祈らなくても、我々が在るということは、「主よ、</w:t>
      </w:r>
      <w:r w:rsidR="00457FC2">
        <w:rPr>
          <w:rFonts w:asciiTheme="minorEastAsia" w:hAnsiTheme="minorEastAsia" w:hint="eastAsia"/>
          <w:lang w:val="ja-JP"/>
        </w:rPr>
        <w:t>父</w:t>
      </w:r>
      <w:r w:rsidRPr="004D1AD7">
        <w:rPr>
          <w:rFonts w:asciiTheme="minorEastAsia" w:hAnsiTheme="minorEastAsia" w:hint="eastAsia"/>
          <w:lang w:val="ja-JP"/>
        </w:rPr>
        <w:t>よ」と、あるいは「お前」と言って上から呼びかけている。その呼びか</w:t>
      </w:r>
      <w:r w:rsidRPr="004D1AD7">
        <w:rPr>
          <w:rFonts w:asciiTheme="minorEastAsia" w:hAnsiTheme="minorEastAsia" w:hint="eastAsia"/>
          <w:lang w:val="ja-JP"/>
        </w:rPr>
        <w:lastRenderedPageBreak/>
        <w:t>けを、本願の声を、聞こえざる声を聞いている。</w:t>
      </w:r>
      <w:r w:rsidR="00CE4A16">
        <w:rPr>
          <w:rFonts w:asciiTheme="minorEastAsia" w:hAnsiTheme="minorEastAsia" w:hint="eastAsia"/>
          <w:lang w:val="ja-JP"/>
        </w:rPr>
        <w:t>たとえば、</w:t>
      </w:r>
      <w:r w:rsidRPr="004D1AD7">
        <w:rPr>
          <w:rFonts w:asciiTheme="minorEastAsia" w:hAnsiTheme="minorEastAsia" w:hint="eastAsia"/>
          <w:lang w:val="ja-JP"/>
        </w:rPr>
        <w:t>子供が「お母ちゃん」と呼ぶよりも先に、「恵子ちゃん」</w:t>
      </w:r>
      <w:r w:rsidR="00CE4A16" w:rsidRPr="00CE4A16">
        <w:rPr>
          <w:rFonts w:asciiTheme="minorEastAsia" w:hAnsiTheme="minorEastAsia" w:hint="eastAsia"/>
          <w:sz w:val="20"/>
          <w:szCs w:val="20"/>
          <w:lang w:val="ja-JP"/>
        </w:rPr>
        <w:t>〔子どもの名〕</w:t>
      </w:r>
      <w:r w:rsidRPr="004D1AD7">
        <w:rPr>
          <w:rFonts w:asciiTheme="minorEastAsia" w:hAnsiTheme="minorEastAsia" w:hint="eastAsia"/>
          <w:lang w:val="ja-JP"/>
        </w:rPr>
        <w:t>てなわけですよ。始めにお母さんの方が呼んでいらっしゃるわけです。声は出さなくてもちゃんと魂は、心は呼んでいる。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これが即ち、神</w:t>
      </w:r>
      <w:r w:rsidR="005B138D">
        <w:rPr>
          <w:rFonts w:asciiTheme="minorEastAsia" w:hAnsiTheme="minorEastAsia" w:hint="eastAsia"/>
          <w:lang w:val="ja-JP"/>
        </w:rPr>
        <w:t>さま</w:t>
      </w:r>
      <w:r w:rsidRPr="004D1AD7">
        <w:rPr>
          <w:rFonts w:asciiTheme="minorEastAsia" w:hAnsiTheme="minorEastAsia" w:hint="eastAsia"/>
          <w:lang w:val="ja-JP"/>
        </w:rPr>
        <w:t>と私たちの関係、主と私たちの関係</w:t>
      </w:r>
      <w:r w:rsidR="00123F31">
        <w:rPr>
          <w:rFonts w:asciiTheme="minorEastAsia" w:hAnsiTheme="minorEastAsia" w:hint="eastAsia"/>
          <w:lang w:val="ja-JP"/>
        </w:rPr>
        <w:t>です</w:t>
      </w:r>
      <w:r w:rsidRPr="004D1AD7">
        <w:rPr>
          <w:rFonts w:asciiTheme="minorEastAsia" w:hAnsiTheme="minorEastAsia" w:hint="eastAsia"/>
          <w:lang w:val="ja-JP"/>
        </w:rPr>
        <w:t>。この意識、この絶対者との相対関係において我々の存在は或る絶対性を持つ。手放しの絶対性では絶対にありません。これが即ち、祈りのもうひとつ奥の世界は、祈らざる先に神の声を聞いている。</w:t>
      </w:r>
    </w:p>
    <w:p w:rsidR="00D41A2A" w:rsidRPr="004D1AD7" w:rsidRDefault="00D41A2A" w:rsidP="00F916C4">
      <w:pPr>
        <w:pStyle w:val="ad"/>
        <w:ind w:left="480" w:right="480"/>
        <w:rPr>
          <w:lang w:val="ja-JP"/>
        </w:rPr>
      </w:pPr>
      <w:r w:rsidRPr="004D1AD7">
        <w:rPr>
          <w:rFonts w:hint="eastAsia"/>
          <w:lang w:val="ja-JP"/>
        </w:rPr>
        <w:t>「声前の一言千聖不伝」</w:t>
      </w:r>
    </w:p>
    <w:p w:rsidR="00123F31" w:rsidRDefault="00D41A2A" w:rsidP="004D1AD7">
      <w:pPr>
        <w:ind w:firstLine="240"/>
        <w:rPr>
          <w:rFonts w:asciiTheme="minorEastAsia" w:hAnsiTheme="minorEastAsia"/>
          <w:lang w:val="ja-JP"/>
        </w:rPr>
      </w:pPr>
      <w:r w:rsidRPr="004D1AD7">
        <w:rPr>
          <w:rFonts w:asciiTheme="minorEastAsia" w:hAnsiTheme="minorEastAsia" w:hint="eastAsia"/>
          <w:lang w:val="ja-JP"/>
        </w:rPr>
        <w:t>という。声の前の一言は千の</w:t>
      </w:r>
      <w:r w:rsidR="003E6FDD">
        <w:rPr>
          <w:rFonts w:asciiTheme="minorEastAsia" w:hAnsiTheme="minorEastAsia"/>
          <w:lang w:val="ja-JP"/>
        </w:rPr>
        <w:ruby>
          <w:rubyPr>
            <w:rubyAlign w:val="distributeSpace"/>
            <w:hps w:val="12"/>
            <w:hpsRaise w:val="22"/>
            <w:hpsBaseText w:val="24"/>
            <w:lid w:val="ja-JP"/>
          </w:rubyPr>
          <w:rt>
            <w:r w:rsidR="00123F31" w:rsidRPr="00123F31">
              <w:rPr>
                <w:rFonts w:ascii="ＭＳ 明朝" w:eastAsia="ＭＳ 明朝" w:hAnsi="ＭＳ 明朝"/>
                <w:sz w:val="12"/>
                <w:lang w:val="ja-JP"/>
              </w:rPr>
              <w:t>ひじり</w:t>
            </w:r>
          </w:rt>
          <w:rubyBase>
            <w:r w:rsidR="00123F31">
              <w:rPr>
                <w:rFonts w:asciiTheme="minorEastAsia" w:hAnsiTheme="minorEastAsia"/>
                <w:lang w:val="ja-JP"/>
              </w:rPr>
              <w:t>聖</w:t>
            </w:r>
          </w:rubyBase>
        </w:ruby>
      </w:r>
      <w:r w:rsidRPr="004D1AD7">
        <w:rPr>
          <w:rFonts w:asciiTheme="minorEastAsia" w:hAnsiTheme="minorEastAsia" w:hint="eastAsia"/>
          <w:lang w:val="ja-JP"/>
        </w:rPr>
        <w:t>もこれを伝えることができない。これは</w:t>
      </w:r>
    </w:p>
    <w:p w:rsidR="00123F31" w:rsidRDefault="00D41A2A" w:rsidP="00123F31">
      <w:pPr>
        <w:pStyle w:val="aff0"/>
        <w:ind w:left="480" w:right="480"/>
        <w:rPr>
          <w:lang w:val="ja-JP"/>
        </w:rPr>
      </w:pPr>
      <w:r w:rsidRPr="004D1AD7">
        <w:rPr>
          <w:rFonts w:hint="eastAsia"/>
          <w:lang w:val="ja-JP"/>
        </w:rPr>
        <w:t>「体験によって魂がつかまなくてはいかん」</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という、こういう世界です。</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そうなると、どっこい転んだと思ったら怪我をしない</w:t>
      </w:r>
      <w:r w:rsidR="00123F31">
        <w:rPr>
          <w:rFonts w:asciiTheme="minorEastAsia" w:hAnsiTheme="minorEastAsia" w:hint="eastAsia"/>
          <w:lang w:val="ja-JP"/>
        </w:rPr>
        <w:t>、</w:t>
      </w:r>
      <w:r w:rsidRPr="004D1AD7">
        <w:rPr>
          <w:rFonts w:asciiTheme="minorEastAsia" w:hAnsiTheme="minorEastAsia" w:hint="eastAsia"/>
          <w:lang w:val="ja-JP"/>
        </w:rPr>
        <w:t>守られている</w:t>
      </w:r>
      <w:r w:rsidR="00123F31">
        <w:rPr>
          <w:rFonts w:asciiTheme="minorEastAsia" w:hAnsiTheme="minorEastAsia" w:hint="eastAsia"/>
          <w:lang w:val="ja-JP"/>
        </w:rPr>
        <w:t>、</w:t>
      </w:r>
      <w:r w:rsidRPr="004D1AD7">
        <w:rPr>
          <w:rFonts w:asciiTheme="minorEastAsia" w:hAnsiTheme="minorEastAsia" w:hint="eastAsia"/>
          <w:lang w:val="ja-JP"/>
        </w:rPr>
        <w:t>というようなことも起きてくるわけです。</w:t>
      </w:r>
    </w:p>
    <w:p w:rsidR="005B138D" w:rsidRDefault="00D41A2A" w:rsidP="004D1AD7">
      <w:pPr>
        <w:ind w:firstLine="240"/>
        <w:rPr>
          <w:rFonts w:asciiTheme="minorEastAsia" w:hAnsiTheme="minorEastAsia"/>
          <w:lang w:val="ja-JP"/>
        </w:rPr>
      </w:pPr>
      <w:r w:rsidRPr="004D1AD7">
        <w:rPr>
          <w:rFonts w:asciiTheme="minorEastAsia" w:hAnsiTheme="minorEastAsia" w:hint="eastAsia"/>
          <w:lang w:val="ja-JP"/>
        </w:rPr>
        <w:t>そういうような無意識の意識という</w:t>
      </w:r>
      <w:r w:rsidR="00123F31">
        <w:rPr>
          <w:rFonts w:asciiTheme="minorEastAsia" w:hAnsiTheme="minorEastAsia" w:hint="eastAsia"/>
          <w:lang w:val="ja-JP"/>
        </w:rPr>
        <w:t>、</w:t>
      </w:r>
      <w:r w:rsidRPr="004D1AD7">
        <w:rPr>
          <w:rFonts w:asciiTheme="minorEastAsia" w:hAnsiTheme="minorEastAsia" w:hint="eastAsia"/>
          <w:lang w:val="ja-JP"/>
        </w:rPr>
        <w:t>深層の意識というものがある。それです。空気は、「吸っている」なんて思っていたら、面倒くさくてしょうがない。みんな何もしないでも、</w:t>
      </w:r>
      <w:r w:rsidR="005B138D">
        <w:rPr>
          <w:rFonts w:asciiTheme="minorEastAsia" w:hAnsiTheme="minorEastAsia" w:hint="eastAsia"/>
          <w:lang w:val="ja-JP"/>
        </w:rPr>
        <w:t>空気</w:t>
      </w:r>
      <w:r w:rsidRPr="004D1AD7">
        <w:rPr>
          <w:rFonts w:asciiTheme="minorEastAsia" w:hAnsiTheme="minorEastAsia" w:hint="eastAsia"/>
          <w:lang w:val="ja-JP"/>
        </w:rPr>
        <w:t>を吸っている。そうでしょ。そのような具合に、我々の魂は聞かないのに、ちゃんと</w:t>
      </w:r>
      <w:r w:rsidR="00CE4A16">
        <w:rPr>
          <w:rFonts w:asciiTheme="minorEastAsia" w:hAnsiTheme="minorEastAsia" w:hint="eastAsia"/>
          <w:lang w:val="ja-JP"/>
        </w:rPr>
        <w:t>「</w:t>
      </w:r>
      <w:r w:rsidRPr="004D1AD7">
        <w:rPr>
          <w:rFonts w:asciiTheme="minorEastAsia" w:hAnsiTheme="minorEastAsia" w:hint="eastAsia"/>
          <w:lang w:val="ja-JP"/>
        </w:rPr>
        <w:t>呼ばれている</w:t>
      </w:r>
      <w:r w:rsidR="00CE4A16">
        <w:rPr>
          <w:rFonts w:asciiTheme="minorEastAsia" w:hAnsiTheme="minorEastAsia" w:hint="eastAsia"/>
          <w:lang w:val="ja-JP"/>
        </w:rPr>
        <w:t>」</w:t>
      </w:r>
      <w:r w:rsidRPr="004D1AD7">
        <w:rPr>
          <w:rFonts w:asciiTheme="minorEastAsia" w:hAnsiTheme="minorEastAsia" w:hint="eastAsia"/>
          <w:lang w:val="ja-JP"/>
        </w:rPr>
        <w:t>というような意識を常時持っているような魂の姿に段々なっていく。</w:t>
      </w:r>
    </w:p>
    <w:p w:rsidR="00CE4A16" w:rsidRDefault="00D41A2A" w:rsidP="004D1AD7">
      <w:pPr>
        <w:ind w:firstLine="240"/>
        <w:rPr>
          <w:rFonts w:asciiTheme="minorEastAsia" w:hAnsiTheme="minorEastAsia"/>
          <w:lang w:val="ja-JP"/>
        </w:rPr>
      </w:pPr>
      <w:r w:rsidRPr="004D1AD7">
        <w:rPr>
          <w:rFonts w:asciiTheme="minorEastAsia" w:hAnsiTheme="minorEastAsia" w:hint="eastAsia"/>
          <w:lang w:val="ja-JP"/>
        </w:rPr>
        <w:t>そういうわけですから、</w:t>
      </w:r>
    </w:p>
    <w:p w:rsidR="00CE4A16" w:rsidRDefault="00D41A2A" w:rsidP="00CE4A16">
      <w:pPr>
        <w:pStyle w:val="aff0"/>
        <w:ind w:left="480" w:right="480"/>
        <w:rPr>
          <w:lang w:val="ja-JP"/>
        </w:rPr>
      </w:pPr>
      <w:r w:rsidRPr="004D1AD7">
        <w:rPr>
          <w:rFonts w:hint="eastAsia"/>
          <w:lang w:val="ja-JP"/>
        </w:rPr>
        <w:t>「父よ」</w:t>
      </w:r>
    </w:p>
    <w:p w:rsidR="00CE4A16" w:rsidRDefault="00D41A2A" w:rsidP="004D1AD7">
      <w:pPr>
        <w:ind w:firstLine="240"/>
        <w:rPr>
          <w:rFonts w:asciiTheme="minorEastAsia" w:hAnsiTheme="minorEastAsia"/>
          <w:lang w:val="ja-JP"/>
        </w:rPr>
      </w:pPr>
      <w:r w:rsidRPr="004D1AD7">
        <w:rPr>
          <w:rFonts w:asciiTheme="minorEastAsia" w:hAnsiTheme="minorEastAsia" w:hint="eastAsia"/>
          <w:lang w:val="ja-JP"/>
        </w:rPr>
        <w:t>と呼ぶ前に、</w:t>
      </w:r>
    </w:p>
    <w:p w:rsidR="00CE4A16" w:rsidRDefault="00D41A2A" w:rsidP="00CE4A16">
      <w:pPr>
        <w:pStyle w:val="aff0"/>
        <w:ind w:left="480" w:right="480"/>
        <w:rPr>
          <w:lang w:val="ja-JP"/>
        </w:rPr>
      </w:pPr>
      <w:r w:rsidRPr="004D1AD7">
        <w:rPr>
          <w:rFonts w:hint="eastAsia"/>
          <w:lang w:val="ja-JP"/>
        </w:rPr>
        <w:t>「なんじ、お前」</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という声がきていることを知って下さい。</w:t>
      </w:r>
    </w:p>
    <w:p w:rsidR="00D41A2A" w:rsidRPr="004D1AD7" w:rsidRDefault="00D41A2A" w:rsidP="00123F31">
      <w:pPr>
        <w:pStyle w:val="21"/>
        <w:ind w:left="720" w:right="720"/>
      </w:pPr>
      <w:r w:rsidRPr="004D1AD7">
        <w:rPr>
          <w:rFonts w:hint="eastAsia"/>
        </w:rPr>
        <w:t>「汝らの願いを既に知っておられる」</w:t>
      </w:r>
    </w:p>
    <w:p w:rsidR="00123F31" w:rsidRDefault="00D41A2A" w:rsidP="004D1AD7">
      <w:pPr>
        <w:ind w:firstLine="240"/>
        <w:rPr>
          <w:rFonts w:asciiTheme="minorEastAsia" w:hAnsiTheme="minorEastAsia"/>
          <w:lang w:val="ja-JP"/>
        </w:rPr>
      </w:pPr>
      <w:r w:rsidRPr="004D1AD7">
        <w:rPr>
          <w:rFonts w:asciiTheme="minorEastAsia" w:hAnsiTheme="minorEastAsia" w:hint="eastAsia"/>
          <w:lang w:val="ja-JP"/>
        </w:rPr>
        <w:t>ということがそのことです。</w:t>
      </w:r>
    </w:p>
    <w:p w:rsidR="00123F31" w:rsidRDefault="00123F31" w:rsidP="00123F31">
      <w:pPr>
        <w:pStyle w:val="aff0"/>
        <w:ind w:left="480" w:right="480"/>
        <w:rPr>
          <w:lang w:val="ja-JP"/>
        </w:rPr>
      </w:pPr>
      <w:r>
        <w:rPr>
          <w:rFonts w:hint="eastAsia"/>
          <w:lang w:val="ja-JP"/>
        </w:rPr>
        <w:t>「</w:t>
      </w:r>
      <w:r w:rsidR="00D41A2A" w:rsidRPr="004D1AD7">
        <w:rPr>
          <w:rFonts w:hint="eastAsia"/>
          <w:lang w:val="ja-JP"/>
        </w:rPr>
        <w:t>汝らの呼ぶ前に、既に呼んでおられる</w:t>
      </w:r>
      <w:r>
        <w:rPr>
          <w:rFonts w:hint="eastAsia"/>
          <w:lang w:val="ja-JP"/>
        </w:rPr>
        <w:t>」</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というわけです。うれしいですよ。</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良き先生はその生徒を皆よく名前で知っている。私は落第生ですけれども</w:t>
      </w:r>
      <w:r w:rsidR="00CE4A16">
        <w:rPr>
          <w:rFonts w:asciiTheme="minorEastAsia" w:hAnsiTheme="minorEastAsia" w:hint="eastAsia"/>
          <w:lang w:val="ja-JP"/>
        </w:rPr>
        <w:t>、</w:t>
      </w:r>
      <w:r w:rsidRPr="004D1AD7">
        <w:rPr>
          <w:rFonts w:asciiTheme="minorEastAsia" w:hAnsiTheme="minorEastAsia" w:hint="eastAsia"/>
          <w:lang w:val="ja-JP"/>
        </w:rPr>
        <w:t>顔</w:t>
      </w:r>
      <w:r w:rsidR="00CE4A16">
        <w:rPr>
          <w:rFonts w:asciiTheme="minorEastAsia" w:hAnsiTheme="minorEastAsia" w:hint="eastAsia"/>
          <w:lang w:val="ja-JP"/>
        </w:rPr>
        <w:t>を</w:t>
      </w:r>
      <w:r w:rsidRPr="004D1AD7">
        <w:rPr>
          <w:rFonts w:asciiTheme="minorEastAsia" w:hAnsiTheme="minorEastAsia" w:hint="eastAsia"/>
          <w:lang w:val="ja-JP"/>
        </w:rPr>
        <w:t>見ればわかるんだけれども、あれは何という名前だか分からない</w:t>
      </w:r>
      <w:r w:rsidR="00123F31">
        <w:rPr>
          <w:rFonts w:asciiTheme="minorEastAsia" w:hAnsiTheme="minorEastAsia" w:hint="eastAsia"/>
          <w:lang w:val="ja-JP"/>
        </w:rPr>
        <w:t>ん</w:t>
      </w:r>
      <w:r w:rsidRPr="004D1AD7">
        <w:rPr>
          <w:rFonts w:asciiTheme="minorEastAsia" w:hAnsiTheme="minorEastAsia" w:hint="eastAsia"/>
          <w:lang w:val="ja-JP"/>
        </w:rPr>
        <w:t>だな。良き羊飼いは羊を――あの羊は皆同じではないから――よく知っている。そのように、我々を顧みる。「かえりみ」というのは素晴らしいことです。</w:t>
      </w:r>
    </w:p>
    <w:p w:rsidR="00D41A2A" w:rsidRPr="004D1AD7" w:rsidRDefault="00D41A2A" w:rsidP="00F916C4">
      <w:pPr>
        <w:pStyle w:val="aff0"/>
        <w:ind w:left="480" w:right="480"/>
        <w:rPr>
          <w:lang w:val="ja-JP"/>
        </w:rPr>
      </w:pPr>
      <w:r w:rsidRPr="004D1AD7">
        <w:rPr>
          <w:rFonts w:hint="eastAsia"/>
          <w:lang w:val="ja-JP"/>
        </w:rPr>
        <w:t>「どうもちっとも先生は私を顧みてくれない」</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なんて、時々妙なことを考える人があるようだ。</w:t>
      </w:r>
      <w:r w:rsidRPr="008562D2">
        <w:rPr>
          <w:rFonts w:asciiTheme="minorEastAsia" w:hAnsiTheme="minorEastAsia" w:hint="eastAsia"/>
          <w:em w:val="comma"/>
          <w:lang w:val="ja-JP"/>
        </w:rPr>
        <w:t>顧みざる顧み</w:t>
      </w:r>
      <w:r w:rsidRPr="004D1AD7">
        <w:rPr>
          <w:rFonts w:asciiTheme="minorEastAsia" w:hAnsiTheme="minorEastAsia" w:hint="eastAsia"/>
          <w:lang w:val="ja-JP"/>
        </w:rPr>
        <w:t>というものがある。本当の深い顧みは、いわゆる顧みでないような顧みがあるんですよ。いわんや、キリストはそのようにしてこの私たちを顧みて下さる。</w:t>
      </w:r>
    </w:p>
    <w:p w:rsidR="00D41A2A" w:rsidRPr="004D1AD7" w:rsidRDefault="00D41A2A" w:rsidP="00F916C4">
      <w:pPr>
        <w:pStyle w:val="aff0"/>
        <w:ind w:left="480" w:right="480"/>
        <w:rPr>
          <w:lang w:val="ja-JP"/>
        </w:rPr>
      </w:pPr>
      <w:r w:rsidRPr="004D1AD7">
        <w:rPr>
          <w:rFonts w:hint="eastAsia"/>
          <w:lang w:val="ja-JP"/>
        </w:rPr>
        <w:t>「どうも、運命環境は、自分には非常に不如意で、これは見放されているのではないか</w:t>
      </w:r>
      <w:r w:rsidR="00123F31">
        <w:rPr>
          <w:rFonts w:hint="eastAsia"/>
          <w:lang w:val="ja-JP"/>
        </w:rPr>
        <w:t>な</w:t>
      </w:r>
      <w:r w:rsidRPr="004D1AD7">
        <w:rPr>
          <w:rFonts w:hint="eastAsia"/>
          <w:lang w:val="ja-JP"/>
        </w:rPr>
        <w:t>」</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と、「見放されているのではないか」と思われる時は</w:t>
      </w:r>
      <w:r w:rsidR="00CE4A16">
        <w:rPr>
          <w:rFonts w:asciiTheme="minorEastAsia" w:hAnsiTheme="minorEastAsia" w:hint="eastAsia"/>
          <w:lang w:val="ja-JP"/>
        </w:rPr>
        <w:t>、</w:t>
      </w:r>
      <w:r w:rsidRPr="004D1AD7">
        <w:rPr>
          <w:rFonts w:asciiTheme="minorEastAsia" w:hAnsiTheme="minorEastAsia" w:hint="eastAsia"/>
          <w:lang w:val="ja-JP"/>
        </w:rPr>
        <w:t>実は本当に顧みられている。そのことに俄然気がつかなくて</w:t>
      </w:r>
      <w:r w:rsidR="00CE4A16">
        <w:rPr>
          <w:rFonts w:asciiTheme="minorEastAsia" w:hAnsiTheme="minorEastAsia" w:hint="eastAsia"/>
          <w:lang w:val="ja-JP"/>
        </w:rPr>
        <w:t>は</w:t>
      </w:r>
      <w:r w:rsidRPr="004D1AD7">
        <w:rPr>
          <w:rFonts w:asciiTheme="minorEastAsia" w:hAnsiTheme="minorEastAsia" w:hint="eastAsia"/>
          <w:lang w:val="ja-JP"/>
        </w:rPr>
        <w:t>いかん。谷底に落ちてしまったと思ったら、その時は本当に</w:t>
      </w:r>
      <w:r w:rsidR="005B138D">
        <w:rPr>
          <w:rFonts w:asciiTheme="minorEastAsia" w:hAnsiTheme="minorEastAsia" w:hint="eastAsia"/>
          <w:lang w:val="ja-JP"/>
        </w:rPr>
        <w:lastRenderedPageBreak/>
        <w:t>捕まえ</w:t>
      </w:r>
      <w:r w:rsidRPr="004D1AD7">
        <w:rPr>
          <w:rFonts w:asciiTheme="minorEastAsia" w:hAnsiTheme="minorEastAsia" w:hint="eastAsia"/>
          <w:lang w:val="ja-JP"/>
        </w:rPr>
        <w:t>られてい</w:t>
      </w:r>
      <w:r w:rsidR="005B138D">
        <w:rPr>
          <w:rFonts w:asciiTheme="minorEastAsia" w:hAnsiTheme="minorEastAsia" w:hint="eastAsia"/>
          <w:lang w:val="ja-JP"/>
        </w:rPr>
        <w:t>たと</w:t>
      </w:r>
      <w:r w:rsidRPr="004D1AD7">
        <w:rPr>
          <w:rFonts w:asciiTheme="minorEastAsia" w:hAnsiTheme="minorEastAsia" w:hint="eastAsia"/>
          <w:lang w:val="ja-JP"/>
        </w:rPr>
        <w:t>。そういうことです。</w:t>
      </w:r>
    </w:p>
    <w:p w:rsidR="00D41A2A" w:rsidRPr="004D1AD7" w:rsidRDefault="00D41A2A" w:rsidP="00F916C4">
      <w:pPr>
        <w:pStyle w:val="1"/>
        <w:spacing w:before="480"/>
      </w:pPr>
      <w:bookmarkStart w:id="6" w:name="_Ref127611964"/>
      <w:bookmarkStart w:id="7" w:name="_Ref127630698"/>
      <w:r w:rsidRPr="004D1AD7">
        <w:rPr>
          <w:rFonts w:hint="eastAsia"/>
        </w:rPr>
        <w:t>●</w:t>
      </w:r>
      <w:r w:rsidR="008562D2" w:rsidRPr="004D1AD7">
        <w:rPr>
          <w:rFonts w:asciiTheme="minorEastAsia" w:hAnsiTheme="minorEastAsia" w:hint="eastAsia"/>
        </w:rPr>
        <w:t>全存在が主の懐</w:t>
      </w:r>
      <w:bookmarkEnd w:id="6"/>
      <w:r w:rsidR="00CE4A16">
        <w:rPr>
          <w:rFonts w:asciiTheme="minorEastAsia" w:hAnsiTheme="minorEastAsia" w:hint="eastAsia"/>
        </w:rPr>
        <w:t>の中に</w:t>
      </w:r>
      <w:bookmarkEnd w:id="7"/>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「父よ」と呼ぶのは、もちろん御霊がきてなければ呼べません。それはパウロが言っている通り。「</w:t>
      </w:r>
      <w:r w:rsidR="005B138D">
        <w:rPr>
          <w:rFonts w:asciiTheme="minorEastAsia" w:hAnsiTheme="minorEastAsia" w:hint="eastAsia"/>
          <w:lang w:val="ja-JP"/>
        </w:rPr>
        <w:t>父</w:t>
      </w:r>
      <w:r w:rsidRPr="004D1AD7">
        <w:rPr>
          <w:rFonts w:asciiTheme="minorEastAsia" w:hAnsiTheme="minorEastAsia" w:hint="eastAsia"/>
          <w:lang w:val="ja-JP"/>
        </w:rPr>
        <w:t>よ」にしてもそうです。御霊がきてなければ本当に――それは空念仏に「主よ」も「父よ」も言うけれども、普通のクリスチャンは――御霊でもって救われて、力がきて、交通ができているところには、本当に「主よ」「父よ」が</w:t>
      </w:r>
      <w:r w:rsidR="00123F31">
        <w:rPr>
          <w:rFonts w:asciiTheme="minorEastAsia" w:hAnsiTheme="minorEastAsia" w:hint="eastAsia"/>
          <w:lang w:val="ja-JP"/>
        </w:rPr>
        <w:t>言える</w:t>
      </w:r>
      <w:r w:rsidRPr="004D1AD7">
        <w:rPr>
          <w:rFonts w:asciiTheme="minorEastAsia" w:hAnsiTheme="minorEastAsia" w:hint="eastAsia"/>
          <w:lang w:val="ja-JP"/>
        </w:rPr>
        <w:t>。</w:t>
      </w:r>
    </w:p>
    <w:p w:rsidR="00123F31" w:rsidRDefault="00D41A2A" w:rsidP="004D1AD7">
      <w:pPr>
        <w:ind w:firstLine="240"/>
        <w:rPr>
          <w:rFonts w:asciiTheme="minorEastAsia" w:hAnsiTheme="minorEastAsia"/>
          <w:lang w:val="ja-JP"/>
        </w:rPr>
      </w:pPr>
      <w:r w:rsidRPr="004D1AD7">
        <w:rPr>
          <w:rFonts w:asciiTheme="minorEastAsia" w:hAnsiTheme="minorEastAsia" w:hint="eastAsia"/>
          <w:lang w:val="ja-JP"/>
        </w:rPr>
        <w:t>ところが、「主の祈り」というのは何ですか。</w:t>
      </w:r>
    </w:p>
    <w:p w:rsidR="00123F31" w:rsidRDefault="00D41A2A" w:rsidP="00123F31">
      <w:pPr>
        <w:pStyle w:val="aff0"/>
        <w:ind w:left="480" w:right="480"/>
        <w:rPr>
          <w:lang w:val="ja-JP"/>
        </w:rPr>
      </w:pPr>
      <w:r w:rsidRPr="004D1AD7">
        <w:rPr>
          <w:rFonts w:hint="eastAsia"/>
          <w:lang w:val="ja-JP"/>
        </w:rPr>
        <w:t>「父よ</w:t>
      </w:r>
      <w:r w:rsidR="00123F31">
        <w:rPr>
          <w:rFonts w:hint="eastAsia"/>
          <w:lang w:val="ja-JP"/>
        </w:rPr>
        <w:t>！</w:t>
      </w:r>
      <w:r w:rsidRPr="004D1AD7">
        <w:rPr>
          <w:rFonts w:hint="eastAsia"/>
          <w:lang w:val="ja-JP"/>
        </w:rPr>
        <w:t>」</w:t>
      </w:r>
    </w:p>
    <w:p w:rsidR="00123F31" w:rsidRDefault="00D41A2A" w:rsidP="00123F31">
      <w:pPr>
        <w:pStyle w:val="aff0"/>
        <w:ind w:left="480" w:right="480"/>
        <w:rPr>
          <w:lang w:val="ja-JP"/>
        </w:rPr>
      </w:pPr>
      <w:r w:rsidRPr="004D1AD7">
        <w:rPr>
          <w:rFonts w:hint="eastAsia"/>
          <w:lang w:val="ja-JP"/>
        </w:rPr>
        <w:t>「主よ</w:t>
      </w:r>
      <w:r w:rsidR="00123F31">
        <w:rPr>
          <w:rFonts w:hint="eastAsia"/>
          <w:lang w:val="ja-JP"/>
        </w:rPr>
        <w:t>！</w:t>
      </w:r>
      <w:r w:rsidRPr="004D1AD7">
        <w:rPr>
          <w:rFonts w:hint="eastAsia"/>
          <w:lang w:val="ja-JP"/>
        </w:rPr>
        <w:t>」</w:t>
      </w:r>
    </w:p>
    <w:p w:rsidR="00104D90" w:rsidRDefault="00D41A2A" w:rsidP="004D1AD7">
      <w:pPr>
        <w:ind w:firstLine="240"/>
        <w:rPr>
          <w:rFonts w:asciiTheme="minorEastAsia" w:hAnsiTheme="minorEastAsia"/>
          <w:lang w:val="ja-JP"/>
        </w:rPr>
      </w:pPr>
      <w:r w:rsidRPr="004D1AD7">
        <w:rPr>
          <w:rFonts w:asciiTheme="minorEastAsia" w:hAnsiTheme="minorEastAsia" w:hint="eastAsia"/>
          <w:lang w:val="ja-JP"/>
        </w:rPr>
        <w:t>この一言が本当は「主の祈り」</w:t>
      </w:r>
      <w:r w:rsidR="00123F31">
        <w:rPr>
          <w:rFonts w:asciiTheme="minorEastAsia" w:hAnsiTheme="minorEastAsia" w:hint="eastAsia"/>
          <w:lang w:val="ja-JP"/>
        </w:rPr>
        <w:t>の</w:t>
      </w:r>
      <w:r w:rsidRPr="004D1AD7">
        <w:rPr>
          <w:rFonts w:asciiTheme="minorEastAsia" w:hAnsiTheme="minorEastAsia" w:hint="eastAsia"/>
          <w:lang w:val="ja-JP"/>
        </w:rPr>
        <w:t>全体なんです。あとの書いてあることは全部、「父よ」「主よ」のこの一言の中に含まれる。それだけの無量なるものを、この「主よ」「父よ」という言葉に持つに至るまでは本当の祈りではない。</w:t>
      </w:r>
    </w:p>
    <w:p w:rsidR="00104D90" w:rsidRDefault="00D41A2A" w:rsidP="00104D90">
      <w:pPr>
        <w:pStyle w:val="aff0"/>
        <w:ind w:left="480" w:right="480"/>
        <w:rPr>
          <w:lang w:val="ja-JP"/>
        </w:rPr>
      </w:pPr>
      <w:r w:rsidRPr="004D1AD7">
        <w:rPr>
          <w:rFonts w:hint="eastAsia"/>
          <w:lang w:val="ja-JP"/>
        </w:rPr>
        <w:t>「南無阿弥陀仏」</w:t>
      </w:r>
    </w:p>
    <w:p w:rsidR="00104D90" w:rsidRDefault="00D41A2A" w:rsidP="00104D90">
      <w:pPr>
        <w:pStyle w:val="aff0"/>
        <w:ind w:left="480" w:right="480"/>
        <w:rPr>
          <w:lang w:val="ja-JP"/>
        </w:rPr>
      </w:pPr>
      <w:r w:rsidRPr="004D1AD7">
        <w:rPr>
          <w:rFonts w:hint="eastAsia"/>
          <w:lang w:val="ja-JP"/>
        </w:rPr>
        <w:t>「南無妙法蓮華経」</w:t>
      </w:r>
    </w:p>
    <w:p w:rsidR="00CE4A16" w:rsidRDefault="00D41A2A" w:rsidP="004D1AD7">
      <w:pPr>
        <w:ind w:firstLine="240"/>
        <w:rPr>
          <w:rFonts w:asciiTheme="minorEastAsia" w:hAnsiTheme="minorEastAsia"/>
          <w:lang w:val="ja-JP"/>
        </w:rPr>
      </w:pPr>
      <w:r w:rsidRPr="004D1AD7">
        <w:rPr>
          <w:rFonts w:asciiTheme="minorEastAsia" w:hAnsiTheme="minorEastAsia" w:hint="eastAsia"/>
          <w:lang w:val="ja-JP"/>
        </w:rPr>
        <w:t>に一切がかかると同じように、私たちにおいては</w:t>
      </w:r>
    </w:p>
    <w:p w:rsidR="00CE4A16" w:rsidRDefault="00D41A2A" w:rsidP="00CE4A16">
      <w:pPr>
        <w:pStyle w:val="aff0"/>
        <w:ind w:left="480" w:right="480"/>
        <w:rPr>
          <w:lang w:val="ja-JP"/>
        </w:rPr>
      </w:pPr>
      <w:r w:rsidRPr="004D1AD7">
        <w:rPr>
          <w:rFonts w:hint="eastAsia"/>
          <w:lang w:val="ja-JP"/>
        </w:rPr>
        <w:t>「主イエス・キリストよ」</w:t>
      </w:r>
    </w:p>
    <w:p w:rsidR="00CE4A16" w:rsidRDefault="00D41A2A" w:rsidP="00CE4A16">
      <w:pPr>
        <w:pStyle w:val="aff0"/>
        <w:ind w:left="480" w:right="480"/>
        <w:rPr>
          <w:lang w:val="ja-JP"/>
        </w:rPr>
      </w:pPr>
      <w:r w:rsidRPr="004D1AD7">
        <w:rPr>
          <w:rFonts w:hint="eastAsia"/>
          <w:lang w:val="ja-JP"/>
        </w:rPr>
        <w:t>「父よ」</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に一切がかかっている。もうそれでおしまい。「祈れません」なんてことは絶対に言わせない</w:t>
      </w:r>
      <w:r w:rsidR="005B138D">
        <w:rPr>
          <w:rFonts w:asciiTheme="minorEastAsia" w:hAnsiTheme="minorEastAsia" w:hint="eastAsia"/>
          <w:lang w:val="ja-JP"/>
        </w:rPr>
        <w:t>ぞ</w:t>
      </w:r>
      <w:r w:rsidRPr="004D1AD7">
        <w:rPr>
          <w:rFonts w:asciiTheme="minorEastAsia" w:hAnsiTheme="minorEastAsia" w:hint="eastAsia"/>
          <w:lang w:val="ja-JP"/>
        </w:rPr>
        <w:t>。もう</w:t>
      </w:r>
      <w:r w:rsidR="00CE4A16">
        <w:rPr>
          <w:rFonts w:asciiTheme="minorEastAsia" w:hAnsiTheme="minorEastAsia" w:hint="eastAsia"/>
          <w:lang w:val="ja-JP"/>
        </w:rPr>
        <w:t>、</w:t>
      </w:r>
    </w:p>
    <w:p w:rsidR="00D41A2A" w:rsidRPr="004D1AD7" w:rsidRDefault="00D41A2A" w:rsidP="00F916C4">
      <w:pPr>
        <w:pStyle w:val="aff0"/>
        <w:ind w:left="480" w:right="480"/>
        <w:rPr>
          <w:lang w:val="ja-JP"/>
        </w:rPr>
      </w:pPr>
      <w:r w:rsidRPr="004D1AD7">
        <w:rPr>
          <w:rFonts w:hint="eastAsia"/>
          <w:lang w:val="ja-JP"/>
        </w:rPr>
        <w:t>「主さま、アーメン！」</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が一番素晴らしい祈りです。</w:t>
      </w:r>
    </w:p>
    <w:p w:rsidR="00D41A2A" w:rsidRPr="004D1AD7" w:rsidRDefault="00D41A2A" w:rsidP="00F916C4">
      <w:pPr>
        <w:pStyle w:val="aff0"/>
        <w:ind w:left="480" w:right="480"/>
        <w:rPr>
          <w:lang w:val="ja-JP"/>
        </w:rPr>
      </w:pPr>
      <w:r w:rsidRPr="004D1AD7">
        <w:rPr>
          <w:rFonts w:hint="eastAsia"/>
          <w:lang w:val="ja-JP"/>
        </w:rPr>
        <w:t>「主さま、ハレルヤ！」</w:t>
      </w:r>
    </w:p>
    <w:p w:rsidR="00104D90" w:rsidRDefault="00D41A2A" w:rsidP="004D1AD7">
      <w:pPr>
        <w:ind w:firstLine="240"/>
        <w:rPr>
          <w:rFonts w:asciiTheme="minorEastAsia" w:hAnsiTheme="minorEastAsia"/>
          <w:lang w:val="ja-JP"/>
        </w:rPr>
      </w:pPr>
      <w:r w:rsidRPr="004D1AD7">
        <w:rPr>
          <w:rFonts w:asciiTheme="minorEastAsia" w:hAnsiTheme="minorEastAsia" w:hint="eastAsia"/>
          <w:lang w:val="ja-JP"/>
        </w:rPr>
        <w:t>これが一番すごい。これが本当ですよ。もう</w:t>
      </w:r>
      <w:r w:rsidR="00CE4A16">
        <w:rPr>
          <w:rFonts w:asciiTheme="minorEastAsia" w:hAnsiTheme="minorEastAsia" w:hint="eastAsia"/>
          <w:lang w:val="ja-JP"/>
        </w:rPr>
        <w:t>、</w:t>
      </w:r>
    </w:p>
    <w:p w:rsidR="00104D90" w:rsidRDefault="00D41A2A" w:rsidP="00104D90">
      <w:pPr>
        <w:pStyle w:val="aff0"/>
        <w:ind w:left="480" w:right="480"/>
        <w:rPr>
          <w:lang w:val="ja-JP"/>
        </w:rPr>
      </w:pPr>
      <w:r w:rsidRPr="004D1AD7">
        <w:rPr>
          <w:rFonts w:hint="eastAsia"/>
          <w:lang w:val="ja-JP"/>
        </w:rPr>
        <w:t>「主さま！」</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と、その気合でもって祈って、全存在が</w:t>
      </w:r>
      <w:r w:rsidR="005B138D">
        <w:rPr>
          <w:rFonts w:asciiTheme="minorEastAsia" w:hAnsiTheme="minorEastAsia" w:hint="eastAsia"/>
          <w:lang w:val="ja-JP"/>
        </w:rPr>
        <w:t>、</w:t>
      </w:r>
      <w:r w:rsidRPr="004D1AD7">
        <w:rPr>
          <w:rFonts w:asciiTheme="minorEastAsia" w:hAnsiTheme="minorEastAsia" w:hint="eastAsia"/>
          <w:lang w:val="ja-JP"/>
        </w:rPr>
        <w:t>祈ると同時に全存在が</w:t>
      </w:r>
      <w:r w:rsidRPr="00CE4A16">
        <w:rPr>
          <w:rFonts w:asciiTheme="minorEastAsia" w:hAnsiTheme="minorEastAsia" w:hint="eastAsia"/>
          <w:em w:val="comma"/>
          <w:lang w:val="ja-JP"/>
        </w:rPr>
        <w:t>主の懐の中</w:t>
      </w:r>
      <w:r w:rsidRPr="004D1AD7">
        <w:rPr>
          <w:rFonts w:asciiTheme="minorEastAsia" w:hAnsiTheme="minorEastAsia" w:hint="eastAsia"/>
          <w:lang w:val="ja-JP"/>
        </w:rPr>
        <w:t>にある。だから、「主よ、</w:t>
      </w:r>
      <w:r w:rsidR="005B138D">
        <w:rPr>
          <w:rFonts w:asciiTheme="minorEastAsia" w:hAnsiTheme="minorEastAsia" w:hint="eastAsia"/>
          <w:lang w:val="ja-JP"/>
        </w:rPr>
        <w:t>父</w:t>
      </w:r>
      <w:r w:rsidRPr="004D1AD7">
        <w:rPr>
          <w:rFonts w:asciiTheme="minorEastAsia" w:hAnsiTheme="minorEastAsia" w:hint="eastAsia"/>
          <w:lang w:val="ja-JP"/>
        </w:rPr>
        <w:t>よ」と</w:t>
      </w:r>
      <w:r w:rsidR="00104D90">
        <w:rPr>
          <w:rFonts w:asciiTheme="minorEastAsia" w:hAnsiTheme="minorEastAsia" w:hint="eastAsia"/>
          <w:lang w:val="ja-JP"/>
        </w:rPr>
        <w:t>言</w:t>
      </w:r>
      <w:r w:rsidRPr="004D1AD7">
        <w:rPr>
          <w:rFonts w:asciiTheme="minorEastAsia" w:hAnsiTheme="minorEastAsia" w:hint="eastAsia"/>
          <w:lang w:val="ja-JP"/>
        </w:rPr>
        <w:t>う</w:t>
      </w:r>
      <w:r w:rsidR="00104D90">
        <w:rPr>
          <w:rFonts w:asciiTheme="minorEastAsia" w:hAnsiTheme="minorEastAsia" w:hint="eastAsia"/>
          <w:lang w:val="ja-JP"/>
        </w:rPr>
        <w:t>とき</w:t>
      </w:r>
      <w:r w:rsidRPr="004D1AD7">
        <w:rPr>
          <w:rFonts w:asciiTheme="minorEastAsia" w:hAnsiTheme="minorEastAsia" w:hint="eastAsia"/>
          <w:lang w:val="ja-JP"/>
        </w:rPr>
        <w:t>、もう「天に</w:t>
      </w:r>
      <w:r w:rsidR="003E6FDD">
        <w:rPr>
          <w:rFonts w:asciiTheme="minorEastAsia" w:hAnsiTheme="minorEastAsia"/>
          <w:lang w:val="ja-JP"/>
        </w:rPr>
        <w:ruby>
          <w:rubyPr>
            <w:rubyAlign w:val="distributeSpace"/>
            <w:hps w:val="12"/>
            <w:hpsRaise w:val="22"/>
            <w:hpsBaseText w:val="24"/>
            <w:lid w:val="ja-JP"/>
          </w:rubyPr>
          <w:rt>
            <w:r w:rsidR="00274B31" w:rsidRPr="00274B31">
              <w:rPr>
                <w:rFonts w:ascii="ＭＳ 明朝" w:eastAsia="ＭＳ 明朝" w:hAnsi="ＭＳ 明朝"/>
                <w:sz w:val="12"/>
                <w:lang w:val="ja-JP"/>
              </w:rPr>
              <w:t>いま</w:t>
            </w:r>
          </w:rt>
          <w:rubyBase>
            <w:r w:rsidR="00274B31">
              <w:rPr>
                <w:rFonts w:asciiTheme="minorEastAsia" w:hAnsiTheme="minorEastAsia"/>
                <w:lang w:val="ja-JP"/>
              </w:rPr>
              <w:t>在</w:t>
            </w:r>
          </w:rubyBase>
        </w:ruby>
      </w:r>
      <w:r w:rsidRPr="004D1AD7">
        <w:rPr>
          <w:rFonts w:asciiTheme="minorEastAsia" w:hAnsiTheme="minorEastAsia" w:hint="eastAsia"/>
          <w:lang w:val="ja-JP"/>
        </w:rPr>
        <w:t>す」というのは面倒くさくなって、もう「</w:t>
      </w:r>
      <w:r w:rsidR="005B138D">
        <w:rPr>
          <w:rFonts w:asciiTheme="minorEastAsia" w:hAnsiTheme="minorEastAsia" w:hint="eastAsia"/>
          <w:lang w:val="ja-JP"/>
        </w:rPr>
        <w:t>父</w:t>
      </w:r>
      <w:r w:rsidRPr="004D1AD7">
        <w:rPr>
          <w:rFonts w:asciiTheme="minorEastAsia" w:hAnsiTheme="minorEastAsia" w:hint="eastAsia"/>
          <w:lang w:val="ja-JP"/>
        </w:rPr>
        <w:t>よ、主よ」と</w:t>
      </w:r>
      <w:r w:rsidR="00104D90">
        <w:rPr>
          <w:rFonts w:asciiTheme="minorEastAsia" w:hAnsiTheme="minorEastAsia" w:hint="eastAsia"/>
          <w:lang w:val="ja-JP"/>
        </w:rPr>
        <w:t>だけ</w:t>
      </w:r>
      <w:r w:rsidRPr="004D1AD7">
        <w:rPr>
          <w:rFonts w:asciiTheme="minorEastAsia" w:hAnsiTheme="minorEastAsia" w:hint="eastAsia"/>
          <w:lang w:val="ja-JP"/>
        </w:rPr>
        <w:t>。あまり体裁をつくってね、「斯く祈れ」と仰ったので、</w:t>
      </w:r>
    </w:p>
    <w:p w:rsidR="00D41A2A" w:rsidRPr="004D1AD7" w:rsidRDefault="00D41A2A" w:rsidP="00F916C4">
      <w:pPr>
        <w:pStyle w:val="aff0"/>
        <w:ind w:left="480" w:right="480"/>
        <w:rPr>
          <w:lang w:val="ja-JP"/>
        </w:rPr>
      </w:pPr>
      <w:r w:rsidRPr="004D1AD7">
        <w:rPr>
          <w:rFonts w:hint="eastAsia"/>
          <w:lang w:val="ja-JP"/>
        </w:rPr>
        <w:t>「天に在すと言わないとうまくないか」</w:t>
      </w:r>
    </w:p>
    <w:p w:rsidR="009149E2" w:rsidRDefault="00D41A2A" w:rsidP="004D1AD7">
      <w:pPr>
        <w:ind w:firstLine="240"/>
        <w:rPr>
          <w:rFonts w:asciiTheme="minorEastAsia" w:hAnsiTheme="minorEastAsia"/>
          <w:lang w:val="ja-JP"/>
        </w:rPr>
      </w:pPr>
      <w:r w:rsidRPr="004D1AD7">
        <w:rPr>
          <w:rFonts w:asciiTheme="minorEastAsia" w:hAnsiTheme="minorEastAsia" w:hint="eastAsia"/>
          <w:lang w:val="ja-JP"/>
        </w:rPr>
        <w:t>なんて、そうじゃないですよ。</w:t>
      </w:r>
    </w:p>
    <w:p w:rsidR="009149E2" w:rsidRDefault="00D41A2A" w:rsidP="009149E2">
      <w:pPr>
        <w:pStyle w:val="aff0"/>
        <w:ind w:left="480" w:right="480"/>
        <w:rPr>
          <w:lang w:val="ja-JP"/>
        </w:rPr>
      </w:pPr>
      <w:r w:rsidRPr="004D1AD7">
        <w:rPr>
          <w:rFonts w:hint="eastAsia"/>
          <w:lang w:val="ja-JP"/>
        </w:rPr>
        <w:t>「そんなものは</w:t>
      </w:r>
      <w:r w:rsidR="005B138D">
        <w:rPr>
          <w:rFonts w:hint="eastAsia"/>
          <w:lang w:val="ja-JP"/>
        </w:rPr>
        <w:t>略して</w:t>
      </w:r>
      <w:r w:rsidR="00104D90">
        <w:rPr>
          <w:rFonts w:hint="eastAsia"/>
          <w:lang w:val="ja-JP"/>
        </w:rPr>
        <w:t>いい</w:t>
      </w:r>
      <w:r w:rsidRPr="004D1AD7">
        <w:rPr>
          <w:rFonts w:hint="eastAsia"/>
          <w:lang w:val="ja-JP"/>
        </w:rPr>
        <w:t>」</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とキリストは言われる。「主さま</w:t>
      </w:r>
      <w:r w:rsidR="00104D90">
        <w:rPr>
          <w:rFonts w:asciiTheme="minorEastAsia" w:hAnsiTheme="minorEastAsia" w:hint="eastAsia"/>
          <w:lang w:val="ja-JP"/>
        </w:rPr>
        <w:t>！</w:t>
      </w:r>
      <w:r w:rsidRPr="004D1AD7">
        <w:rPr>
          <w:rFonts w:asciiTheme="minorEastAsia" w:hAnsiTheme="minorEastAsia" w:hint="eastAsia"/>
          <w:lang w:val="ja-JP"/>
        </w:rPr>
        <w:t>」と祈って、全存在が主の懐に入る。これが本当の「主さま」だよ。そうしたら、あとの祈りは全部入ってしまう</w:t>
      </w:r>
      <w:r w:rsidR="005B138D">
        <w:rPr>
          <w:rFonts w:asciiTheme="minorEastAsia" w:hAnsiTheme="minorEastAsia" w:hint="eastAsia"/>
          <w:lang w:val="ja-JP"/>
        </w:rPr>
        <w:t>、</w:t>
      </w:r>
      <w:r w:rsidRPr="004D1AD7">
        <w:rPr>
          <w:rFonts w:asciiTheme="minorEastAsia" w:hAnsiTheme="minorEastAsia" w:hint="eastAsia"/>
          <w:lang w:val="ja-JP"/>
        </w:rPr>
        <w:t>我々の祈り</w:t>
      </w:r>
      <w:r w:rsidR="005B138D">
        <w:rPr>
          <w:rFonts w:asciiTheme="minorEastAsia" w:hAnsiTheme="minorEastAsia" w:hint="eastAsia"/>
          <w:lang w:val="ja-JP"/>
        </w:rPr>
        <w:t>は</w:t>
      </w:r>
      <w:r w:rsidRPr="004D1AD7">
        <w:rPr>
          <w:rFonts w:asciiTheme="minorEastAsia" w:hAnsiTheme="minorEastAsia" w:hint="eastAsia"/>
          <w:lang w:val="ja-JP"/>
        </w:rPr>
        <w:t>。</w:t>
      </w:r>
    </w:p>
    <w:p w:rsidR="009149E2" w:rsidRDefault="00D41A2A" w:rsidP="004D1AD7">
      <w:pPr>
        <w:ind w:firstLine="240"/>
        <w:rPr>
          <w:rFonts w:asciiTheme="minorEastAsia" w:hAnsiTheme="minorEastAsia"/>
          <w:lang w:val="ja-JP"/>
        </w:rPr>
      </w:pPr>
      <w:r w:rsidRPr="004D1AD7">
        <w:rPr>
          <w:rFonts w:asciiTheme="minorEastAsia" w:hAnsiTheme="minorEastAsia" w:hint="eastAsia"/>
          <w:lang w:val="ja-JP"/>
        </w:rPr>
        <w:t>今度は、夜中にあなた方は突然</w:t>
      </w:r>
      <w:r w:rsidR="009149E2">
        <w:rPr>
          <w:rFonts w:asciiTheme="minorEastAsia" w:hAnsiTheme="minorEastAsia" w:hint="eastAsia"/>
          <w:lang w:val="ja-JP"/>
        </w:rPr>
        <w:t>、</w:t>
      </w:r>
    </w:p>
    <w:p w:rsidR="009149E2" w:rsidRDefault="00D41A2A" w:rsidP="009149E2">
      <w:pPr>
        <w:pStyle w:val="aff0"/>
        <w:ind w:left="480" w:right="480"/>
        <w:rPr>
          <w:lang w:val="ja-JP"/>
        </w:rPr>
      </w:pPr>
      <w:r w:rsidRPr="004D1AD7">
        <w:rPr>
          <w:rFonts w:hint="eastAsia"/>
          <w:lang w:val="ja-JP"/>
        </w:rPr>
        <w:t>「主さま！」</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と叫んだら皆びっくりしてしまう。そして目が醒めたりしてね、安眠妨害だ。その時は</w:t>
      </w:r>
      <w:r w:rsidRPr="004D1AD7">
        <w:rPr>
          <w:rFonts w:asciiTheme="minorEastAsia" w:hAnsiTheme="minorEastAsia" w:hint="eastAsia"/>
          <w:lang w:val="ja-JP"/>
        </w:rPr>
        <w:lastRenderedPageBreak/>
        <w:t>黙って祈りなさい。黙って沈黙の雄叫び</w:t>
      </w:r>
      <w:r w:rsidR="00104D90">
        <w:rPr>
          <w:rFonts w:asciiTheme="minorEastAsia" w:hAnsiTheme="minorEastAsia" w:hint="eastAsia"/>
          <w:lang w:val="ja-JP"/>
        </w:rPr>
        <w:t>で</w:t>
      </w:r>
      <w:r w:rsidRPr="004D1AD7">
        <w:rPr>
          <w:rFonts w:asciiTheme="minorEastAsia" w:hAnsiTheme="minorEastAsia" w:hint="eastAsia"/>
          <w:lang w:val="ja-JP"/>
        </w:rPr>
        <w:t>、「主さま！」と。そうしたらもう完全に御懐でもって安眠できる。『眠られぬ夜のために』なんていう本はいらないんだ。私は訳したけれども</w:t>
      </w:r>
      <w:r w:rsidRPr="00274B31">
        <w:rPr>
          <w:rFonts w:asciiTheme="minorEastAsia" w:hAnsiTheme="minorEastAsia" w:hint="eastAsia"/>
          <w:sz w:val="20"/>
          <w:szCs w:val="20"/>
          <w:lang w:val="ja-JP"/>
        </w:rPr>
        <w:t>（笑）</w:t>
      </w:r>
      <w:r w:rsidRPr="004D1AD7">
        <w:rPr>
          <w:rFonts w:asciiTheme="minorEastAsia" w:hAnsiTheme="minorEastAsia" w:hint="eastAsia"/>
          <w:lang w:val="ja-JP"/>
        </w:rPr>
        <w:t>。必ず眠れる。眠られなかったら、それは</w:t>
      </w:r>
      <w:r w:rsidR="005B138D">
        <w:rPr>
          <w:rFonts w:asciiTheme="minorEastAsia" w:hAnsiTheme="minorEastAsia" w:hint="eastAsia"/>
          <w:lang w:val="ja-JP"/>
        </w:rPr>
        <w:t>まだ</w:t>
      </w:r>
      <w:r w:rsidRPr="004D1AD7">
        <w:rPr>
          <w:rFonts w:asciiTheme="minorEastAsia" w:hAnsiTheme="minorEastAsia" w:hint="eastAsia"/>
          <w:lang w:val="ja-JP"/>
        </w:rPr>
        <w:t>祈りが本ものでないから眠れない。</w:t>
      </w:r>
    </w:p>
    <w:p w:rsidR="00D41A2A" w:rsidRPr="004D1AD7" w:rsidRDefault="00D41A2A" w:rsidP="00F916C4">
      <w:pPr>
        <w:pStyle w:val="1"/>
        <w:spacing w:before="480"/>
      </w:pPr>
      <w:bookmarkStart w:id="8" w:name="_Ref127611965"/>
      <w:r w:rsidRPr="004D1AD7">
        <w:rPr>
          <w:rFonts w:hint="eastAsia"/>
        </w:rPr>
        <w:t>●</w:t>
      </w:r>
      <w:r w:rsidR="008562D2" w:rsidRPr="004D1AD7">
        <w:rPr>
          <w:rFonts w:asciiTheme="minorEastAsia" w:hAnsiTheme="minorEastAsia" w:hint="eastAsia"/>
        </w:rPr>
        <w:t>何か窒息しそうな気持</w:t>
      </w:r>
      <w:bookmarkEnd w:id="8"/>
    </w:p>
    <w:p w:rsidR="00D41A2A" w:rsidRPr="004D1AD7" w:rsidRDefault="00D41A2A" w:rsidP="00F916C4">
      <w:pPr>
        <w:pStyle w:val="21"/>
        <w:ind w:left="720" w:right="720"/>
      </w:pPr>
      <w:r w:rsidRPr="004D1AD7">
        <w:rPr>
          <w:rFonts w:hint="eastAsia"/>
        </w:rPr>
        <w:t>汝の</w:t>
      </w:r>
      <w:r w:rsidR="003E6FDD">
        <w:fldChar w:fldCharType="begin"/>
      </w:r>
      <w:r w:rsidR="00E42E88">
        <w:instrText>EQ \* jc2 \* "Font:</w:instrText>
      </w:r>
      <w:r w:rsidR="00E42E88">
        <w:instrText>ＭＳ</w:instrText>
      </w:r>
      <w:r w:rsidR="00E42E88">
        <w:instrText xml:space="preserve"> </w:instrText>
      </w:r>
      <w:r w:rsidR="00E42E88">
        <w:instrText>明朝</w:instrText>
      </w:r>
      <w:r w:rsidR="00E42E88">
        <w:instrText>" \* hps12 \o\ad(\s\up 11(</w:instrText>
      </w:r>
      <w:r w:rsidR="008562D2" w:rsidRPr="008562D2">
        <w:rPr>
          <w:rFonts w:ascii="ＭＳ 明朝" w:eastAsia="ＭＳ 明朝" w:hAnsi="ＭＳ 明朝" w:hint="eastAsia"/>
          <w:sz w:val="12"/>
        </w:rPr>
        <w:instrText>みな</w:instrText>
      </w:r>
      <w:r w:rsidR="00E42E88">
        <w:instrText>),</w:instrText>
      </w:r>
      <w:r w:rsidR="008562D2">
        <w:rPr>
          <w:rFonts w:hint="eastAsia"/>
        </w:rPr>
        <w:instrText>御名</w:instrText>
      </w:r>
      <w:r w:rsidR="00E42E88">
        <w:instrText>)</w:instrText>
      </w:r>
      <w:r w:rsidR="003E6FDD">
        <w:fldChar w:fldCharType="end"/>
      </w:r>
      <w:r w:rsidRPr="004D1AD7">
        <w:rPr>
          <w:rFonts w:hint="eastAsia"/>
        </w:rPr>
        <w:t>が聖として</w:t>
      </w:r>
      <w:r w:rsidR="003E6FDD">
        <w:ruby>
          <w:rubyPr>
            <w:rubyAlign w:val="distributeSpace"/>
            <w:hps w:val="12"/>
            <w:hpsRaise w:val="22"/>
            <w:hpsBaseText w:val="24"/>
            <w:lid w:val="ja-JP"/>
          </w:rubyPr>
          <w:rt>
            <w:r w:rsidR="00274B31" w:rsidRPr="00274B31">
              <w:rPr>
                <w:rFonts w:ascii="ＭＳ 明朝" w:eastAsia="ＭＳ 明朝" w:hAnsi="ＭＳ 明朝" w:hint="eastAsia"/>
                <w:sz w:val="12"/>
              </w:rPr>
              <w:t>あが</w:t>
            </w:r>
          </w:rt>
          <w:rubyBase>
            <w:r w:rsidR="00274B31">
              <w:rPr>
                <w:rFonts w:hint="eastAsia"/>
              </w:rPr>
              <w:t>崇</w:t>
            </w:r>
          </w:rubyBase>
        </w:ruby>
      </w:r>
      <w:r w:rsidRPr="004D1AD7">
        <w:rPr>
          <w:rFonts w:hint="eastAsia"/>
        </w:rPr>
        <w:t>められん事を。</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この「御名」というのが実に重いわけです。パウロもペテロもヨハネも、存在の中心に御名を携えていた。</w:t>
      </w:r>
    </w:p>
    <w:p w:rsidR="00D41A2A" w:rsidRPr="004D1AD7" w:rsidRDefault="00D41A2A" w:rsidP="00104D90">
      <w:pPr>
        <w:pStyle w:val="21"/>
        <w:ind w:left="720" w:right="720"/>
      </w:pPr>
      <w:r w:rsidRPr="004D1AD7">
        <w:rPr>
          <w:rFonts w:hint="eastAsia"/>
        </w:rPr>
        <w:t>「わがうちにあるものはキリストの御名である」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と、さきほどもお話した通り。この御名が</w:t>
      </w:r>
      <w:r w:rsidR="003E6FDD">
        <w:rPr>
          <w:rFonts w:asciiTheme="minorEastAsia" w:hAnsiTheme="minorEastAsia"/>
          <w:lang w:val="ja-JP"/>
        </w:rPr>
        <w:ruby>
          <w:rubyPr>
            <w:rubyAlign w:val="distributeSpace"/>
            <w:hps w:val="12"/>
            <w:hpsRaise w:val="22"/>
            <w:hpsBaseText w:val="24"/>
            <w:lid w:val="ja-JP"/>
          </w:rubyPr>
          <w:rt>
            <w:r w:rsidR="00CE4A16" w:rsidRPr="00CE4A16">
              <w:rPr>
                <w:rFonts w:ascii="ＭＳ 明朝" w:eastAsia="ＭＳ 明朝" w:hAnsi="ＭＳ 明朝"/>
                <w:sz w:val="12"/>
                <w:lang w:val="ja-JP"/>
              </w:rPr>
              <w:t>じつ</w:t>
            </w:r>
          </w:rt>
          <w:rubyBase>
            <w:r w:rsidR="00CE4A16">
              <w:rPr>
                <w:rFonts w:asciiTheme="minorEastAsia" w:hAnsiTheme="minorEastAsia"/>
                <w:lang w:val="ja-JP"/>
              </w:rPr>
              <w:t>実</w:t>
            </w:r>
          </w:rubyBase>
        </w:ruby>
      </w:r>
      <w:r w:rsidR="005B138D">
        <w:rPr>
          <w:rFonts w:asciiTheme="minorEastAsia" w:hAnsiTheme="minorEastAsia" w:hint="eastAsia"/>
          <w:lang w:val="ja-JP"/>
        </w:rPr>
        <w:t>で</w:t>
      </w:r>
      <w:r w:rsidRPr="004D1AD7">
        <w:rPr>
          <w:rFonts w:asciiTheme="minorEastAsia" w:hAnsiTheme="minorEastAsia" w:hint="eastAsia"/>
          <w:lang w:val="ja-JP"/>
        </w:rPr>
        <w:t>ありますから、主の御名を呼ぶと直ちにそこに力が爆発する。ですから、御名が聖として、この相対界、救い難</w:t>
      </w:r>
      <w:r w:rsidR="00104D90">
        <w:rPr>
          <w:rFonts w:asciiTheme="minorEastAsia" w:hAnsiTheme="minorEastAsia" w:hint="eastAsia"/>
          <w:lang w:val="ja-JP"/>
        </w:rPr>
        <w:t>い</w:t>
      </w:r>
      <w:r w:rsidRPr="004D1AD7">
        <w:rPr>
          <w:rFonts w:asciiTheme="minorEastAsia" w:hAnsiTheme="minorEastAsia" w:hint="eastAsia"/>
          <w:lang w:val="ja-JP"/>
        </w:rPr>
        <w:t>ような混沌たる罪の世に対して、天国、天国的な存在</w:t>
      </w:r>
      <w:r w:rsidR="00104D90">
        <w:rPr>
          <w:rFonts w:asciiTheme="minorEastAsia" w:hAnsiTheme="minorEastAsia" w:hint="eastAsia"/>
          <w:lang w:val="ja-JP"/>
        </w:rPr>
        <w:t>です</w:t>
      </w:r>
      <w:r w:rsidRPr="004D1AD7">
        <w:rPr>
          <w:rFonts w:asciiTheme="minorEastAsia" w:hAnsiTheme="minorEastAsia" w:hint="eastAsia"/>
          <w:lang w:val="ja-JP"/>
        </w:rPr>
        <w:t>、</w:t>
      </w:r>
      <w:r w:rsidR="005B138D">
        <w:rPr>
          <w:rFonts w:asciiTheme="minorEastAsia" w:hAnsiTheme="minorEastAsia" w:hint="eastAsia"/>
          <w:lang w:val="ja-JP"/>
        </w:rPr>
        <w:t>この</w:t>
      </w:r>
      <w:r w:rsidRPr="004D1AD7">
        <w:rPr>
          <w:rFonts w:asciiTheme="minorEastAsia" w:hAnsiTheme="minorEastAsia" w:hint="eastAsia"/>
          <w:lang w:val="ja-JP"/>
        </w:rPr>
        <w:t>御名のあるところは。しかしながら、天国的な御名というものは</w:t>
      </w:r>
      <w:r w:rsidR="009E7B83">
        <w:rPr>
          <w:rFonts w:asciiTheme="minorEastAsia" w:hAnsiTheme="minorEastAsia" w:hint="eastAsia"/>
          <w:lang w:val="ja-JP"/>
        </w:rPr>
        <w:t>──</w:t>
      </w:r>
      <w:r w:rsidRPr="004D1AD7">
        <w:rPr>
          <w:rFonts w:asciiTheme="minorEastAsia" w:hAnsiTheme="minorEastAsia" w:hint="eastAsia"/>
          <w:lang w:val="ja-JP"/>
        </w:rPr>
        <w:t>私たちこの極楽がこの穢土です</w:t>
      </w:r>
      <w:r w:rsidR="009E7B83">
        <w:rPr>
          <w:rFonts w:asciiTheme="minorEastAsia" w:hAnsiTheme="minorEastAsia" w:hint="eastAsia"/>
          <w:lang w:val="ja-JP"/>
        </w:rPr>
        <w:t>──</w:t>
      </w:r>
      <w:r w:rsidRPr="004D1AD7">
        <w:rPr>
          <w:rFonts w:asciiTheme="minorEastAsia" w:hAnsiTheme="minorEastAsia" w:hint="eastAsia"/>
          <w:lang w:val="ja-JP"/>
        </w:rPr>
        <w:t>即ち現世に、罪の世に食い込んでくる。食い込んできて、ここに天国を展開する。</w:t>
      </w:r>
    </w:p>
    <w:p w:rsidR="00D41A2A" w:rsidRPr="004D1AD7" w:rsidRDefault="00D41A2A" w:rsidP="00F916C4">
      <w:pPr>
        <w:pStyle w:val="21"/>
        <w:ind w:left="720" w:right="720"/>
      </w:pPr>
      <w:r w:rsidRPr="004D1AD7">
        <w:rPr>
          <w:rFonts w:hint="eastAsia"/>
        </w:rPr>
        <w:t>「天国は汝らの間にあり、うちにあり」</w:t>
      </w:r>
    </w:p>
    <w:p w:rsidR="00104D90" w:rsidRDefault="00D41A2A" w:rsidP="004D1AD7">
      <w:pPr>
        <w:ind w:firstLine="240"/>
        <w:rPr>
          <w:rFonts w:asciiTheme="minorEastAsia" w:hAnsiTheme="minorEastAsia"/>
          <w:lang w:val="ja-JP"/>
        </w:rPr>
      </w:pPr>
      <w:r w:rsidRPr="004D1AD7">
        <w:rPr>
          <w:rFonts w:asciiTheme="minorEastAsia" w:hAnsiTheme="minorEastAsia" w:hint="eastAsia"/>
          <w:lang w:val="ja-JP"/>
        </w:rPr>
        <w:t>という。でありますので、聖なる御名はこの低いところまで食い込んできます。</w:t>
      </w:r>
    </w:p>
    <w:p w:rsidR="00104D90" w:rsidRDefault="00104D90" w:rsidP="00104D90">
      <w:pPr>
        <w:pStyle w:val="21"/>
        <w:ind w:left="720" w:right="720"/>
      </w:pPr>
      <w:r>
        <w:rPr>
          <w:rFonts w:hint="eastAsia"/>
        </w:rPr>
        <w:t>「</w:t>
      </w:r>
      <w:r w:rsidR="00D41A2A" w:rsidRPr="004D1AD7">
        <w:rPr>
          <w:rFonts w:hint="eastAsia"/>
        </w:rPr>
        <w:t>いと高きところに住み給う聖者は</w:t>
      </w:r>
      <w:r>
        <w:rPr>
          <w:rFonts w:hint="eastAsia"/>
        </w:rPr>
        <w:t>、</w:t>
      </w:r>
      <w:r w:rsidR="00D41A2A" w:rsidRPr="004D1AD7">
        <w:rPr>
          <w:rFonts w:hint="eastAsia"/>
        </w:rPr>
        <w:t>砕けたる心の中に、魂の中にやってきて活かす</w:t>
      </w:r>
      <w:r>
        <w:rPr>
          <w:rFonts w:hint="eastAsia"/>
        </w:rPr>
        <w:t>」</w:t>
      </w:r>
    </w:p>
    <w:p w:rsidR="00104D90" w:rsidRDefault="00D41A2A" w:rsidP="004D1AD7">
      <w:pPr>
        <w:ind w:firstLine="240"/>
        <w:rPr>
          <w:rFonts w:asciiTheme="minorEastAsia" w:hAnsiTheme="minorEastAsia"/>
          <w:lang w:val="ja-JP"/>
        </w:rPr>
      </w:pPr>
      <w:r w:rsidRPr="004D1AD7">
        <w:rPr>
          <w:rFonts w:asciiTheme="minorEastAsia" w:hAnsiTheme="minorEastAsia" w:hint="eastAsia"/>
          <w:lang w:val="ja-JP"/>
        </w:rPr>
        <w:t>という。イザヤ書５７章１５節。そういう事態でありますので、この聖なる御名は楽しい。私たちを救うところの御名ですから。そういった救うところの</w:t>
      </w:r>
      <w:r w:rsidR="009E7B83">
        <w:rPr>
          <w:rFonts w:asciiTheme="minorEastAsia" w:hAnsiTheme="minorEastAsia" w:hint="eastAsia"/>
          <w:lang w:val="ja-JP"/>
        </w:rPr>
        <w:t>、</w:t>
      </w:r>
    </w:p>
    <w:p w:rsidR="00104D90" w:rsidRDefault="00104D90" w:rsidP="00104D90">
      <w:pPr>
        <w:pStyle w:val="21"/>
        <w:ind w:left="720" w:right="720"/>
      </w:pPr>
      <w:r>
        <w:rPr>
          <w:rFonts w:hint="eastAsia"/>
        </w:rPr>
        <w:t>「</w:t>
      </w:r>
      <w:r w:rsidR="00D41A2A" w:rsidRPr="004D1AD7">
        <w:rPr>
          <w:rFonts w:hint="eastAsia"/>
        </w:rPr>
        <w:t>御名が本当に</w:t>
      </w:r>
      <w:r w:rsidR="003E6FDD">
        <w:ruby>
          <w:rubyPr>
            <w:rubyAlign w:val="distributeSpace"/>
            <w:hps w:val="12"/>
            <w:hpsRaise w:val="22"/>
            <w:hpsBaseText w:val="24"/>
            <w:lid w:val="ja-JP"/>
          </w:rubyPr>
          <w:rt>
            <w:r w:rsidR="00104D90" w:rsidRPr="00104D90">
              <w:rPr>
                <w:rFonts w:ascii="ＭＳ 明朝" w:eastAsia="ＭＳ 明朝" w:hAnsi="ＭＳ 明朝" w:hint="eastAsia"/>
                <w:sz w:val="12"/>
              </w:rPr>
              <w:t>あが</w:t>
            </w:r>
          </w:rt>
          <w:rubyBase>
            <w:r w:rsidR="00104D90">
              <w:rPr>
                <w:rFonts w:hint="eastAsia"/>
              </w:rPr>
              <w:t>崇</w:t>
            </w:r>
          </w:rubyBase>
        </w:ruby>
      </w:r>
      <w:r w:rsidR="00D41A2A" w:rsidRPr="004D1AD7">
        <w:rPr>
          <w:rFonts w:hint="eastAsia"/>
        </w:rPr>
        <w:t>められるように、御名に栄光がきせられるように</w:t>
      </w:r>
      <w:r>
        <w:rPr>
          <w:rFonts w:hint="eastAsia"/>
        </w:rPr>
        <w:t>」</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w:t>
      </w:r>
      <w:r w:rsidR="00104D90">
        <w:rPr>
          <w:rFonts w:asciiTheme="minorEastAsia" w:hAnsiTheme="minorEastAsia" w:hint="eastAsia"/>
          <w:lang w:val="ja-JP"/>
        </w:rPr>
        <w:t>祈る</w:t>
      </w:r>
      <w:r w:rsidRPr="004D1AD7">
        <w:rPr>
          <w:rFonts w:asciiTheme="minorEastAsia" w:hAnsiTheme="minorEastAsia" w:hint="eastAsia"/>
          <w:lang w:val="ja-JP"/>
        </w:rPr>
        <w:t>。だから、御名を携えて、それをもって人を救う。そして、御名の栄光が現れる。それをペテロがやった通り、パウロがやった通り</w:t>
      </w:r>
      <w:r w:rsidR="00104D90">
        <w:rPr>
          <w:rFonts w:asciiTheme="minorEastAsia" w:hAnsiTheme="minorEastAsia" w:hint="eastAsia"/>
          <w:lang w:val="ja-JP"/>
        </w:rPr>
        <w:t>に</w:t>
      </w:r>
      <w:r w:rsidRPr="004D1AD7">
        <w:rPr>
          <w:rFonts w:asciiTheme="minorEastAsia" w:hAnsiTheme="minorEastAsia" w:hint="eastAsia"/>
          <w:lang w:val="ja-JP"/>
        </w:rPr>
        <w:t>。</w:t>
      </w:r>
    </w:p>
    <w:p w:rsidR="00D41A2A" w:rsidRPr="004D1AD7" w:rsidRDefault="00274B31" w:rsidP="00F916C4">
      <w:pPr>
        <w:pStyle w:val="21"/>
        <w:ind w:left="720" w:right="720"/>
      </w:pPr>
      <w:r w:rsidRPr="00283453">
        <w:rPr>
          <w:rFonts w:hint="eastAsia"/>
          <w:vertAlign w:val="superscript"/>
        </w:rPr>
        <w:t>10</w:t>
      </w:r>
      <w:r w:rsidRPr="004D1AD7">
        <w:rPr>
          <w:rFonts w:hint="eastAsia"/>
        </w:rPr>
        <w:t xml:space="preserve"> </w:t>
      </w:r>
      <w:r w:rsidR="003E6FDD">
        <w:ruby>
          <w:rubyPr>
            <w:rubyAlign w:val="distributeSpace"/>
            <w:hps w:val="12"/>
            <w:hpsRaise w:val="22"/>
            <w:hpsBaseText w:val="24"/>
            <w:lid w:val="ja-JP"/>
          </w:rubyPr>
          <w:rt>
            <w:r w:rsidR="00274B31" w:rsidRPr="00274B31">
              <w:rPr>
                <w:rFonts w:ascii="ＭＳ 明朝" w:eastAsia="ＭＳ 明朝" w:hAnsi="ＭＳ 明朝" w:hint="eastAsia"/>
                <w:sz w:val="12"/>
              </w:rPr>
              <w:t>みくに</w:t>
            </w:r>
          </w:rt>
          <w:rubyBase>
            <w:r w:rsidR="00274B31">
              <w:rPr>
                <w:rFonts w:hint="eastAsia"/>
              </w:rPr>
              <w:t>御国</w:t>
            </w:r>
          </w:rubyBase>
        </w:ruby>
      </w:r>
      <w:r w:rsidRPr="004D1AD7">
        <w:rPr>
          <w:rFonts w:hint="eastAsia"/>
        </w:rPr>
        <w:t>の</w:t>
      </w:r>
      <w:r w:rsidR="003E6FDD">
        <w:ruby>
          <w:rubyPr>
            <w:rubyAlign w:val="distributeSpace"/>
            <w:hps w:val="12"/>
            <w:hpsRaise w:val="22"/>
            <w:hpsBaseText w:val="24"/>
            <w:lid w:val="ja-JP"/>
          </w:rubyPr>
          <w:rt>
            <w:r w:rsidR="00274B31" w:rsidRPr="00274B31">
              <w:rPr>
                <w:rFonts w:ascii="ＭＳ 明朝" w:eastAsia="ＭＳ 明朝" w:hAnsi="ＭＳ 明朝" w:hint="eastAsia"/>
                <w:sz w:val="12"/>
              </w:rPr>
              <w:t>きた</w:t>
            </w:r>
          </w:rt>
          <w:rubyBase>
            <w:r w:rsidR="00274B31">
              <w:rPr>
                <w:rFonts w:hint="eastAsia"/>
              </w:rPr>
              <w:t>来</w:t>
            </w:r>
          </w:rubyBase>
        </w:ruby>
      </w:r>
      <w:r w:rsidRPr="004D1AD7">
        <w:rPr>
          <w:rFonts w:hint="eastAsia"/>
        </w:rPr>
        <w:t>らんことを</w:t>
      </w:r>
      <w:r w:rsidR="00D41A2A" w:rsidRPr="004D1AD7">
        <w:rPr>
          <w:rFonts w:hint="eastAsia"/>
        </w:rPr>
        <w:t>。</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これは申し上げている通り、マタイ伝５章の、</w:t>
      </w:r>
    </w:p>
    <w:p w:rsidR="00D41A2A" w:rsidRPr="004D1AD7" w:rsidRDefault="00D41A2A" w:rsidP="00F916C4">
      <w:pPr>
        <w:pStyle w:val="21"/>
        <w:ind w:left="720" w:right="720"/>
      </w:pPr>
      <w:r w:rsidRPr="004D1AD7">
        <w:rPr>
          <w:rFonts w:hint="eastAsia"/>
        </w:rPr>
        <w:t>「幸いなるかな、</w:t>
      </w:r>
      <w:r w:rsidRPr="005B138D">
        <w:rPr>
          <w:rFonts w:hint="eastAsia"/>
          <w:em w:val="comma"/>
        </w:rPr>
        <w:t>霊</w:t>
      </w:r>
      <w:r w:rsidRPr="004D1AD7">
        <w:rPr>
          <w:rFonts w:hint="eastAsia"/>
        </w:rPr>
        <w:t>の貧しき者。天国、</w:t>
      </w:r>
      <w:r w:rsidR="003E6FDD">
        <w:ruby>
          <w:rubyPr>
            <w:rubyAlign w:val="distributeSpace"/>
            <w:hps w:val="12"/>
            <w:hpsRaise w:val="22"/>
            <w:hpsBaseText w:val="24"/>
            <w:lid w:val="ja-JP"/>
          </w:rubyPr>
          <w:rt>
            <w:r w:rsidR="00104D90" w:rsidRPr="00274B31">
              <w:rPr>
                <w:rFonts w:ascii="ＭＳ 明朝" w:eastAsia="ＭＳ 明朝" w:hAnsi="ＭＳ 明朝" w:hint="eastAsia"/>
                <w:sz w:val="12"/>
              </w:rPr>
              <w:t>みくに</w:t>
            </w:r>
          </w:rt>
          <w:rubyBase>
            <w:r w:rsidR="00104D90">
              <w:rPr>
                <w:rFonts w:hint="eastAsia"/>
              </w:rPr>
              <w:t>御国</w:t>
            </w:r>
          </w:rubyBase>
        </w:ruby>
      </w:r>
      <w:r w:rsidRPr="004D1AD7">
        <w:rPr>
          <w:rFonts w:hint="eastAsia"/>
        </w:rPr>
        <w:t>はその人のものなり」</w:t>
      </w:r>
    </w:p>
    <w:p w:rsidR="00104D90" w:rsidRDefault="009E7B83" w:rsidP="004D1AD7">
      <w:pPr>
        <w:ind w:firstLine="240"/>
        <w:rPr>
          <w:rFonts w:asciiTheme="minorEastAsia" w:hAnsiTheme="minorEastAsia"/>
          <w:lang w:val="ja-JP"/>
        </w:rPr>
      </w:pPr>
      <w:r>
        <w:rPr>
          <w:rFonts w:asciiTheme="minorEastAsia" w:hAnsiTheme="minorEastAsia" w:hint="eastAsia"/>
          <w:lang w:val="ja-JP"/>
        </w:rPr>
        <w:t>は、</w:t>
      </w:r>
    </w:p>
    <w:p w:rsidR="00D41A2A" w:rsidRPr="004D1AD7" w:rsidRDefault="00104D90" w:rsidP="009E7B83">
      <w:pPr>
        <w:pStyle w:val="aff0"/>
        <w:ind w:left="480" w:right="480"/>
      </w:pPr>
      <w:r>
        <w:rPr>
          <w:rFonts w:hint="eastAsia"/>
          <w:lang w:val="ja-JP"/>
        </w:rPr>
        <w:t>「</w:t>
      </w:r>
      <w:r w:rsidR="00D41A2A" w:rsidRPr="004D1AD7">
        <w:rPr>
          <w:rFonts w:hint="eastAsia"/>
          <w:lang w:val="ja-JP"/>
        </w:rPr>
        <w:t>十字架によって霊が貧しくされて、ぶっ倒れて、平伏して、無とされる。そうすると、天国即ち</w:t>
      </w:r>
      <w:r w:rsidR="005B138D">
        <w:rPr>
          <w:rFonts w:hint="eastAsia"/>
          <w:lang w:val="ja-JP"/>
        </w:rPr>
        <w:t>聖霊</w:t>
      </w:r>
      <w:r w:rsidR="00D41A2A" w:rsidRPr="004D1AD7">
        <w:rPr>
          <w:rFonts w:hint="eastAsia"/>
          <w:lang w:val="ja-JP"/>
        </w:rPr>
        <w:t>のキリスト、キリストの恵みの支配し給う場、</w:t>
      </w:r>
      <w:r w:rsidR="003E6FDD">
        <w:rPr>
          <w:lang w:val="ja-JP"/>
        </w:rPr>
        <w:ruby>
          <w:rubyPr>
            <w:rubyAlign w:val="distributeSpace"/>
            <w:hps w:val="12"/>
            <w:hpsRaise w:val="22"/>
            <w:hpsBaseText w:val="24"/>
            <w:lid w:val="ja-JP"/>
          </w:rubyPr>
          <w:rt>
            <w:r w:rsidR="00104D90" w:rsidRPr="00104D90">
              <w:rPr>
                <w:rFonts w:ascii="ＭＳ 明朝" w:eastAsia="ＭＳ 明朝" w:hAnsi="ＭＳ 明朝" w:hint="eastAsia"/>
                <w:sz w:val="12"/>
                <w:lang w:val="ja-JP"/>
              </w:rPr>
              <w:t>じつ</w:t>
            </w:r>
          </w:rt>
          <w:rubyBase>
            <w:r w:rsidR="00104D90">
              <w:rPr>
                <w:rFonts w:hint="eastAsia"/>
                <w:lang w:val="ja-JP"/>
              </w:rPr>
              <w:t>実</w:t>
            </w:r>
          </w:rubyBase>
        </w:ruby>
      </w:r>
      <w:r w:rsidR="00D41A2A" w:rsidRPr="004D1AD7">
        <w:rPr>
          <w:rFonts w:hint="eastAsia"/>
          <w:lang w:val="ja-JP"/>
        </w:rPr>
        <w:t>、それが汝のうちにあり</w:t>
      </w:r>
      <w:r w:rsidR="00D41A2A" w:rsidRPr="004D1AD7">
        <w:rPr>
          <w:rFonts w:asciiTheme="minorEastAsia" w:hAnsiTheme="minorEastAsia" w:hint="eastAsia"/>
          <w:lang w:val="ja-JP"/>
        </w:rPr>
        <w:t>。</w:t>
      </w:r>
      <w:r w:rsidR="00D41A2A" w:rsidRPr="004D1AD7">
        <w:rPr>
          <w:rFonts w:hint="eastAsia"/>
        </w:rPr>
        <w:t>天国</w:t>
      </w:r>
      <w:r w:rsidR="005B138D">
        <w:rPr>
          <w:rFonts w:hint="eastAsia"/>
        </w:rPr>
        <w:t>は</w:t>
      </w:r>
      <w:r w:rsidR="00D41A2A" w:rsidRPr="004D1AD7">
        <w:rPr>
          <w:rFonts w:hint="eastAsia"/>
        </w:rPr>
        <w:t>なんじにあり。聖霊の我なんじのうちにあり」</w:t>
      </w:r>
    </w:p>
    <w:p w:rsidR="008562D2" w:rsidRDefault="00D41A2A" w:rsidP="004D1AD7">
      <w:pPr>
        <w:ind w:firstLine="240"/>
        <w:rPr>
          <w:rFonts w:asciiTheme="minorEastAsia" w:hAnsiTheme="minorEastAsia"/>
          <w:lang w:val="ja-JP"/>
        </w:rPr>
      </w:pPr>
      <w:r w:rsidRPr="004D1AD7">
        <w:rPr>
          <w:rFonts w:asciiTheme="minorEastAsia" w:hAnsiTheme="minorEastAsia" w:hint="eastAsia"/>
          <w:lang w:val="ja-JP"/>
        </w:rPr>
        <w:t>と響いてきたと私は言いたい。だから、天国は内側にきているから、いつも申し上げている通り、</w:t>
      </w:r>
    </w:p>
    <w:p w:rsidR="008562D2" w:rsidRDefault="00D41A2A" w:rsidP="008562D2">
      <w:pPr>
        <w:pStyle w:val="21"/>
        <w:ind w:left="720" w:right="720"/>
      </w:pPr>
      <w:r w:rsidRPr="004D1AD7">
        <w:rPr>
          <w:rFonts w:hint="eastAsia"/>
        </w:rPr>
        <w:t>「</w:t>
      </w:r>
      <w:r w:rsidR="008562D2">
        <w:rPr>
          <w:rFonts w:hint="eastAsia"/>
        </w:rPr>
        <w:t>御国</w:t>
      </w:r>
      <w:r w:rsidRPr="004D1AD7">
        <w:rPr>
          <w:rFonts w:hint="eastAsia"/>
        </w:rPr>
        <w:t>を</w:t>
      </w:r>
      <w:r w:rsidR="003E6FDD">
        <w:ruby>
          <w:rubyPr>
            <w:rubyAlign w:val="distributeSpace"/>
            <w:hps w:val="12"/>
            <w:hpsRaise w:val="22"/>
            <w:hpsBaseText w:val="24"/>
            <w:lid w:val="ja-JP"/>
          </w:rubyPr>
          <w:rt>
            <w:r w:rsidR="008562D2" w:rsidRPr="008562D2">
              <w:rPr>
                <w:rFonts w:ascii="ＭＳ 明朝" w:eastAsia="ＭＳ 明朝" w:hAnsi="ＭＳ 明朝" w:hint="eastAsia"/>
                <w:sz w:val="12"/>
              </w:rPr>
              <w:t>きた</w:t>
            </w:r>
          </w:rt>
          <w:rubyBase>
            <w:r w:rsidR="008562D2">
              <w:rPr>
                <w:rFonts w:hint="eastAsia"/>
              </w:rPr>
              <w:t>来</w:t>
            </w:r>
          </w:rubyBase>
        </w:ruby>
      </w:r>
      <w:r w:rsidRPr="004D1AD7">
        <w:rPr>
          <w:rFonts w:hint="eastAsia"/>
        </w:rPr>
        <w:t>らせたまえ」</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という祈りが空念仏でなくなる。</w:t>
      </w:r>
    </w:p>
    <w:p w:rsidR="005B138D" w:rsidRDefault="00D41A2A" w:rsidP="004D1AD7">
      <w:pPr>
        <w:ind w:firstLine="240"/>
        <w:rPr>
          <w:rFonts w:asciiTheme="minorEastAsia" w:hAnsiTheme="minorEastAsia"/>
          <w:lang w:val="ja-JP"/>
        </w:rPr>
      </w:pPr>
      <w:r w:rsidRPr="004D1AD7">
        <w:rPr>
          <w:rFonts w:asciiTheme="minorEastAsia" w:hAnsiTheme="minorEastAsia" w:hint="eastAsia"/>
          <w:lang w:val="ja-JP"/>
        </w:rPr>
        <w:t>まぁね、皆さん、２０代の方は元気だけれども、あと８０年もしたら、</w:t>
      </w:r>
      <w:r w:rsidRPr="005B138D">
        <w:rPr>
          <w:rFonts w:asciiTheme="minorEastAsia" w:hAnsiTheme="minorEastAsia" w:hint="eastAsia"/>
          <w:em w:val="comma"/>
          <w:lang w:val="ja-JP"/>
        </w:rPr>
        <w:t>向こう側</w:t>
      </w:r>
      <w:r w:rsidRPr="004D1AD7">
        <w:rPr>
          <w:rFonts w:asciiTheme="minorEastAsia" w:hAnsiTheme="minorEastAsia" w:hint="eastAsia"/>
          <w:lang w:val="ja-JP"/>
        </w:rPr>
        <w:t>だよな。お互いさま、もう７０、８０年でもう向こう側です。みな向こう側になるんですが、今か</w:t>
      </w:r>
      <w:r w:rsidRPr="004D1AD7">
        <w:rPr>
          <w:rFonts w:asciiTheme="minorEastAsia" w:hAnsiTheme="minorEastAsia" w:hint="eastAsia"/>
          <w:lang w:val="ja-JP"/>
        </w:rPr>
        <w:lastRenderedPageBreak/>
        <w:t>ら向こう側の準備をしておかないとね。これはもう我々の人生の</w:t>
      </w:r>
      <w:r w:rsidRPr="009E7B83">
        <w:rPr>
          <w:rFonts w:asciiTheme="minorEastAsia" w:hAnsiTheme="minorEastAsia" w:hint="eastAsia"/>
          <w:em w:val="comma"/>
          <w:lang w:val="ja-JP"/>
        </w:rPr>
        <w:t>序の口</w:t>
      </w:r>
      <w:r w:rsidRPr="004D1AD7">
        <w:rPr>
          <w:rFonts w:asciiTheme="minorEastAsia" w:hAnsiTheme="minorEastAsia" w:hint="eastAsia"/>
          <w:lang w:val="ja-JP"/>
        </w:rPr>
        <w:t>だからね、地上は。人生の本当のところは向こう側</w:t>
      </w:r>
      <w:r w:rsidR="009E7B83">
        <w:rPr>
          <w:rFonts w:asciiTheme="minorEastAsia" w:hAnsiTheme="minorEastAsia" w:hint="eastAsia"/>
          <w:lang w:val="ja-JP"/>
        </w:rPr>
        <w:t>です</w:t>
      </w:r>
      <w:r w:rsidRPr="004D1AD7">
        <w:rPr>
          <w:rFonts w:asciiTheme="minorEastAsia" w:hAnsiTheme="minorEastAsia" w:hint="eastAsia"/>
          <w:lang w:val="ja-JP"/>
        </w:rPr>
        <w:t>。まだあなた方は若いから、何か寝言みたいに聞いているかもしれない</w:t>
      </w:r>
      <w:r w:rsidR="00104D90">
        <w:rPr>
          <w:rFonts w:asciiTheme="minorEastAsia" w:hAnsiTheme="minorEastAsia" w:hint="eastAsia"/>
          <w:lang w:val="ja-JP"/>
        </w:rPr>
        <w:t>が</w:t>
      </w:r>
      <w:r w:rsidRPr="00274B31">
        <w:rPr>
          <w:rFonts w:asciiTheme="minorEastAsia" w:hAnsiTheme="minorEastAsia" w:hint="eastAsia"/>
          <w:sz w:val="18"/>
          <w:szCs w:val="18"/>
          <w:lang w:val="ja-JP"/>
        </w:rPr>
        <w:t>（笑）</w:t>
      </w:r>
      <w:r w:rsidRPr="004D1AD7">
        <w:rPr>
          <w:rFonts w:asciiTheme="minorEastAsia" w:hAnsiTheme="minorEastAsia" w:hint="eastAsia"/>
          <w:lang w:val="ja-JP"/>
        </w:rPr>
        <w:t>。私は寝言ではない。そろそろ近</w:t>
      </w:r>
      <w:r w:rsidR="008D7ABC">
        <w:rPr>
          <w:rFonts w:asciiTheme="minorEastAsia" w:hAnsiTheme="minorEastAsia" w:hint="eastAsia"/>
          <w:lang w:val="ja-JP"/>
        </w:rPr>
        <w:t>ず</w:t>
      </w:r>
      <w:r w:rsidRPr="004D1AD7">
        <w:rPr>
          <w:rFonts w:asciiTheme="minorEastAsia" w:hAnsiTheme="minorEastAsia" w:hint="eastAsia"/>
          <w:lang w:val="ja-JP"/>
        </w:rPr>
        <w:t>いてきた。けれども、私の方があなた方よりも生きるかもしれないよ。</w:t>
      </w:r>
    </w:p>
    <w:p w:rsidR="00104D90" w:rsidRDefault="00D41A2A" w:rsidP="004D1AD7">
      <w:pPr>
        <w:ind w:firstLine="240"/>
        <w:rPr>
          <w:rFonts w:asciiTheme="minorEastAsia" w:hAnsiTheme="minorEastAsia"/>
          <w:lang w:val="ja-JP"/>
        </w:rPr>
      </w:pPr>
      <w:r w:rsidRPr="004D1AD7">
        <w:rPr>
          <w:rFonts w:asciiTheme="minorEastAsia" w:hAnsiTheme="minorEastAsia" w:hint="eastAsia"/>
          <w:lang w:val="ja-JP"/>
        </w:rPr>
        <w:t>しかし、私は藤井先生の所に行ったときに</w:t>
      </w:r>
      <w:r w:rsidR="009E7B83">
        <w:rPr>
          <w:rFonts w:asciiTheme="minorEastAsia" w:hAnsiTheme="minorEastAsia" w:hint="eastAsia"/>
          <w:lang w:val="ja-JP"/>
        </w:rPr>
        <w:t>は、</w:t>
      </w:r>
      <w:r w:rsidRPr="004D1AD7">
        <w:rPr>
          <w:rFonts w:asciiTheme="minorEastAsia" w:hAnsiTheme="minorEastAsia" w:hint="eastAsia"/>
          <w:lang w:val="ja-JP"/>
        </w:rPr>
        <w:t>ちょうどあなた方の年配だ。その時にでも、私は終末の世界に対する確実な希望がなければ、何か</w:t>
      </w:r>
      <w:r w:rsidRPr="009E7B83">
        <w:rPr>
          <w:rFonts w:asciiTheme="minorEastAsia" w:hAnsiTheme="minorEastAsia" w:hint="eastAsia"/>
          <w:em w:val="comma"/>
          <w:lang w:val="ja-JP"/>
        </w:rPr>
        <w:t>窒息しそうな</w:t>
      </w:r>
      <w:r w:rsidRPr="004D1AD7">
        <w:rPr>
          <w:rFonts w:asciiTheme="minorEastAsia" w:hAnsiTheme="minorEastAsia" w:hint="eastAsia"/>
          <w:lang w:val="ja-JP"/>
        </w:rPr>
        <w:t>気持がしていた</w:t>
      </w:r>
      <w:r w:rsidR="005B138D">
        <w:rPr>
          <w:rFonts w:asciiTheme="minorEastAsia" w:hAnsiTheme="minorEastAsia" w:hint="eastAsia"/>
          <w:lang w:val="ja-JP"/>
        </w:rPr>
        <w:t>です</w:t>
      </w:r>
      <w:r w:rsidR="009E7B83">
        <w:rPr>
          <w:rFonts w:asciiTheme="minorEastAsia" w:hAnsiTheme="minorEastAsia" w:hint="eastAsia"/>
          <w:lang w:val="ja-JP"/>
        </w:rPr>
        <w:t>、</w:t>
      </w:r>
      <w:r w:rsidRPr="004D1AD7">
        <w:rPr>
          <w:rFonts w:asciiTheme="minorEastAsia" w:hAnsiTheme="minorEastAsia" w:hint="eastAsia"/>
          <w:lang w:val="ja-JP"/>
        </w:rPr>
        <w:t>もうその頃から。</w:t>
      </w:r>
    </w:p>
    <w:p w:rsidR="00104D90" w:rsidRDefault="00104D90" w:rsidP="00104D90">
      <w:pPr>
        <w:pStyle w:val="aff0"/>
        <w:ind w:left="480" w:right="480"/>
        <w:rPr>
          <w:lang w:val="ja-JP"/>
        </w:rPr>
      </w:pPr>
      <w:r>
        <w:rPr>
          <w:rFonts w:hint="eastAsia"/>
          <w:lang w:val="ja-JP"/>
        </w:rPr>
        <w:t>「</w:t>
      </w:r>
      <w:r w:rsidR="00D41A2A" w:rsidRPr="004D1AD7">
        <w:rPr>
          <w:rFonts w:hint="eastAsia"/>
          <w:lang w:val="ja-JP"/>
        </w:rPr>
        <w:t>人生</w:t>
      </w:r>
      <w:r>
        <w:rPr>
          <w:rFonts w:hint="eastAsia"/>
          <w:lang w:val="ja-JP"/>
        </w:rPr>
        <w:t>が</w:t>
      </w:r>
      <w:r w:rsidR="00D41A2A" w:rsidRPr="004D1AD7">
        <w:rPr>
          <w:rFonts w:hint="eastAsia"/>
          <w:lang w:val="ja-JP"/>
        </w:rPr>
        <w:t>もしこれでお終いだったら、何とつまらないものだろう。どうしても、終末の世界が</w:t>
      </w:r>
      <w:r w:rsidR="009E7B83">
        <w:rPr>
          <w:rFonts w:hint="eastAsia"/>
          <w:lang w:val="ja-JP"/>
        </w:rPr>
        <w:t>あって</w:t>
      </w:r>
      <w:r w:rsidR="00D41A2A" w:rsidRPr="004D1AD7">
        <w:rPr>
          <w:rFonts w:hint="eastAsia"/>
          <w:lang w:val="ja-JP"/>
        </w:rPr>
        <w:t>、魂が本当にそこでもって永遠に生きる世界でなかったら</w:t>
      </w:r>
      <w:r>
        <w:rPr>
          <w:rFonts w:hint="eastAsia"/>
          <w:lang w:val="ja-JP"/>
        </w:rPr>
        <w:t>」</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ということですね。</w:t>
      </w:r>
    </w:p>
    <w:p w:rsidR="00104D90" w:rsidRDefault="00D41A2A" w:rsidP="004D1AD7">
      <w:pPr>
        <w:ind w:firstLine="240"/>
        <w:rPr>
          <w:rFonts w:asciiTheme="minorEastAsia" w:hAnsiTheme="minorEastAsia"/>
          <w:lang w:val="ja-JP"/>
        </w:rPr>
      </w:pPr>
      <w:r w:rsidRPr="004D1AD7">
        <w:rPr>
          <w:rFonts w:asciiTheme="minorEastAsia" w:hAnsiTheme="minorEastAsia" w:hint="eastAsia"/>
          <w:lang w:val="ja-JP"/>
        </w:rPr>
        <w:t>だから、聖国は既に御霊において、聖国はきている。本当ですよ。あなた方は</w:t>
      </w:r>
      <w:r w:rsidRPr="009E7B83">
        <w:rPr>
          <w:rFonts w:asciiTheme="minorEastAsia" w:hAnsiTheme="minorEastAsia" w:hint="eastAsia"/>
          <w:em w:val="comma"/>
          <w:lang w:val="ja-JP"/>
        </w:rPr>
        <w:t>天国体</w:t>
      </w:r>
      <w:r w:rsidRPr="004D1AD7">
        <w:rPr>
          <w:rFonts w:asciiTheme="minorEastAsia" w:hAnsiTheme="minorEastAsia" w:hint="eastAsia"/>
          <w:lang w:val="ja-JP"/>
        </w:rPr>
        <w:t>でしょ、</w:t>
      </w:r>
      <w:r w:rsidRPr="009E7B83">
        <w:rPr>
          <w:rFonts w:asciiTheme="minorEastAsia" w:hAnsiTheme="minorEastAsia" w:hint="eastAsia"/>
          <w:em w:val="comma"/>
          <w:lang w:val="ja-JP"/>
        </w:rPr>
        <w:t>天国人</w:t>
      </w:r>
      <w:r w:rsidRPr="004D1AD7">
        <w:rPr>
          <w:rFonts w:asciiTheme="minorEastAsia" w:hAnsiTheme="minorEastAsia" w:hint="eastAsia"/>
          <w:lang w:val="ja-JP"/>
        </w:rPr>
        <w:t>。地上にあって、</w:t>
      </w:r>
    </w:p>
    <w:p w:rsidR="00104D90" w:rsidRDefault="00D41A2A" w:rsidP="00104D90">
      <w:pPr>
        <w:pStyle w:val="21"/>
        <w:ind w:left="720" w:right="720"/>
      </w:pPr>
      <w:r w:rsidRPr="004D1AD7">
        <w:rPr>
          <w:rFonts w:hint="eastAsia"/>
        </w:rPr>
        <w:t>「国籍は天にあり」</w:t>
      </w:r>
    </w:p>
    <w:p w:rsidR="00104D90" w:rsidRDefault="00D41A2A" w:rsidP="004D1AD7">
      <w:pPr>
        <w:ind w:firstLine="240"/>
        <w:rPr>
          <w:rFonts w:asciiTheme="minorEastAsia" w:hAnsiTheme="minorEastAsia"/>
          <w:lang w:val="ja-JP"/>
        </w:rPr>
      </w:pPr>
      <w:r w:rsidRPr="004D1AD7">
        <w:rPr>
          <w:rFonts w:asciiTheme="minorEastAsia" w:hAnsiTheme="minorEastAsia" w:hint="eastAsia"/>
          <w:lang w:val="ja-JP"/>
        </w:rPr>
        <w:t>と言うけれども、国籍は天にあるものが既に地におろしてある。そしてここに天国を現じているわけです。今晩はこれは天国ですよ。天国は我々の胸のうちにきている。だから、必ずくる。想像ではないですよ。御霊の人は、</w:t>
      </w:r>
    </w:p>
    <w:p w:rsidR="00104D90" w:rsidRDefault="00D41A2A" w:rsidP="00104D90">
      <w:pPr>
        <w:pStyle w:val="aff0"/>
        <w:ind w:left="480" w:right="480"/>
        <w:rPr>
          <w:lang w:val="ja-JP"/>
        </w:rPr>
      </w:pPr>
      <w:r w:rsidRPr="004D1AD7">
        <w:rPr>
          <w:rFonts w:hint="eastAsia"/>
          <w:lang w:val="ja-JP"/>
        </w:rPr>
        <w:t>「必ずそれが来る」</w:t>
      </w:r>
    </w:p>
    <w:p w:rsidR="009149E2" w:rsidRDefault="00D41A2A" w:rsidP="004D1AD7">
      <w:pPr>
        <w:ind w:firstLine="240"/>
        <w:rPr>
          <w:rFonts w:asciiTheme="minorEastAsia" w:hAnsiTheme="minorEastAsia"/>
          <w:lang w:val="ja-JP"/>
        </w:rPr>
      </w:pPr>
      <w:r w:rsidRPr="004D1AD7">
        <w:rPr>
          <w:rFonts w:asciiTheme="minorEastAsia" w:hAnsiTheme="minorEastAsia" w:hint="eastAsia"/>
          <w:lang w:val="ja-JP"/>
        </w:rPr>
        <w:t>ということをハッキリと、</w:t>
      </w:r>
    </w:p>
    <w:p w:rsidR="009149E2" w:rsidRDefault="00D41A2A" w:rsidP="009149E2">
      <w:pPr>
        <w:pStyle w:val="aff0"/>
        <w:ind w:left="480" w:right="480"/>
        <w:rPr>
          <w:lang w:val="ja-JP"/>
        </w:rPr>
      </w:pPr>
      <w:r w:rsidRPr="004D1AD7">
        <w:rPr>
          <w:rFonts w:hint="eastAsia"/>
          <w:lang w:val="ja-JP"/>
        </w:rPr>
        <w:t>「今ここに花がある」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というよりももっとハッキリと知っている。「信ずる」という</w:t>
      </w:r>
      <w:r w:rsidR="005B138D">
        <w:rPr>
          <w:rFonts w:asciiTheme="minorEastAsia" w:hAnsiTheme="minorEastAsia" w:hint="eastAsia"/>
          <w:lang w:val="ja-JP"/>
        </w:rPr>
        <w:t>よりも</w:t>
      </w:r>
      <w:r w:rsidRPr="004D1AD7">
        <w:rPr>
          <w:rFonts w:asciiTheme="minorEastAsia" w:hAnsiTheme="minorEastAsia" w:hint="eastAsia"/>
          <w:lang w:val="ja-JP"/>
        </w:rPr>
        <w:t>「知っている」といってもいいね。</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まぁ、普通の人とお話してね、話が通じないわけですよ。我々の世界というのはそういうものを、そういうところに魂が遊んでいるものだからね。</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いいよ、いつ死んでも。私が死んだら、「ハレルヤ！」と言ってくれ。まぁ『無者キリスト』でも書いたら、もうさっさと往こうかな。そういうわけで、パウロが</w:t>
      </w:r>
    </w:p>
    <w:p w:rsidR="00D41A2A" w:rsidRPr="004D1AD7" w:rsidRDefault="00D41A2A" w:rsidP="00104D90">
      <w:pPr>
        <w:pStyle w:val="21"/>
        <w:ind w:left="720" w:right="720"/>
      </w:pPr>
      <w:r w:rsidRPr="004D1AD7">
        <w:rPr>
          <w:rFonts w:hint="eastAsia"/>
        </w:rPr>
        <w:t>「早くキリストと一緒になりたい」</w:t>
      </w:r>
    </w:p>
    <w:p w:rsidR="00D41A2A" w:rsidRDefault="00D41A2A" w:rsidP="004D1AD7">
      <w:pPr>
        <w:ind w:firstLine="240"/>
        <w:rPr>
          <w:rFonts w:asciiTheme="minorEastAsia" w:hAnsiTheme="minorEastAsia"/>
          <w:lang w:val="ja-JP"/>
        </w:rPr>
      </w:pPr>
      <w:r w:rsidRPr="004D1AD7">
        <w:rPr>
          <w:rFonts w:asciiTheme="minorEastAsia" w:hAnsiTheme="minorEastAsia" w:hint="eastAsia"/>
          <w:lang w:val="ja-JP"/>
        </w:rPr>
        <w:t>なんて言っている。まぁそうだよな。</w:t>
      </w:r>
    </w:p>
    <w:p w:rsidR="00104D90" w:rsidRPr="004D1AD7" w:rsidRDefault="00104D90" w:rsidP="00104D90">
      <w:pPr>
        <w:pStyle w:val="1"/>
        <w:spacing w:before="480"/>
      </w:pPr>
      <w:bookmarkStart w:id="9" w:name="_Ref127611966"/>
      <w:r>
        <w:rPr>
          <w:rFonts w:hint="eastAsia"/>
        </w:rPr>
        <w:t>●</w:t>
      </w:r>
      <w:r w:rsidR="008562D2" w:rsidRPr="004D1AD7">
        <w:rPr>
          <w:rFonts w:asciiTheme="minorEastAsia" w:hAnsiTheme="minorEastAsia" w:hint="eastAsia"/>
        </w:rPr>
        <w:t>聖意体現</w:t>
      </w:r>
      <w:bookmarkEnd w:id="9"/>
    </w:p>
    <w:p w:rsidR="00D41A2A" w:rsidRPr="004D1AD7" w:rsidRDefault="00104D90" w:rsidP="00F916C4">
      <w:pPr>
        <w:pStyle w:val="21"/>
        <w:ind w:left="720" w:right="720"/>
      </w:pPr>
      <w:r>
        <w:rPr>
          <w:rFonts w:hint="eastAsia"/>
          <w:vertAlign w:val="superscript"/>
        </w:rPr>
        <w:t>1</w:t>
      </w:r>
      <w:r w:rsidR="00274B31" w:rsidRPr="00283453">
        <w:rPr>
          <w:rFonts w:hint="eastAsia"/>
          <w:vertAlign w:val="superscript"/>
        </w:rPr>
        <w:t>0</w:t>
      </w:r>
      <w:r w:rsidR="00274B31" w:rsidRPr="004D1AD7">
        <w:rPr>
          <w:rFonts w:hint="eastAsia"/>
        </w:rPr>
        <w:t xml:space="preserve"> </w:t>
      </w:r>
      <w:r w:rsidR="003E6FDD">
        <w:ruby>
          <w:rubyPr>
            <w:rubyAlign w:val="distributeSpace"/>
            <w:hps w:val="12"/>
            <w:hpsRaise w:val="22"/>
            <w:hpsBaseText w:val="24"/>
            <w:lid w:val="ja-JP"/>
          </w:rubyPr>
          <w:rt>
            <w:r w:rsidR="00274B31" w:rsidRPr="00274B31">
              <w:rPr>
                <w:rFonts w:ascii="ＭＳ 明朝" w:eastAsia="ＭＳ 明朝" w:hAnsi="ＭＳ 明朝" w:hint="eastAsia"/>
                <w:sz w:val="12"/>
              </w:rPr>
              <w:t>みくに</w:t>
            </w:r>
          </w:rt>
          <w:rubyBase>
            <w:r w:rsidR="00274B31">
              <w:rPr>
                <w:rFonts w:hint="eastAsia"/>
              </w:rPr>
              <w:t>御国</w:t>
            </w:r>
          </w:rubyBase>
        </w:ruby>
      </w:r>
      <w:r w:rsidR="00274B31" w:rsidRPr="004D1AD7">
        <w:rPr>
          <w:rFonts w:hint="eastAsia"/>
        </w:rPr>
        <w:t>の</w:t>
      </w:r>
      <w:r w:rsidR="003E6FDD">
        <w:fldChar w:fldCharType="begin"/>
      </w:r>
      <w:r w:rsidR="00E42E88">
        <w:instrText>EQ \* jc2 \* "Font:</w:instrText>
      </w:r>
      <w:r w:rsidR="00E42E88">
        <w:instrText>ＭＳ</w:instrText>
      </w:r>
      <w:r w:rsidR="00E42E88">
        <w:instrText xml:space="preserve"> </w:instrText>
      </w:r>
      <w:r w:rsidR="00E42E88">
        <w:instrText>明朝</w:instrText>
      </w:r>
      <w:r w:rsidR="00E42E88">
        <w:instrText>" \* hps12 \o\ad(\s\up 11(</w:instrText>
      </w:r>
      <w:r w:rsidR="00274B31" w:rsidRPr="00274B31">
        <w:rPr>
          <w:rFonts w:ascii="ＭＳ 明朝" w:eastAsia="ＭＳ 明朝" w:hAnsi="ＭＳ 明朝" w:hint="eastAsia"/>
          <w:sz w:val="12"/>
        </w:rPr>
        <w:instrText>きた</w:instrText>
      </w:r>
      <w:r w:rsidR="00E42E88">
        <w:instrText>),</w:instrText>
      </w:r>
      <w:r w:rsidR="00274B31">
        <w:rPr>
          <w:rFonts w:hint="eastAsia"/>
        </w:rPr>
        <w:instrText>来</w:instrText>
      </w:r>
      <w:r w:rsidR="00E42E88">
        <w:instrText>)</w:instrText>
      </w:r>
      <w:r w:rsidR="003E6FDD">
        <w:fldChar w:fldCharType="end"/>
      </w:r>
      <w:r w:rsidR="00274B31" w:rsidRPr="004D1AD7">
        <w:rPr>
          <w:rFonts w:hint="eastAsia"/>
        </w:rPr>
        <w:t>らんことを。</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お前たちの中に来ているから、それがハッキリと非常に力強く祈られる。今、その内容が身近に現実でなかったら、すべて偽りである。空転してしまう。</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それからその次は大事なところですね。</w:t>
      </w:r>
    </w:p>
    <w:p w:rsidR="00D41A2A" w:rsidRPr="004D1AD7" w:rsidRDefault="00D41A2A" w:rsidP="00F916C4">
      <w:pPr>
        <w:pStyle w:val="21"/>
        <w:ind w:left="720" w:right="720"/>
      </w:pPr>
      <w:r w:rsidRPr="004D1AD7">
        <w:rPr>
          <w:rFonts w:hint="eastAsia"/>
        </w:rPr>
        <w:t>汝の</w:t>
      </w:r>
      <w:r w:rsidR="003E6FDD">
        <w:ruby>
          <w:rubyPr>
            <w:rubyAlign w:val="distributeSpace"/>
            <w:hps w:val="12"/>
            <w:hpsRaise w:val="22"/>
            <w:hpsBaseText w:val="24"/>
            <w:lid w:val="ja-JP"/>
          </w:rubyPr>
          <w:rt>
            <w:r w:rsidR="00960D58" w:rsidRPr="00274B31">
              <w:rPr>
                <w:rFonts w:ascii="ＭＳ 明朝" w:eastAsia="ＭＳ 明朝" w:hAnsi="ＭＳ 明朝" w:hint="eastAsia"/>
                <w:sz w:val="12"/>
              </w:rPr>
              <w:t>みこころ</w:t>
            </w:r>
          </w:rt>
          <w:rubyBase>
            <w:r w:rsidR="00960D58">
              <w:rPr>
                <w:rFonts w:hint="eastAsia"/>
              </w:rPr>
              <w:t>御意</w:t>
            </w:r>
          </w:rubyBase>
        </w:ruby>
      </w:r>
      <w:r w:rsidRPr="004D1AD7">
        <w:rPr>
          <w:rFonts w:hint="eastAsia"/>
        </w:rPr>
        <w:t>の成しとげられんことを、天におけるごとく地においても。</w:t>
      </w:r>
    </w:p>
    <w:p w:rsidR="009149E2" w:rsidRDefault="00D41A2A" w:rsidP="004D1AD7">
      <w:pPr>
        <w:ind w:firstLine="240"/>
        <w:rPr>
          <w:rFonts w:asciiTheme="minorEastAsia" w:hAnsiTheme="minorEastAsia"/>
          <w:lang w:val="ja-JP"/>
        </w:rPr>
      </w:pPr>
      <w:r w:rsidRPr="004D1AD7">
        <w:rPr>
          <w:rFonts w:asciiTheme="minorEastAsia" w:hAnsiTheme="minorEastAsia" w:hint="eastAsia"/>
          <w:lang w:val="ja-JP"/>
        </w:rPr>
        <w:t>天国を今、天界において</w:t>
      </w:r>
      <w:r w:rsidR="00885575">
        <w:rPr>
          <w:rFonts w:asciiTheme="minorEastAsia" w:hAnsiTheme="minorEastAsia" w:hint="eastAsia"/>
          <w:lang w:val="ja-JP"/>
        </w:rPr>
        <w:t>のように</w:t>
      </w:r>
      <w:r w:rsidRPr="004D1AD7">
        <w:rPr>
          <w:rFonts w:asciiTheme="minorEastAsia" w:hAnsiTheme="minorEastAsia" w:hint="eastAsia"/>
          <w:lang w:val="ja-JP"/>
        </w:rPr>
        <w:t>、また地界のこの我々の中で、我々において、私を通して、という</w:t>
      </w:r>
      <w:r w:rsidR="00104D90">
        <w:rPr>
          <w:rFonts w:asciiTheme="minorEastAsia" w:hAnsiTheme="minorEastAsia" w:hint="eastAsia"/>
          <w:lang w:val="ja-JP"/>
        </w:rPr>
        <w:t>。</w:t>
      </w:r>
      <w:r w:rsidRPr="004D1AD7">
        <w:rPr>
          <w:rFonts w:asciiTheme="minorEastAsia" w:hAnsiTheme="minorEastAsia" w:hint="eastAsia"/>
          <w:lang w:val="ja-JP"/>
        </w:rPr>
        <w:t>『聖意体現』とこの本の名前をそうしたのは、正にこの一句にかかるわけです。キリストの、神さまの、無限無量の内容が、もう自在に我々の生活の中でもって実現</w:t>
      </w:r>
      <w:r w:rsidRPr="004D1AD7">
        <w:rPr>
          <w:rFonts w:asciiTheme="minorEastAsia" w:hAnsiTheme="minorEastAsia" w:hint="eastAsia"/>
          <w:lang w:val="ja-JP"/>
        </w:rPr>
        <w:lastRenderedPageBreak/>
        <w:t>していかなくては。</w:t>
      </w:r>
      <w:r w:rsidR="00885575">
        <w:rPr>
          <w:rFonts w:asciiTheme="minorEastAsia" w:hAnsiTheme="minorEastAsia" w:hint="eastAsia"/>
          <w:lang w:val="ja-JP"/>
        </w:rPr>
        <w:t>「</w:t>
      </w:r>
      <w:r w:rsidRPr="00885575">
        <w:rPr>
          <w:rFonts w:asciiTheme="minorEastAsia" w:hAnsiTheme="minorEastAsia" w:hint="eastAsia"/>
          <w:lang w:val="ja-JP"/>
        </w:rPr>
        <w:t>全的</w:t>
      </w:r>
      <w:r w:rsidR="009E7B83" w:rsidRPr="00885575">
        <w:rPr>
          <w:rFonts w:asciiTheme="minorEastAsia" w:hAnsiTheme="minorEastAsia" w:hint="eastAsia"/>
          <w:lang w:val="ja-JP"/>
        </w:rPr>
        <w:t>に</w:t>
      </w:r>
      <w:r w:rsidR="00885575" w:rsidRPr="00885575">
        <w:rPr>
          <w:rFonts w:asciiTheme="minorEastAsia" w:hAnsiTheme="minorEastAsia" w:hint="eastAsia"/>
          <w:lang w:val="ja-JP"/>
        </w:rPr>
        <w:t>」</w:t>
      </w:r>
      <w:r w:rsidRPr="004D1AD7">
        <w:rPr>
          <w:rFonts w:asciiTheme="minorEastAsia" w:hAnsiTheme="minorEastAsia" w:hint="eastAsia"/>
          <w:lang w:val="ja-JP"/>
        </w:rPr>
        <w:t>なんては言いませんよ。けれども、</w:t>
      </w:r>
      <w:r w:rsidRPr="009E7B83">
        <w:rPr>
          <w:rFonts w:asciiTheme="minorEastAsia" w:hAnsiTheme="minorEastAsia" w:hint="eastAsia"/>
          <w:em w:val="comma"/>
          <w:lang w:val="ja-JP"/>
        </w:rPr>
        <w:t>質的に</w:t>
      </w:r>
      <w:r w:rsidRPr="004D1AD7">
        <w:rPr>
          <w:rFonts w:asciiTheme="minorEastAsia" w:hAnsiTheme="minorEastAsia" w:hint="eastAsia"/>
          <w:lang w:val="ja-JP"/>
        </w:rPr>
        <w:t>は全的ですよ</w:t>
      </w:r>
      <w:r w:rsidR="00104D90">
        <w:rPr>
          <w:rFonts w:asciiTheme="minorEastAsia" w:hAnsiTheme="minorEastAsia" w:hint="eastAsia"/>
          <w:lang w:val="ja-JP"/>
        </w:rPr>
        <w:t>、</w:t>
      </w:r>
    </w:p>
    <w:p w:rsidR="009149E2" w:rsidRDefault="00D41A2A" w:rsidP="009149E2">
      <w:pPr>
        <w:pStyle w:val="21"/>
        <w:ind w:left="720" w:right="720"/>
      </w:pPr>
      <w:r w:rsidRPr="004D1AD7">
        <w:rPr>
          <w:rFonts w:hint="eastAsia"/>
        </w:rPr>
        <w:t>「</w:t>
      </w:r>
      <w:r w:rsidR="003E6FDD">
        <w:ruby>
          <w:rubyPr>
            <w:rubyAlign w:val="distributeSpace"/>
            <w:hps w:val="12"/>
            <w:hpsRaise w:val="22"/>
            <w:hpsBaseText w:val="24"/>
            <w:lid w:val="ja-JP"/>
          </w:rubyPr>
          <w:rt>
            <w:r w:rsidR="009149E2" w:rsidRPr="00274B31">
              <w:rPr>
                <w:rFonts w:ascii="ＭＳ 明朝" w:eastAsia="ＭＳ 明朝" w:hAnsi="ＭＳ 明朝" w:hint="eastAsia"/>
                <w:sz w:val="12"/>
              </w:rPr>
              <w:t>みこころ</w:t>
            </w:r>
          </w:rt>
          <w:rubyBase>
            <w:r w:rsidR="009149E2">
              <w:rPr>
                <w:rFonts w:hint="eastAsia"/>
              </w:rPr>
              <w:t>御意</w:t>
            </w:r>
          </w:rubyBase>
        </w:ruby>
      </w:r>
      <w:r w:rsidR="009149E2" w:rsidRPr="004D1AD7">
        <w:rPr>
          <w:rFonts w:hint="eastAsia"/>
        </w:rPr>
        <w:t>の</w:t>
      </w:r>
      <w:r w:rsidRPr="004D1AD7">
        <w:rPr>
          <w:rFonts w:hint="eastAsia"/>
        </w:rPr>
        <w:t>成らんことを」</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w:t>
      </w:r>
      <w:r w:rsidR="009149E2">
        <w:rPr>
          <w:rFonts w:asciiTheme="minorEastAsia" w:hAnsiTheme="minorEastAsia" w:hint="eastAsia"/>
          <w:lang w:val="ja-JP"/>
        </w:rPr>
        <w:t>いうのは</w:t>
      </w:r>
      <w:r w:rsidRPr="004D1AD7">
        <w:rPr>
          <w:rFonts w:asciiTheme="minorEastAsia" w:hAnsiTheme="minorEastAsia" w:hint="eastAsia"/>
          <w:lang w:val="ja-JP"/>
        </w:rPr>
        <w:t>。</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だから、行動せざるを得ない。考えていたら、成りはしない。クリスチャンは一番本当は活動的でなければ</w:t>
      </w:r>
      <w:r w:rsidR="00104D90">
        <w:rPr>
          <w:rFonts w:asciiTheme="minorEastAsia" w:hAnsiTheme="minorEastAsia" w:hint="eastAsia"/>
          <w:lang w:val="ja-JP"/>
        </w:rPr>
        <w:t>、</w:t>
      </w:r>
      <w:r w:rsidRPr="004D1AD7">
        <w:rPr>
          <w:rFonts w:asciiTheme="minorEastAsia" w:hAnsiTheme="minorEastAsia" w:hint="eastAsia"/>
          <w:lang w:val="ja-JP"/>
        </w:rPr>
        <w:t>いられないわけです。その点では、仏教の悟りの角度とだいぶちがう。あるがままの我々は</w:t>
      </w:r>
      <w:r w:rsidR="00885575">
        <w:rPr>
          <w:rFonts w:asciiTheme="minorEastAsia" w:hAnsiTheme="minorEastAsia" w:hint="eastAsia"/>
          <w:lang w:val="ja-JP"/>
        </w:rPr>
        <w:t>挺身</w:t>
      </w:r>
      <w:r w:rsidRPr="004D1AD7">
        <w:rPr>
          <w:rFonts w:asciiTheme="minorEastAsia" w:hAnsiTheme="minorEastAsia" w:hint="eastAsia"/>
          <w:lang w:val="ja-JP"/>
        </w:rPr>
        <w:t>しながら、どんどん変化していく。変化しながら展開して行く。だから、</w:t>
      </w:r>
    </w:p>
    <w:p w:rsidR="00D41A2A" w:rsidRPr="004D1AD7" w:rsidRDefault="00D41A2A" w:rsidP="00F916C4">
      <w:pPr>
        <w:pStyle w:val="aff0"/>
        <w:ind w:left="480" w:right="480"/>
        <w:rPr>
          <w:lang w:val="ja-JP"/>
        </w:rPr>
      </w:pPr>
      <w:r w:rsidRPr="004D1AD7">
        <w:rPr>
          <w:rFonts w:hint="eastAsia"/>
          <w:lang w:val="ja-JP"/>
        </w:rPr>
        <w:t>「初めに行為あり」</w:t>
      </w:r>
    </w:p>
    <w:p w:rsidR="00960D58" w:rsidRDefault="00D41A2A" w:rsidP="004D1AD7">
      <w:pPr>
        <w:ind w:firstLine="240"/>
        <w:rPr>
          <w:rFonts w:asciiTheme="minorEastAsia" w:hAnsiTheme="minorEastAsia"/>
          <w:lang w:val="ja-JP"/>
        </w:rPr>
      </w:pPr>
      <w:r w:rsidRPr="004D1AD7">
        <w:rPr>
          <w:rFonts w:asciiTheme="minorEastAsia" w:hAnsiTheme="minorEastAsia" w:hint="eastAsia"/>
          <w:lang w:val="ja-JP"/>
        </w:rPr>
        <w:t>というのは非常にその点で、言葉の一番具体的なものは手足に生ずるんです。手足の動き、口の動きよりも手足、からだの動き、働き</w:t>
      </w:r>
      <w:r w:rsidR="009E7B83">
        <w:rPr>
          <w:rFonts w:asciiTheme="minorEastAsia" w:hAnsiTheme="minorEastAsia" w:hint="eastAsia"/>
          <w:lang w:val="ja-JP"/>
        </w:rPr>
        <w:t>です</w:t>
      </w:r>
      <w:r w:rsidRPr="004D1AD7">
        <w:rPr>
          <w:rFonts w:asciiTheme="minorEastAsia" w:hAnsiTheme="minorEastAsia" w:hint="eastAsia"/>
          <w:lang w:val="ja-JP"/>
        </w:rPr>
        <w:t>。やっぱり人間の心を一番動かすものは何ですか。</w:t>
      </w:r>
    </w:p>
    <w:p w:rsidR="00960D58" w:rsidRDefault="00D41A2A" w:rsidP="00960D58">
      <w:pPr>
        <w:pStyle w:val="aff0"/>
        <w:ind w:left="480" w:right="480"/>
        <w:rPr>
          <w:lang w:val="ja-JP"/>
        </w:rPr>
      </w:pPr>
      <w:r w:rsidRPr="004D1AD7">
        <w:rPr>
          <w:rFonts w:hint="eastAsia"/>
          <w:lang w:val="ja-JP"/>
        </w:rPr>
        <w:t>「あの人はこんなことをしてくれた」</w:t>
      </w:r>
    </w:p>
    <w:p w:rsidR="00960D58" w:rsidRDefault="00D41A2A" w:rsidP="004D1AD7">
      <w:pPr>
        <w:ind w:firstLine="240"/>
        <w:rPr>
          <w:rFonts w:asciiTheme="minorEastAsia" w:hAnsiTheme="minorEastAsia"/>
          <w:lang w:val="ja-JP"/>
        </w:rPr>
      </w:pPr>
      <w:r w:rsidRPr="004D1AD7">
        <w:rPr>
          <w:rFonts w:asciiTheme="minorEastAsia" w:hAnsiTheme="minorEastAsia" w:hint="eastAsia"/>
          <w:lang w:val="ja-JP"/>
        </w:rPr>
        <w:t>という行為ではないですか。</w:t>
      </w:r>
    </w:p>
    <w:p w:rsidR="00960D58" w:rsidRDefault="00D41A2A" w:rsidP="00960D58">
      <w:pPr>
        <w:pStyle w:val="aff0"/>
        <w:ind w:left="480" w:right="480"/>
        <w:rPr>
          <w:lang w:val="ja-JP"/>
        </w:rPr>
      </w:pPr>
      <w:r w:rsidRPr="004D1AD7">
        <w:rPr>
          <w:rFonts w:hint="eastAsia"/>
          <w:lang w:val="ja-JP"/>
        </w:rPr>
        <w:t>「あの人はこんな親切な言葉を吐いてくれた」</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と、それもありがたいけれども。非常に喉が渇いた時に、こっちが頼みもしないのに、「お渇きでしょう」というわけで、水一杯をくれる。そういう愛の行為という</w:t>
      </w:r>
      <w:r w:rsidR="00104D90">
        <w:rPr>
          <w:rFonts w:asciiTheme="minorEastAsia" w:hAnsiTheme="minorEastAsia" w:hint="eastAsia"/>
          <w:lang w:val="ja-JP"/>
        </w:rPr>
        <w:t>もの</w:t>
      </w:r>
      <w:r w:rsidR="009E7B83">
        <w:rPr>
          <w:rFonts w:asciiTheme="minorEastAsia" w:hAnsiTheme="minorEastAsia" w:hint="eastAsia"/>
          <w:lang w:val="ja-JP"/>
        </w:rPr>
        <w:t>、</w:t>
      </w:r>
      <w:r w:rsidRPr="004D1AD7">
        <w:rPr>
          <w:rFonts w:asciiTheme="minorEastAsia" w:hAnsiTheme="minorEastAsia" w:hint="eastAsia"/>
          <w:lang w:val="ja-JP"/>
        </w:rPr>
        <w:t>これ</w:t>
      </w:r>
      <w:r w:rsidR="009E7B83">
        <w:rPr>
          <w:rFonts w:asciiTheme="minorEastAsia" w:hAnsiTheme="minorEastAsia" w:hint="eastAsia"/>
          <w:lang w:val="ja-JP"/>
        </w:rPr>
        <w:t>が</w:t>
      </w:r>
      <w:r w:rsidRPr="004D1AD7">
        <w:rPr>
          <w:rFonts w:asciiTheme="minorEastAsia" w:hAnsiTheme="minorEastAsia" w:hint="eastAsia"/>
          <w:lang w:val="ja-JP"/>
        </w:rPr>
        <w:t>やっぱり人を動かす。それが本当の言葉なんです。</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そういうわけで、御霊は自在に動く。静中の動、動中の静、自由自在ということ。だから、非常に創造的なんです、福音の世界は。そして、思われたことが</w:t>
      </w:r>
      <w:r w:rsidR="00885575">
        <w:rPr>
          <w:rFonts w:asciiTheme="minorEastAsia" w:hAnsiTheme="minorEastAsia" w:hint="eastAsia"/>
          <w:lang w:val="ja-JP"/>
        </w:rPr>
        <w:t>グングン</w:t>
      </w:r>
      <w:r w:rsidRPr="004D1AD7">
        <w:rPr>
          <w:rFonts w:asciiTheme="minorEastAsia" w:hAnsiTheme="minorEastAsia" w:hint="eastAsia"/>
          <w:lang w:val="ja-JP"/>
        </w:rPr>
        <w:t>実現していくような、ぶつかっていくような、体当たりしていくようなわけですから。そして、聖書は、そのようにして生きるときに初めて身についてくることは事実です。</w:t>
      </w:r>
    </w:p>
    <w:p w:rsidR="00960D58" w:rsidRDefault="00D41A2A" w:rsidP="004D1AD7">
      <w:pPr>
        <w:ind w:firstLine="240"/>
        <w:rPr>
          <w:rFonts w:asciiTheme="minorEastAsia" w:hAnsiTheme="minorEastAsia"/>
          <w:lang w:val="ja-JP"/>
        </w:rPr>
      </w:pPr>
      <w:r w:rsidRPr="004D1AD7">
        <w:rPr>
          <w:rFonts w:asciiTheme="minorEastAsia" w:hAnsiTheme="minorEastAsia" w:hint="eastAsia"/>
          <w:lang w:val="ja-JP"/>
        </w:rPr>
        <w:t>だからデカルトの</w:t>
      </w:r>
      <w:r w:rsidR="009E7B83" w:rsidRPr="004D1AD7">
        <w:rPr>
          <w:rFonts w:asciiTheme="minorEastAsia" w:hAnsiTheme="minorEastAsia" w:hint="eastAsia"/>
          <w:lang w:val="ja-JP"/>
        </w:rPr>
        <w:t>、</w:t>
      </w:r>
    </w:p>
    <w:p w:rsidR="00960D58" w:rsidRDefault="00D41A2A" w:rsidP="00960D58">
      <w:pPr>
        <w:pStyle w:val="ad"/>
        <w:ind w:left="480" w:right="480"/>
        <w:rPr>
          <w:lang w:val="ja-JP"/>
        </w:rPr>
      </w:pPr>
      <w:r w:rsidRPr="004D1AD7">
        <w:rPr>
          <w:rFonts w:hint="eastAsia"/>
          <w:lang w:val="ja-JP"/>
        </w:rPr>
        <w:t>「我思うゆえに我在り」</w:t>
      </w:r>
    </w:p>
    <w:p w:rsidR="00885575" w:rsidRDefault="00D41A2A" w:rsidP="004D1AD7">
      <w:pPr>
        <w:ind w:firstLine="240"/>
        <w:rPr>
          <w:rFonts w:asciiTheme="minorEastAsia" w:hAnsiTheme="minorEastAsia"/>
          <w:lang w:val="ja-JP"/>
        </w:rPr>
      </w:pPr>
      <w:r w:rsidRPr="004D1AD7">
        <w:rPr>
          <w:rFonts w:asciiTheme="minorEastAsia" w:hAnsiTheme="minorEastAsia" w:hint="eastAsia"/>
          <w:lang w:val="ja-JP"/>
        </w:rPr>
        <w:t>は近代の間違った</w:t>
      </w:r>
      <w:r w:rsidR="009E7B83">
        <w:rPr>
          <w:rFonts w:asciiTheme="minorEastAsia" w:hAnsiTheme="minorEastAsia" w:hint="eastAsia"/>
          <w:lang w:val="ja-JP"/>
        </w:rPr>
        <w:t>考え</w:t>
      </w:r>
      <w:r w:rsidRPr="004D1AD7">
        <w:rPr>
          <w:rFonts w:asciiTheme="minorEastAsia" w:hAnsiTheme="minorEastAsia" w:hint="eastAsia"/>
          <w:lang w:val="ja-JP"/>
        </w:rPr>
        <w:t>――哲学上はそういうことはある意味において言えるでしょうけれども――それだったらダメです。もうシュヴァイツァーが</w:t>
      </w:r>
      <w:r w:rsidR="00885575">
        <w:rPr>
          <w:rFonts w:asciiTheme="minorEastAsia" w:hAnsiTheme="minorEastAsia" w:hint="eastAsia"/>
          <w:lang w:val="ja-JP"/>
        </w:rPr>
        <w:t>、</w:t>
      </w:r>
    </w:p>
    <w:p w:rsidR="00885575" w:rsidRDefault="00D41A2A" w:rsidP="00885575">
      <w:pPr>
        <w:pStyle w:val="aff0"/>
        <w:ind w:left="480" w:right="480"/>
        <w:rPr>
          <w:lang w:val="ja-JP"/>
        </w:rPr>
      </w:pPr>
      <w:r w:rsidRPr="004D1AD7">
        <w:rPr>
          <w:rFonts w:hint="eastAsia"/>
          <w:lang w:val="ja-JP"/>
        </w:rPr>
        <w:t>「ダメだ、あれは」</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なんて言っているんだから。そういうわけで、</w:t>
      </w:r>
    </w:p>
    <w:p w:rsidR="00D41A2A" w:rsidRPr="004D1AD7" w:rsidRDefault="00D41A2A" w:rsidP="00F916C4">
      <w:pPr>
        <w:pStyle w:val="21"/>
        <w:ind w:left="720" w:right="720"/>
      </w:pPr>
      <w:r w:rsidRPr="004D1AD7">
        <w:rPr>
          <w:rFonts w:hint="eastAsia"/>
        </w:rPr>
        <w:t>「天におけるごとく地においても」</w:t>
      </w:r>
    </w:p>
    <w:p w:rsidR="009E7B83" w:rsidRDefault="00D41A2A" w:rsidP="004D1AD7">
      <w:pPr>
        <w:ind w:firstLine="240"/>
        <w:rPr>
          <w:rFonts w:asciiTheme="minorEastAsia" w:hAnsiTheme="minorEastAsia"/>
          <w:lang w:val="ja-JP"/>
        </w:rPr>
      </w:pPr>
      <w:r w:rsidRPr="004D1AD7">
        <w:rPr>
          <w:rFonts w:asciiTheme="minorEastAsia" w:hAnsiTheme="minorEastAsia" w:hint="eastAsia"/>
          <w:lang w:val="ja-JP"/>
        </w:rPr>
        <w:t>と。</w:t>
      </w:r>
      <w:r w:rsidR="00104D90" w:rsidRPr="004D1AD7">
        <w:rPr>
          <w:rFonts w:asciiTheme="minorEastAsia" w:hAnsiTheme="minorEastAsia" w:hint="eastAsia"/>
          <w:lang w:val="ja-JP"/>
        </w:rPr>
        <w:t>これも天地相即しているわけです。</w:t>
      </w:r>
      <w:r w:rsidRPr="004D1AD7">
        <w:rPr>
          <w:rFonts w:asciiTheme="minorEastAsia" w:hAnsiTheme="minorEastAsia" w:hint="eastAsia"/>
          <w:lang w:val="ja-JP"/>
        </w:rPr>
        <w:t>地上を天上にし、天上を地上にしている。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それから、時間的にいうと、未来界を現在界にしている。現在界をまた同時に未来界にしている。終末の世界をちゃんと持っている。歴史の終末の世界をその質において今、現に我々は終末的現実を</w:t>
      </w:r>
      <w:r w:rsidR="00885575">
        <w:rPr>
          <w:rFonts w:asciiTheme="minorEastAsia" w:hAnsiTheme="minorEastAsia" w:hint="eastAsia"/>
          <w:lang w:val="ja-JP"/>
        </w:rPr>
        <w:t>現前</w:t>
      </w:r>
      <w:r w:rsidRPr="004D1AD7">
        <w:rPr>
          <w:rFonts w:asciiTheme="minorEastAsia" w:hAnsiTheme="minorEastAsia" w:hint="eastAsia"/>
          <w:lang w:val="ja-JP"/>
        </w:rPr>
        <w:t>しながら動いている。まぁ何という世界ですかね。こんなことは普通のクリスチャンにはわからんですよ。</w:t>
      </w:r>
      <w:r w:rsidR="009E7B83" w:rsidRPr="004D1AD7">
        <w:rPr>
          <w:rFonts w:asciiTheme="minorEastAsia" w:hAnsiTheme="minorEastAsia" w:hint="eastAsia"/>
          <w:lang w:val="ja-JP"/>
        </w:rPr>
        <w:t>この御霊の世界は</w:t>
      </w:r>
      <w:r w:rsidR="009E7B83">
        <w:rPr>
          <w:rFonts w:asciiTheme="minorEastAsia" w:hAnsiTheme="minorEastAsia" w:hint="eastAsia"/>
          <w:lang w:val="ja-JP"/>
        </w:rPr>
        <w:t>、</w:t>
      </w:r>
      <w:r w:rsidRPr="004D1AD7">
        <w:rPr>
          <w:rFonts w:asciiTheme="minorEastAsia" w:hAnsiTheme="minorEastAsia" w:hint="eastAsia"/>
          <w:lang w:val="ja-JP"/>
        </w:rPr>
        <w:t>もう時間を支配している</w:t>
      </w:r>
      <w:r w:rsidR="00104D90">
        <w:rPr>
          <w:rFonts w:asciiTheme="minorEastAsia" w:hAnsiTheme="minorEastAsia" w:hint="eastAsia"/>
          <w:lang w:val="ja-JP"/>
        </w:rPr>
        <w:t>、</w:t>
      </w:r>
      <w:r w:rsidRPr="004D1AD7">
        <w:rPr>
          <w:rFonts w:asciiTheme="minorEastAsia" w:hAnsiTheme="minorEastAsia" w:hint="eastAsia"/>
          <w:lang w:val="ja-JP"/>
        </w:rPr>
        <w:t>空間を支配している。パウロさんの福音の構造はそんなものを持っている。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だから、そのようにして実現するときに、</w:t>
      </w:r>
    </w:p>
    <w:p w:rsidR="00D41A2A" w:rsidRPr="004D1AD7" w:rsidRDefault="00D41A2A" w:rsidP="00F916C4">
      <w:pPr>
        <w:pStyle w:val="aff0"/>
        <w:ind w:left="480" w:right="480"/>
        <w:rPr>
          <w:lang w:val="ja-JP"/>
        </w:rPr>
      </w:pPr>
      <w:r w:rsidRPr="004D1AD7">
        <w:rPr>
          <w:rFonts w:hint="eastAsia"/>
          <w:lang w:val="ja-JP"/>
        </w:rPr>
        <w:t>「ああ、主さまは私において生きて下さっている」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と。うれしてくしょうがないです。ルッターさんも言った</w:t>
      </w:r>
      <w:r w:rsidR="009E7B83">
        <w:rPr>
          <w:rFonts w:asciiTheme="minorEastAsia" w:hAnsiTheme="minorEastAsia" w:hint="eastAsia"/>
          <w:lang w:val="ja-JP"/>
        </w:rPr>
        <w:t>通り、</w:t>
      </w:r>
    </w:p>
    <w:p w:rsidR="00D41A2A" w:rsidRPr="004D1AD7" w:rsidRDefault="00D41A2A" w:rsidP="00104D90">
      <w:pPr>
        <w:pStyle w:val="ad"/>
        <w:ind w:left="480" w:right="480"/>
        <w:rPr>
          <w:lang w:val="ja-JP"/>
        </w:rPr>
      </w:pPr>
      <w:r w:rsidRPr="004D1AD7">
        <w:rPr>
          <w:rFonts w:hint="eastAsia"/>
          <w:lang w:val="ja-JP"/>
        </w:rPr>
        <w:lastRenderedPageBreak/>
        <w:t>「魂とキリストとが一つの体になる。一切となる。」</w:t>
      </w:r>
    </w:p>
    <w:p w:rsidR="00D41A2A" w:rsidRDefault="00D41A2A" w:rsidP="004D1AD7">
      <w:pPr>
        <w:ind w:firstLine="240"/>
        <w:rPr>
          <w:rFonts w:asciiTheme="minorEastAsia" w:hAnsiTheme="minorEastAsia"/>
          <w:lang w:val="ja-JP"/>
        </w:rPr>
      </w:pPr>
      <w:r w:rsidRPr="004D1AD7">
        <w:rPr>
          <w:rFonts w:asciiTheme="minorEastAsia" w:hAnsiTheme="minorEastAsia" w:hint="eastAsia"/>
          <w:lang w:val="ja-JP"/>
        </w:rPr>
        <w:t>と。「一切となる」なんてな言い方を大胆に</w:t>
      </w:r>
      <w:r w:rsidR="00885575">
        <w:rPr>
          <w:rFonts w:asciiTheme="minorEastAsia" w:hAnsiTheme="minorEastAsia" w:hint="eastAsia"/>
          <w:lang w:val="ja-JP"/>
        </w:rPr>
        <w:t>し</w:t>
      </w:r>
      <w:r w:rsidRPr="004D1AD7">
        <w:rPr>
          <w:rFonts w:asciiTheme="minorEastAsia" w:hAnsiTheme="minorEastAsia" w:hint="eastAsia"/>
          <w:lang w:val="ja-JP"/>
        </w:rPr>
        <w:t>ている。</w:t>
      </w:r>
    </w:p>
    <w:p w:rsidR="00F43FFD" w:rsidRPr="004D1AD7" w:rsidRDefault="00F43FFD" w:rsidP="00F43FFD">
      <w:pPr>
        <w:pStyle w:val="1"/>
        <w:spacing w:before="480"/>
      </w:pPr>
      <w:bookmarkStart w:id="10" w:name="_Ref127611967"/>
      <w:r>
        <w:rPr>
          <w:rFonts w:hint="eastAsia"/>
        </w:rPr>
        <w:t>●</w:t>
      </w:r>
      <w:r w:rsidR="001413CA" w:rsidRPr="004D1AD7">
        <w:rPr>
          <w:rFonts w:asciiTheme="minorEastAsia" w:hAnsiTheme="minorEastAsia" w:hint="eastAsia"/>
        </w:rPr>
        <w:t>無一物無尽蔵</w:t>
      </w:r>
      <w:bookmarkEnd w:id="10"/>
    </w:p>
    <w:p w:rsidR="00D41A2A" w:rsidRPr="004D1AD7" w:rsidRDefault="00960D58" w:rsidP="00F916C4">
      <w:pPr>
        <w:pStyle w:val="21"/>
        <w:ind w:left="720" w:right="720"/>
      </w:pPr>
      <w:r w:rsidRPr="00283453">
        <w:rPr>
          <w:rFonts w:hint="eastAsia"/>
          <w:vertAlign w:val="superscript"/>
        </w:rPr>
        <w:t>11</w:t>
      </w:r>
      <w:r w:rsidRPr="004D1AD7">
        <w:rPr>
          <w:rFonts w:hint="eastAsia"/>
        </w:rPr>
        <w:t xml:space="preserve"> </w:t>
      </w:r>
      <w:r w:rsidRPr="004D1AD7">
        <w:rPr>
          <w:rFonts w:hint="eastAsia"/>
        </w:rPr>
        <w:t>我らの日用の</w:t>
      </w:r>
      <w:r w:rsidR="003E6FDD">
        <w:ruby>
          <w:rubyPr>
            <w:rubyAlign w:val="distributeSpace"/>
            <w:hps w:val="12"/>
            <w:hpsRaise w:val="22"/>
            <w:hpsBaseText w:val="24"/>
            <w:lid w:val="ja-JP"/>
          </w:rubyPr>
          <w:rt>
            <w:r w:rsidR="00960D58" w:rsidRPr="00960D58">
              <w:rPr>
                <w:rFonts w:ascii="ＭＳ 明朝" w:eastAsia="ＭＳ 明朝" w:hAnsi="ＭＳ 明朝" w:hint="eastAsia"/>
                <w:sz w:val="12"/>
              </w:rPr>
              <w:t>かて</w:t>
            </w:r>
          </w:rt>
          <w:rubyBase>
            <w:r w:rsidR="00960D58">
              <w:rPr>
                <w:rFonts w:hint="eastAsia"/>
              </w:rPr>
              <w:t>糧</w:t>
            </w:r>
          </w:rubyBase>
        </w:ruby>
      </w:r>
      <w:r w:rsidRPr="004D1AD7">
        <w:rPr>
          <w:rFonts w:hint="eastAsia"/>
        </w:rPr>
        <w:t>を今日もあた</w:t>
      </w:r>
      <w:r>
        <w:rPr>
          <w:rFonts w:hint="eastAsia"/>
        </w:rPr>
        <w:t>え給え</w:t>
      </w:r>
      <w:r w:rsidR="00D41A2A" w:rsidRPr="004D1AD7">
        <w:rPr>
          <w:rFonts w:hint="eastAsia"/>
        </w:rPr>
        <w:t>。</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一日その日暮らし</w:t>
      </w:r>
      <w:r w:rsidR="001413CA">
        <w:rPr>
          <w:rFonts w:asciiTheme="minorEastAsia" w:hAnsiTheme="minorEastAsia" w:hint="eastAsia"/>
          <w:lang w:val="ja-JP"/>
        </w:rPr>
        <w:t>、</w:t>
      </w:r>
      <w:r w:rsidRPr="004D1AD7">
        <w:rPr>
          <w:rFonts w:asciiTheme="minorEastAsia" w:hAnsiTheme="minorEastAsia" w:hint="eastAsia"/>
          <w:lang w:val="ja-JP"/>
        </w:rPr>
        <w:t>一日一生</w:t>
      </w:r>
      <w:r w:rsidR="001413CA">
        <w:rPr>
          <w:rFonts w:asciiTheme="minorEastAsia" w:hAnsiTheme="minorEastAsia" w:hint="eastAsia"/>
          <w:lang w:val="ja-JP"/>
        </w:rPr>
        <w:t>です</w:t>
      </w:r>
      <w:r w:rsidRPr="004D1AD7">
        <w:rPr>
          <w:rFonts w:asciiTheme="minorEastAsia" w:hAnsiTheme="minorEastAsia" w:hint="eastAsia"/>
          <w:lang w:val="ja-JP"/>
        </w:rPr>
        <w:t>。</w:t>
      </w:r>
    </w:p>
    <w:p w:rsidR="00D41A2A" w:rsidRPr="004D1AD7" w:rsidRDefault="00D41A2A" w:rsidP="00F916C4">
      <w:pPr>
        <w:pStyle w:val="aff0"/>
        <w:ind w:left="480" w:right="480"/>
        <w:rPr>
          <w:lang w:val="ja-JP"/>
        </w:rPr>
      </w:pPr>
      <w:r w:rsidRPr="004D1AD7">
        <w:rPr>
          <w:rFonts w:hint="eastAsia"/>
          <w:lang w:val="ja-JP"/>
        </w:rPr>
        <w:t>「江戸っ子は宵越しの金を使わない」</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という言葉がある。今日儲けたら皆使ってしまう</w:t>
      </w:r>
      <w:r w:rsidR="009E7B83">
        <w:rPr>
          <w:rFonts w:asciiTheme="minorEastAsia" w:hAnsiTheme="minorEastAsia" w:hint="eastAsia"/>
          <w:lang w:val="ja-JP"/>
        </w:rPr>
        <w:t>、</w:t>
      </w:r>
      <w:r w:rsidRPr="004D1AD7">
        <w:rPr>
          <w:rFonts w:asciiTheme="minorEastAsia" w:hAnsiTheme="minorEastAsia" w:hint="eastAsia"/>
          <w:lang w:val="ja-JP"/>
        </w:rPr>
        <w:t>みんな飲んでしまう</w:t>
      </w:r>
      <w:r w:rsidR="009E7B83">
        <w:rPr>
          <w:rFonts w:asciiTheme="minorEastAsia" w:hAnsiTheme="minorEastAsia" w:hint="eastAsia"/>
          <w:lang w:val="ja-JP"/>
        </w:rPr>
        <w:t>──</w:t>
      </w:r>
      <w:r w:rsidRPr="004D1AD7">
        <w:rPr>
          <w:rFonts w:asciiTheme="minorEastAsia" w:hAnsiTheme="minorEastAsia" w:hint="eastAsia"/>
          <w:lang w:val="ja-JP"/>
        </w:rPr>
        <w:t>これは冗談ですが</w:t>
      </w:r>
      <w:r w:rsidR="009E7B83">
        <w:rPr>
          <w:rFonts w:asciiTheme="minorEastAsia" w:hAnsiTheme="minorEastAsia" w:hint="eastAsia"/>
          <w:lang w:val="ja-JP"/>
        </w:rPr>
        <w:t>──</w:t>
      </w:r>
      <w:r w:rsidRPr="004D1AD7">
        <w:rPr>
          <w:rFonts w:asciiTheme="minorEastAsia" w:hAnsiTheme="minorEastAsia" w:hint="eastAsia"/>
          <w:lang w:val="ja-JP"/>
        </w:rPr>
        <w:t>そういう気合で、</w:t>
      </w:r>
    </w:p>
    <w:p w:rsidR="00D41A2A" w:rsidRPr="004D1AD7" w:rsidRDefault="00D41A2A" w:rsidP="00F43FFD">
      <w:pPr>
        <w:pStyle w:val="21"/>
        <w:ind w:left="720" w:right="720"/>
      </w:pPr>
      <w:r w:rsidRPr="004D1AD7">
        <w:rPr>
          <w:rFonts w:hint="eastAsia"/>
        </w:rPr>
        <w:t>「明日は明日にしよう。今日は今日でいい」</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w:t>
      </w:r>
      <w:r w:rsidR="00F43FFD">
        <w:rPr>
          <w:rFonts w:asciiTheme="minorEastAsia" w:hAnsiTheme="minorEastAsia" w:hint="eastAsia"/>
          <w:lang w:val="ja-JP"/>
        </w:rPr>
        <w:t>、</w:t>
      </w:r>
      <w:r w:rsidRPr="004D1AD7">
        <w:rPr>
          <w:rFonts w:asciiTheme="minorEastAsia" w:hAnsiTheme="minorEastAsia" w:hint="eastAsia"/>
          <w:lang w:val="ja-JP"/>
        </w:rPr>
        <w:t>キリストはそう言われた。私の藤井先生がそれ式の生き方をした。先生が亡くなられた時にガマグチの中は空っぽ。貯金もなければ何もない。借金もなければ</w:t>
      </w:r>
      <w:r w:rsidR="00F43FFD">
        <w:rPr>
          <w:rFonts w:asciiTheme="minorEastAsia" w:hAnsiTheme="minorEastAsia" w:hint="eastAsia"/>
          <w:lang w:val="ja-JP"/>
        </w:rPr>
        <w:t>、</w:t>
      </w:r>
      <w:r w:rsidRPr="004D1AD7">
        <w:rPr>
          <w:rFonts w:asciiTheme="minorEastAsia" w:hAnsiTheme="minorEastAsia" w:hint="eastAsia"/>
          <w:lang w:val="ja-JP"/>
        </w:rPr>
        <w:t>プラス・マイナス・ゼロ。先生は、しかし、著作を遺した。それが息子さんたちの将来の生活を支えた。藤井先生</w:t>
      </w:r>
      <w:r w:rsidR="009E7B83">
        <w:rPr>
          <w:rFonts w:asciiTheme="minorEastAsia" w:hAnsiTheme="minorEastAsia" w:hint="eastAsia"/>
          <w:lang w:val="ja-JP"/>
        </w:rPr>
        <w:t>は</w:t>
      </w:r>
      <w:r w:rsidRPr="004D1AD7">
        <w:rPr>
          <w:rFonts w:asciiTheme="minorEastAsia" w:hAnsiTheme="minorEastAsia" w:hint="eastAsia"/>
          <w:lang w:val="ja-JP"/>
        </w:rPr>
        <w:t>「信頼」ということをよく言われた。本当に信頼の人です。</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もう年末になるとボーナス騒ぎをやっているけれども</w:t>
      </w:r>
      <w:r w:rsidR="009E7B83">
        <w:rPr>
          <w:rFonts w:asciiTheme="minorEastAsia" w:hAnsiTheme="minorEastAsia" w:hint="eastAsia"/>
          <w:lang w:val="ja-JP"/>
        </w:rPr>
        <w:t>、</w:t>
      </w:r>
      <w:r w:rsidRPr="004D1AD7">
        <w:rPr>
          <w:rFonts w:asciiTheme="minorEastAsia" w:hAnsiTheme="minorEastAsia" w:hint="eastAsia"/>
          <w:lang w:val="ja-JP"/>
        </w:rPr>
        <w:t>あんなものは気にしない方がいい。私は経済観念がないせいだね、ひとつは。全然、どれくらい俸給を貰っているかなんて、始めっから計算したことがない。……本はすご</w:t>
      </w:r>
      <w:r w:rsidR="00F43FFD">
        <w:rPr>
          <w:rFonts w:asciiTheme="minorEastAsia" w:hAnsiTheme="minorEastAsia" w:hint="eastAsia"/>
          <w:lang w:val="ja-JP"/>
        </w:rPr>
        <w:t>くある</w:t>
      </w:r>
      <w:r w:rsidRPr="004D1AD7">
        <w:rPr>
          <w:rFonts w:asciiTheme="minorEastAsia" w:hAnsiTheme="minorEastAsia" w:hint="eastAsia"/>
          <w:lang w:val="ja-JP"/>
        </w:rPr>
        <w:t>よ、僕の所はね。古本屋を始めたっていい</w:t>
      </w:r>
      <w:r w:rsidRPr="00F916C4">
        <w:rPr>
          <w:rFonts w:asciiTheme="minorEastAsia" w:hAnsiTheme="minorEastAsia" w:hint="eastAsia"/>
          <w:sz w:val="20"/>
          <w:szCs w:val="20"/>
          <w:lang w:val="ja-JP"/>
        </w:rPr>
        <w:t>（笑）</w:t>
      </w:r>
      <w:r w:rsidRPr="004D1AD7">
        <w:rPr>
          <w:rFonts w:asciiTheme="minorEastAsia" w:hAnsiTheme="minorEastAsia" w:hint="eastAsia"/>
          <w:lang w:val="ja-JP"/>
        </w:rPr>
        <w:t>。まぁどうせ、次の世界に何も持っていけないですよ。本くらい持っていって、向こう側で読みたいけれども、それもできないのはちょっと残念だがね。……しかし、キリストの生命を本当に生きて、もう私は何も要りませんと。パウロが、</w:t>
      </w:r>
    </w:p>
    <w:p w:rsidR="00D41A2A" w:rsidRPr="004D1AD7" w:rsidRDefault="00D41A2A" w:rsidP="00F916C4">
      <w:pPr>
        <w:pStyle w:val="21"/>
        <w:ind w:left="720" w:right="720"/>
      </w:pPr>
      <w:r w:rsidRPr="004D1AD7">
        <w:rPr>
          <w:rFonts w:hint="eastAsia"/>
        </w:rPr>
        <w:t>「有れども無きがごとく、無けれども有るがごとし。一切の秘訣を得たり」</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と。正にそれなんです。とらわれない。有る無しなんて、相対的に「有る</w:t>
      </w:r>
      <w:r w:rsidR="00F43FFD">
        <w:rPr>
          <w:rFonts w:asciiTheme="minorEastAsia" w:hAnsiTheme="minorEastAsia" w:hint="eastAsia"/>
          <w:lang w:val="ja-JP"/>
        </w:rPr>
        <w:t>、</w:t>
      </w:r>
      <w:r w:rsidRPr="004D1AD7">
        <w:rPr>
          <w:rFonts w:asciiTheme="minorEastAsia" w:hAnsiTheme="minorEastAsia" w:hint="eastAsia"/>
          <w:lang w:val="ja-JP"/>
        </w:rPr>
        <w:t>無い」なんていうことではなくて、それはもう非常に豊かである。何もないと、無一物無尽蔵という言葉がある通り。無一物無尽蔵というと、</w:t>
      </w:r>
    </w:p>
    <w:p w:rsidR="00D41A2A" w:rsidRPr="004D1AD7" w:rsidRDefault="00D41A2A" w:rsidP="00F916C4">
      <w:pPr>
        <w:pStyle w:val="aff0"/>
        <w:ind w:left="480" w:right="480"/>
        <w:rPr>
          <w:lang w:val="ja-JP"/>
        </w:rPr>
      </w:pPr>
      <w:r w:rsidRPr="004D1AD7">
        <w:rPr>
          <w:rFonts w:hint="eastAsia"/>
          <w:lang w:val="ja-JP"/>
        </w:rPr>
        <w:t>「さぁひとつ無一物にならなくはならない」</w:t>
      </w:r>
    </w:p>
    <w:p w:rsidR="009149E2" w:rsidRDefault="00D41A2A" w:rsidP="004D1AD7">
      <w:pPr>
        <w:ind w:firstLine="240"/>
        <w:rPr>
          <w:rFonts w:asciiTheme="minorEastAsia" w:hAnsiTheme="minorEastAsia"/>
          <w:lang w:val="ja-JP"/>
        </w:rPr>
      </w:pPr>
      <w:r w:rsidRPr="004D1AD7">
        <w:rPr>
          <w:rFonts w:asciiTheme="minorEastAsia" w:hAnsiTheme="minorEastAsia" w:hint="eastAsia"/>
          <w:lang w:val="ja-JP"/>
        </w:rPr>
        <w:t>なんて、無理してみんな売ってしまったら、あとから</w:t>
      </w:r>
    </w:p>
    <w:p w:rsidR="009149E2" w:rsidRDefault="00D41A2A" w:rsidP="009149E2">
      <w:pPr>
        <w:pStyle w:val="aff0"/>
        <w:ind w:left="480" w:right="480"/>
        <w:rPr>
          <w:lang w:val="ja-JP"/>
        </w:rPr>
      </w:pPr>
      <w:r w:rsidRPr="004D1AD7">
        <w:rPr>
          <w:rFonts w:hint="eastAsia"/>
          <w:lang w:val="ja-JP"/>
        </w:rPr>
        <w:t>「困った、困った。あれをまた取り返そう」</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なんて、そういうことではない。相対的なものは、あるがままで乗り越えてしまっている世界なんです。だから、それを自在に使うことができる。これが即ち、</w:t>
      </w:r>
    </w:p>
    <w:p w:rsidR="00D41A2A" w:rsidRPr="004D1AD7" w:rsidRDefault="00D41A2A" w:rsidP="00F916C4">
      <w:pPr>
        <w:pStyle w:val="21"/>
        <w:ind w:left="720" w:right="720"/>
      </w:pPr>
      <w:r w:rsidRPr="004D1AD7">
        <w:rPr>
          <w:rFonts w:hint="eastAsia"/>
        </w:rPr>
        <w:t>「</w:t>
      </w:r>
      <w:r w:rsidR="00960D58" w:rsidRPr="004D1AD7">
        <w:rPr>
          <w:rFonts w:hint="eastAsia"/>
        </w:rPr>
        <w:t>日用の</w:t>
      </w:r>
      <w:r w:rsidR="003E6FDD">
        <w:ruby>
          <w:rubyPr>
            <w:rubyAlign w:val="distributeSpace"/>
            <w:hps w:val="12"/>
            <w:hpsRaise w:val="22"/>
            <w:hpsBaseText w:val="24"/>
            <w:lid w:val="ja-JP"/>
          </w:rubyPr>
          <w:rt>
            <w:r w:rsidR="00960D58" w:rsidRPr="00960D58">
              <w:rPr>
                <w:rFonts w:ascii="ＭＳ 明朝" w:eastAsia="ＭＳ 明朝" w:hAnsi="ＭＳ 明朝" w:hint="eastAsia"/>
                <w:sz w:val="12"/>
              </w:rPr>
              <w:t>かて</w:t>
            </w:r>
          </w:rt>
          <w:rubyBase>
            <w:r w:rsidR="00960D58">
              <w:rPr>
                <w:rFonts w:hint="eastAsia"/>
              </w:rPr>
              <w:t>糧</w:t>
            </w:r>
          </w:rubyBase>
        </w:ruby>
      </w:r>
      <w:r w:rsidRPr="004D1AD7">
        <w:rPr>
          <w:rFonts w:hint="eastAsia"/>
        </w:rPr>
        <w:t>を与えたまえ」</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いうこと。買い占めをしたり、売り惜しみをしたらいけませんよと。ちゃんと書いてあるんだ。だから、一般の人にそういうようにお話しするといいわけだ、あなた方は。「聖書」なんて言わなくていいよ。</w:t>
      </w:r>
    </w:p>
    <w:p w:rsidR="00D41A2A" w:rsidRPr="004D1AD7" w:rsidRDefault="00D41A2A" w:rsidP="00F916C4">
      <w:pPr>
        <w:pStyle w:val="aff0"/>
        <w:ind w:left="480" w:right="480"/>
        <w:rPr>
          <w:lang w:val="ja-JP"/>
        </w:rPr>
      </w:pPr>
      <w:r w:rsidRPr="004D1AD7">
        <w:rPr>
          <w:rFonts w:hint="eastAsia"/>
          <w:lang w:val="ja-JP"/>
        </w:rPr>
        <w:t>「こんな本があって、こんな具合のことを言ってましたよ」</w:t>
      </w:r>
    </w:p>
    <w:p w:rsidR="00D41A2A" w:rsidRPr="004D1AD7" w:rsidRDefault="00D41A2A" w:rsidP="00F916C4">
      <w:pPr>
        <w:pStyle w:val="aff0"/>
        <w:ind w:left="480" w:right="480"/>
        <w:rPr>
          <w:lang w:val="ja-JP"/>
        </w:rPr>
      </w:pPr>
      <w:r w:rsidRPr="004D1AD7">
        <w:rPr>
          <w:rFonts w:hint="eastAsia"/>
          <w:lang w:val="ja-JP"/>
        </w:rPr>
        <w:t>「ああ、それはいい本だな」</w:t>
      </w:r>
    </w:p>
    <w:p w:rsidR="00D41A2A" w:rsidRPr="004D1AD7" w:rsidRDefault="00D41A2A" w:rsidP="00F916C4">
      <w:pPr>
        <w:pStyle w:val="aff0"/>
        <w:ind w:left="480" w:right="480"/>
        <w:rPr>
          <w:lang w:val="ja-JP"/>
        </w:rPr>
      </w:pPr>
      <w:r w:rsidRPr="004D1AD7">
        <w:rPr>
          <w:rFonts w:hint="eastAsia"/>
          <w:lang w:val="ja-JP"/>
        </w:rPr>
        <w:t>「それでは、ちょっと見せてあげましょうか」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なんて言ったら、聖書だったと</w:t>
      </w:r>
      <w:r w:rsidRPr="00F916C4">
        <w:rPr>
          <w:rFonts w:asciiTheme="minorEastAsia" w:hAnsiTheme="minorEastAsia" w:hint="eastAsia"/>
          <w:sz w:val="20"/>
          <w:szCs w:val="20"/>
          <w:lang w:val="ja-JP"/>
        </w:rPr>
        <w:t>（笑）</w:t>
      </w:r>
      <w:r w:rsidRPr="004D1AD7">
        <w:rPr>
          <w:rFonts w:asciiTheme="minorEastAsia" w:hAnsiTheme="minorEastAsia" w:hint="eastAsia"/>
          <w:lang w:val="ja-JP"/>
        </w:rPr>
        <w:t>。それ式な型破りの伝道をして下さいよ。</w:t>
      </w:r>
    </w:p>
    <w:p w:rsidR="009149E2" w:rsidRDefault="00D41A2A" w:rsidP="009149E2">
      <w:pPr>
        <w:pStyle w:val="21"/>
        <w:ind w:left="720" w:right="720"/>
      </w:pPr>
      <w:r w:rsidRPr="004D1AD7">
        <w:rPr>
          <w:rFonts w:hint="eastAsia"/>
        </w:rPr>
        <w:lastRenderedPageBreak/>
        <w:t>「日用の糧を与えたまえ」</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と。それは深刻な場合が正直、ありますよね。</w:t>
      </w:r>
    </w:p>
    <w:p w:rsidR="00D41A2A" w:rsidRPr="004D1AD7" w:rsidRDefault="00D41A2A" w:rsidP="00F916C4">
      <w:pPr>
        <w:pStyle w:val="ad"/>
        <w:ind w:left="480" w:right="480"/>
        <w:rPr>
          <w:lang w:val="ja-JP"/>
        </w:rPr>
      </w:pPr>
      <w:r w:rsidRPr="004D1AD7">
        <w:rPr>
          <w:rFonts w:hint="eastAsia"/>
          <w:lang w:val="ja-JP"/>
        </w:rPr>
        <w:t>「涙</w:t>
      </w:r>
      <w:r w:rsidR="003E6FDD">
        <w:rPr>
          <w:lang w:val="ja-JP"/>
        </w:rPr>
        <w:ruby>
          <w:rubyPr>
            <w:rubyAlign w:val="distributeSpace"/>
            <w:hps w:val="12"/>
            <w:hpsRaise w:val="22"/>
            <w:hpsBaseText w:val="24"/>
            <w:lid w:val="ja-JP"/>
          </w:rubyPr>
          <w:rt>
            <w:r w:rsidR="00960D58" w:rsidRPr="00960D58">
              <w:rPr>
                <w:rFonts w:ascii="ＭＳ 明朝" w:eastAsia="ＭＳ 明朝" w:hAnsi="ＭＳ 明朝" w:hint="eastAsia"/>
                <w:sz w:val="12"/>
                <w:lang w:val="ja-JP"/>
              </w:rPr>
              <w:t>まじ</w:t>
            </w:r>
          </w:rt>
          <w:rubyBase>
            <w:r w:rsidR="00960D58">
              <w:rPr>
                <w:rFonts w:hint="eastAsia"/>
                <w:lang w:val="ja-JP"/>
              </w:rPr>
              <w:t>交</w:t>
            </w:r>
          </w:rubyBase>
        </w:ruby>
      </w:r>
      <w:r w:rsidRPr="004D1AD7">
        <w:rPr>
          <w:rFonts w:hint="eastAsia"/>
          <w:lang w:val="ja-JP"/>
        </w:rPr>
        <w:t>えて　パンをあじわい</w:t>
      </w:r>
    </w:p>
    <w:p w:rsidR="00D41A2A" w:rsidRPr="004D1AD7" w:rsidRDefault="003E6FDD" w:rsidP="00F916C4">
      <w:pPr>
        <w:pStyle w:val="ad"/>
        <w:ind w:left="480" w:right="480"/>
        <w:rPr>
          <w:lang w:val="ja-JP"/>
        </w:rPr>
      </w:pPr>
      <w:r>
        <w:rPr>
          <w:lang w:val="ja-JP"/>
        </w:rPr>
        <w:ruby>
          <w:rubyPr>
            <w:rubyAlign w:val="distributeSpace"/>
            <w:hps w:val="12"/>
            <w:hpsRaise w:val="22"/>
            <w:hpsBaseText w:val="24"/>
            <w:lid w:val="ja-JP"/>
          </w:rubyPr>
          <w:rt>
            <w:r w:rsidR="00960D58" w:rsidRPr="00960D58">
              <w:rPr>
                <w:rFonts w:ascii="ＭＳ 明朝" w:eastAsia="ＭＳ 明朝" w:hAnsi="ＭＳ 明朝" w:hint="eastAsia"/>
                <w:sz w:val="12"/>
                <w:lang w:val="ja-JP"/>
              </w:rPr>
              <w:t>うれい</w:t>
            </w:r>
          </w:rt>
          <w:rubyBase>
            <w:r w:rsidR="00960D58">
              <w:rPr>
                <w:rFonts w:hint="eastAsia"/>
                <w:lang w:val="ja-JP"/>
              </w:rPr>
              <w:t>憂悶</w:t>
            </w:r>
          </w:rubyBase>
        </w:ruby>
      </w:r>
      <w:r w:rsidR="00D41A2A" w:rsidRPr="004D1AD7">
        <w:rPr>
          <w:rFonts w:hint="eastAsia"/>
          <w:lang w:val="ja-JP"/>
        </w:rPr>
        <w:t xml:space="preserve">の幾夜を　</w:t>
      </w:r>
      <w:r>
        <w:rPr>
          <w:lang w:val="ja-JP"/>
        </w:rPr>
        <w:fldChar w:fldCharType="begin"/>
      </w:r>
      <w:r>
        <w:rPr>
          <w:lang w:val="ja-JP"/>
        </w:rPr>
        <w:instrText>EQ \* jc2 \* "Font:</w:instrText>
      </w:r>
      <w:r>
        <w:rPr>
          <w:lang w:val="ja-JP"/>
        </w:rPr>
        <w:instrText>ＭＳ</w:instrText>
      </w:r>
      <w:r>
        <w:rPr>
          <w:lang w:val="ja-JP"/>
        </w:rPr>
        <w:instrText xml:space="preserve"> </w:instrText>
      </w:r>
      <w:r>
        <w:rPr>
          <w:lang w:val="ja-JP"/>
        </w:rPr>
        <w:instrText>明朝</w:instrText>
      </w:r>
      <w:r>
        <w:rPr>
          <w:lang w:val="ja-JP"/>
        </w:rPr>
        <w:instrText>" \* hps12 \o\ad(\s\up 11(</w:instrText>
      </w:r>
      <w:r w:rsidR="00960D58" w:rsidRPr="00960D58">
        <w:rPr>
          <w:rFonts w:ascii="ＭＳ 明朝" w:eastAsia="ＭＳ 明朝" w:hAnsi="ＭＳ 明朝" w:hint="eastAsia"/>
          <w:sz w:val="12"/>
          <w:lang w:val="ja-JP"/>
        </w:rPr>
        <w:instrText>ふしど</w:instrText>
      </w:r>
      <w:r>
        <w:rPr>
          <w:lang w:val="ja-JP"/>
        </w:rPr>
        <w:instrText>),</w:instrText>
      </w:r>
      <w:r w:rsidR="00960D58">
        <w:rPr>
          <w:rFonts w:hint="eastAsia"/>
          <w:lang w:val="ja-JP"/>
        </w:rPr>
        <w:instrText>臥床</w:instrText>
      </w:r>
      <w:r>
        <w:rPr>
          <w:lang w:val="ja-JP"/>
        </w:rPr>
        <w:instrText>)</w:instrText>
      </w:r>
      <w:r>
        <w:rPr>
          <w:lang w:val="ja-JP"/>
        </w:rPr>
        <w:fldChar w:fldCharType="end"/>
      </w:r>
      <w:r w:rsidR="00D41A2A" w:rsidRPr="004D1AD7">
        <w:rPr>
          <w:rFonts w:hint="eastAsia"/>
          <w:lang w:val="ja-JP"/>
        </w:rPr>
        <w:t>のなかに</w:t>
      </w:r>
    </w:p>
    <w:p w:rsidR="00D41A2A" w:rsidRPr="004D1AD7" w:rsidRDefault="00D41A2A" w:rsidP="00F916C4">
      <w:pPr>
        <w:pStyle w:val="ad"/>
        <w:ind w:left="480" w:right="480"/>
        <w:rPr>
          <w:lang w:val="ja-JP"/>
        </w:rPr>
      </w:pPr>
      <w:r w:rsidRPr="004D1AD7">
        <w:rPr>
          <w:rFonts w:hint="eastAsia"/>
          <w:lang w:val="ja-JP"/>
        </w:rPr>
        <w:t>泣き明かしたる</w:t>
      </w:r>
      <w:r w:rsidR="003E6FDD">
        <w:rPr>
          <w:lang w:val="ja-JP"/>
        </w:rPr>
        <w:fldChar w:fldCharType="begin"/>
      </w:r>
      <w:r w:rsidR="003E6FDD">
        <w:rPr>
          <w:lang w:val="ja-JP"/>
        </w:rPr>
        <w:instrText>EQ \* jc2 \* "Font:</w:instrText>
      </w:r>
      <w:r w:rsidR="003E6FDD">
        <w:rPr>
          <w:lang w:val="ja-JP"/>
        </w:rPr>
        <w:instrText>ＭＳ</w:instrText>
      </w:r>
      <w:r w:rsidR="003E6FDD">
        <w:rPr>
          <w:lang w:val="ja-JP"/>
        </w:rPr>
        <w:instrText xml:space="preserve"> </w:instrText>
      </w:r>
      <w:r w:rsidR="003E6FDD">
        <w:rPr>
          <w:lang w:val="ja-JP"/>
        </w:rPr>
        <w:instrText>明朝</w:instrText>
      </w:r>
      <w:r w:rsidR="003E6FDD">
        <w:rPr>
          <w:lang w:val="ja-JP"/>
        </w:rPr>
        <w:instrText>" \* hps12 \o\ad(\s\up 11(</w:instrText>
      </w:r>
      <w:r w:rsidR="00960D58" w:rsidRPr="00960D58">
        <w:rPr>
          <w:rFonts w:ascii="ＭＳ 明朝" w:eastAsia="ＭＳ 明朝" w:hAnsi="ＭＳ 明朝" w:hint="eastAsia"/>
          <w:sz w:val="12"/>
          <w:lang w:val="ja-JP"/>
        </w:rPr>
        <w:instrText>ためし</w:instrText>
      </w:r>
      <w:r w:rsidR="003E6FDD">
        <w:rPr>
          <w:lang w:val="ja-JP"/>
        </w:rPr>
        <w:instrText>),</w:instrText>
      </w:r>
      <w:r w:rsidR="00960D58">
        <w:rPr>
          <w:rFonts w:hint="eastAsia"/>
          <w:lang w:val="ja-JP"/>
        </w:rPr>
        <w:instrText>体験</w:instrText>
      </w:r>
      <w:r w:rsidR="003E6FDD">
        <w:rPr>
          <w:lang w:val="ja-JP"/>
        </w:rPr>
        <w:instrText>)</w:instrText>
      </w:r>
      <w:r w:rsidR="003E6FDD">
        <w:rPr>
          <w:lang w:val="ja-JP"/>
        </w:rPr>
        <w:fldChar w:fldCharType="end"/>
      </w:r>
      <w:r w:rsidRPr="004D1AD7">
        <w:rPr>
          <w:rFonts w:hint="eastAsia"/>
          <w:lang w:val="ja-JP"/>
        </w:rPr>
        <w:t>なければ</w:t>
      </w:r>
    </w:p>
    <w:p w:rsidR="00D41A2A" w:rsidRPr="004D1AD7" w:rsidRDefault="003E6FDD" w:rsidP="00F916C4">
      <w:pPr>
        <w:pStyle w:val="ad"/>
        <w:ind w:left="480" w:right="480"/>
        <w:rPr>
          <w:lang w:val="ja-JP"/>
        </w:rPr>
      </w:pPr>
      <w:r>
        <w:rPr>
          <w:lang w:val="ja-JP"/>
        </w:rPr>
        <w:ruby>
          <w:rubyPr>
            <w:rubyAlign w:val="distributeSpace"/>
            <w:hps w:val="12"/>
            <w:hpsRaise w:val="22"/>
            <w:hpsBaseText w:val="24"/>
            <w:lid w:val="ja-JP"/>
          </w:rubyPr>
          <w:rt>
            <w:r w:rsidR="00960D58" w:rsidRPr="00960D58">
              <w:rPr>
                <w:rFonts w:ascii="ＭＳ 明朝" w:eastAsia="ＭＳ 明朝" w:hAnsi="ＭＳ 明朝" w:hint="eastAsia"/>
                <w:sz w:val="12"/>
                <w:lang w:val="ja-JP"/>
              </w:rPr>
              <w:t>なれ</w:t>
            </w:r>
          </w:rt>
          <w:rubyBase>
            <w:r w:rsidR="00960D58">
              <w:rPr>
                <w:rFonts w:hint="eastAsia"/>
                <w:lang w:val="ja-JP"/>
              </w:rPr>
              <w:t>汝</w:t>
            </w:r>
          </w:rubyBase>
        </w:ruby>
      </w:r>
      <w:r w:rsidR="00D41A2A" w:rsidRPr="004D1AD7">
        <w:rPr>
          <w:rFonts w:hint="eastAsia"/>
          <w:lang w:val="ja-JP"/>
        </w:rPr>
        <w:t>らは知れず、天つ力よ」</w:t>
      </w:r>
    </w:p>
    <w:p w:rsidR="00D41A2A" w:rsidRPr="004D1AD7" w:rsidRDefault="00F43FFD" w:rsidP="004D1AD7">
      <w:pPr>
        <w:ind w:firstLine="240"/>
        <w:rPr>
          <w:rFonts w:asciiTheme="minorEastAsia" w:hAnsiTheme="minorEastAsia"/>
          <w:lang w:val="ja-JP"/>
        </w:rPr>
      </w:pPr>
      <w:r>
        <w:rPr>
          <w:rFonts w:asciiTheme="minorEastAsia" w:hAnsiTheme="minorEastAsia" w:hint="eastAsia"/>
          <w:lang w:val="ja-JP"/>
        </w:rPr>
        <w:t>と。これは</w:t>
      </w:r>
      <w:r w:rsidR="00D41A2A" w:rsidRPr="004D1AD7">
        <w:rPr>
          <w:rFonts w:asciiTheme="minorEastAsia" w:hAnsiTheme="minorEastAsia" w:hint="eastAsia"/>
          <w:lang w:val="ja-JP"/>
        </w:rPr>
        <w:t>ゲーテの有名な琴</w:t>
      </w:r>
      <w:r w:rsidR="003E6FDD">
        <w:rPr>
          <w:rFonts w:asciiTheme="minorEastAsia" w:hAnsiTheme="minorEastAsia"/>
          <w:lang w:val="ja-JP"/>
        </w:rPr>
        <w:ruby>
          <w:rubyPr>
            <w:rubyAlign w:val="distributeSpace"/>
            <w:hps w:val="12"/>
            <w:hpsRaise w:val="22"/>
            <w:hpsBaseText w:val="24"/>
            <w:lid w:val="ja-JP"/>
          </w:rubyPr>
          <w:rt>
            <w:r w:rsidR="00960D58" w:rsidRPr="00960D58">
              <w:rPr>
                <w:rFonts w:ascii="ＭＳ 明朝" w:eastAsia="ＭＳ 明朝" w:hAnsi="ＭＳ 明朝"/>
                <w:sz w:val="12"/>
                <w:lang w:val="ja-JP"/>
              </w:rPr>
              <w:t>ひ</w:t>
            </w:r>
          </w:rt>
          <w:rubyBase>
            <w:r w:rsidR="00960D58">
              <w:rPr>
                <w:rFonts w:asciiTheme="minorEastAsia" w:hAnsiTheme="minorEastAsia"/>
                <w:lang w:val="ja-JP"/>
              </w:rPr>
              <w:t>弾</w:t>
            </w:r>
          </w:rubyBase>
        </w:ruby>
      </w:r>
      <w:r w:rsidR="00D41A2A" w:rsidRPr="004D1AD7">
        <w:rPr>
          <w:rFonts w:asciiTheme="minorEastAsia" w:hAnsiTheme="minorEastAsia" w:hint="eastAsia"/>
          <w:lang w:val="ja-JP"/>
        </w:rPr>
        <w:t>きの歌</w:t>
      </w:r>
      <w:r w:rsidR="0026059E" w:rsidRPr="0026059E">
        <w:rPr>
          <w:rFonts w:asciiTheme="minorEastAsia" w:hAnsiTheme="minorEastAsia" w:hint="eastAsia"/>
          <w:sz w:val="20"/>
          <w:szCs w:val="20"/>
          <w:lang w:val="ja-JP"/>
        </w:rPr>
        <w:t>〔</w:t>
      </w:r>
      <w:r w:rsidR="0026059E" w:rsidRPr="0026059E">
        <w:rPr>
          <w:sz w:val="20"/>
          <w:szCs w:val="20"/>
        </w:rPr>
        <w:t>『ヴィルヘルム・マイスター修業時代』</w:t>
      </w:r>
      <w:r w:rsidR="0026059E" w:rsidRPr="0026059E">
        <w:rPr>
          <w:rFonts w:hint="eastAsia"/>
          <w:sz w:val="20"/>
          <w:szCs w:val="20"/>
        </w:rPr>
        <w:t>〕</w:t>
      </w:r>
      <w:r w:rsidR="00D41A2A" w:rsidRPr="004D1AD7">
        <w:rPr>
          <w:rFonts w:asciiTheme="minorEastAsia" w:hAnsiTheme="minorEastAsia" w:hint="eastAsia"/>
          <w:lang w:val="ja-JP"/>
        </w:rPr>
        <w:t>です。</w:t>
      </w:r>
    </w:p>
    <w:p w:rsidR="00D41A2A" w:rsidRPr="004D1AD7" w:rsidRDefault="00D41A2A" w:rsidP="00F916C4">
      <w:pPr>
        <w:pStyle w:val="ad"/>
        <w:ind w:left="480" w:right="480"/>
        <w:rPr>
          <w:lang w:val="ja-JP"/>
        </w:rPr>
      </w:pPr>
      <w:r w:rsidRPr="004D1AD7">
        <w:rPr>
          <w:rFonts w:hint="eastAsia"/>
          <w:lang w:val="ja-JP"/>
        </w:rPr>
        <w:t>「よそびとのパーネの味のいかに</w:t>
      </w:r>
      <w:r w:rsidR="003E6FDD">
        <w:rPr>
          <w:lang w:val="ja-JP"/>
        </w:rPr>
        <w:ruby>
          <w:rubyPr>
            <w:rubyAlign w:val="distributeSpace"/>
            <w:hps w:val="12"/>
            <w:hpsRaise w:val="22"/>
            <w:hpsBaseText w:val="24"/>
            <w:lid w:val="ja-JP"/>
          </w:rubyPr>
          <w:rt>
            <w:r w:rsidR="00960D58" w:rsidRPr="00960D58">
              <w:rPr>
                <w:rFonts w:ascii="ＭＳ 明朝" w:eastAsia="ＭＳ 明朝" w:hAnsi="ＭＳ 明朝" w:hint="eastAsia"/>
                <w:sz w:val="12"/>
                <w:lang w:val="ja-JP"/>
              </w:rPr>
              <w:t>にが</w:t>
            </w:r>
          </w:rt>
          <w:rubyBase>
            <w:r w:rsidR="00960D58">
              <w:rPr>
                <w:rFonts w:hint="eastAsia"/>
                <w:lang w:val="ja-JP"/>
              </w:rPr>
              <w:t>苦</w:t>
            </w:r>
          </w:rubyBase>
        </w:ruby>
      </w:r>
      <w:r w:rsidRPr="004D1AD7">
        <w:rPr>
          <w:rFonts w:hint="eastAsia"/>
          <w:lang w:val="ja-JP"/>
        </w:rPr>
        <w:t>きか</w:t>
      </w:r>
    </w:p>
    <w:p w:rsidR="00D41A2A" w:rsidRPr="004D1AD7" w:rsidRDefault="00D41A2A" w:rsidP="00F916C4">
      <w:pPr>
        <w:pStyle w:val="ad"/>
        <w:ind w:left="480" w:right="480"/>
        <w:rPr>
          <w:lang w:val="ja-JP"/>
        </w:rPr>
      </w:pPr>
      <w:r w:rsidRPr="004D1AD7">
        <w:rPr>
          <w:rFonts w:hint="eastAsia"/>
          <w:lang w:val="ja-JP"/>
        </w:rPr>
        <w:t>よそびとの</w:t>
      </w:r>
      <w:r w:rsidR="003E6FDD">
        <w:rPr>
          <w:lang w:val="ja-JP"/>
        </w:rPr>
        <w:ruby>
          <w:rubyPr>
            <w:rubyAlign w:val="distributeSpace"/>
            <w:hps w:val="12"/>
            <w:hpsRaise w:val="22"/>
            <w:hpsBaseText w:val="24"/>
            <w:lid w:val="ja-JP"/>
          </w:rubyPr>
          <w:rt>
            <w:r w:rsidR="00960D58" w:rsidRPr="00960D58">
              <w:rPr>
                <w:rFonts w:ascii="ＭＳ 明朝" w:eastAsia="ＭＳ 明朝" w:hAnsi="ＭＳ 明朝" w:hint="eastAsia"/>
                <w:sz w:val="12"/>
                <w:lang w:val="ja-JP"/>
              </w:rPr>
              <w:t>きざはし</w:t>
            </w:r>
          </w:rt>
          <w:rubyBase>
            <w:r w:rsidR="00960D58">
              <w:rPr>
                <w:rFonts w:hint="eastAsia"/>
                <w:lang w:val="ja-JP"/>
              </w:rPr>
              <w:t>階段</w:t>
            </w:r>
          </w:rubyBase>
        </w:ruby>
      </w:r>
      <w:r w:rsidRPr="004D1AD7">
        <w:rPr>
          <w:rFonts w:hint="eastAsia"/>
          <w:lang w:val="ja-JP"/>
        </w:rPr>
        <w:t>を降り昇りする</w:t>
      </w:r>
    </w:p>
    <w:p w:rsidR="00D41A2A" w:rsidRPr="004D1AD7" w:rsidRDefault="00D41A2A" w:rsidP="00F916C4">
      <w:pPr>
        <w:pStyle w:val="ad"/>
        <w:ind w:left="480" w:right="480"/>
        <w:rPr>
          <w:lang w:val="ja-JP"/>
        </w:rPr>
      </w:pPr>
      <w:r w:rsidRPr="004D1AD7">
        <w:rPr>
          <w:rFonts w:hint="eastAsia"/>
          <w:lang w:val="ja-JP"/>
        </w:rPr>
        <w:t>道いかにつらきかを身に</w:t>
      </w:r>
      <w:r w:rsidR="003E6FDD">
        <w:rPr>
          <w:lang w:val="ja-JP"/>
        </w:rPr>
        <w:ruby>
          <w:rubyPr>
            <w:rubyAlign w:val="distributeSpace"/>
            <w:hps w:val="12"/>
            <w:hpsRaise w:val="22"/>
            <w:hpsBaseText w:val="24"/>
            <w:lid w:val="ja-JP"/>
          </w:rubyPr>
          <w:rt>
            <w:r w:rsidR="00960D58" w:rsidRPr="00960D58">
              <w:rPr>
                <w:rFonts w:ascii="ＭＳ 明朝" w:eastAsia="ＭＳ 明朝" w:hAnsi="ＭＳ 明朝" w:hint="eastAsia"/>
                <w:sz w:val="12"/>
                <w:lang w:val="ja-JP"/>
              </w:rPr>
              <w:t>けみ</w:t>
            </w:r>
          </w:rt>
          <w:rubyBase>
            <w:r w:rsidR="00960D58">
              <w:rPr>
                <w:rFonts w:hint="eastAsia"/>
                <w:lang w:val="ja-JP"/>
              </w:rPr>
              <w:t>閲</w:t>
            </w:r>
          </w:rubyBase>
        </w:ruby>
      </w:r>
      <w:r w:rsidRPr="004D1AD7">
        <w:rPr>
          <w:rFonts w:hint="eastAsia"/>
          <w:lang w:val="ja-JP"/>
        </w:rPr>
        <w:t>すべし」</w:t>
      </w:r>
    </w:p>
    <w:p w:rsidR="00D41A2A" w:rsidRPr="004D1AD7" w:rsidRDefault="00F43FFD" w:rsidP="004D1AD7">
      <w:pPr>
        <w:ind w:firstLine="240"/>
        <w:rPr>
          <w:rFonts w:asciiTheme="minorEastAsia" w:hAnsiTheme="minorEastAsia"/>
          <w:lang w:val="ja-JP"/>
        </w:rPr>
      </w:pPr>
      <w:r>
        <w:rPr>
          <w:rFonts w:asciiTheme="minorEastAsia" w:hAnsiTheme="minorEastAsia" w:hint="eastAsia"/>
          <w:lang w:val="ja-JP"/>
        </w:rPr>
        <w:t>と。</w:t>
      </w:r>
      <w:r w:rsidR="00D41A2A" w:rsidRPr="004D1AD7">
        <w:rPr>
          <w:rFonts w:asciiTheme="minorEastAsia" w:hAnsiTheme="minorEastAsia" w:hint="eastAsia"/>
          <w:lang w:val="ja-JP"/>
        </w:rPr>
        <w:t>ダンテの「天国篇」の１７歌に書いてある。ダンテはそういった流浪の生活を１９年間やりながら、あの『神曲』を書いたのだから、驚くべきやつです。向こうの詩人では、私はダンテが何といっても一番好きだけれども。ダンテを開くと時々涙が出るよ。</w:t>
      </w:r>
    </w:p>
    <w:p w:rsidR="00D41A2A" w:rsidRPr="004D1AD7" w:rsidRDefault="00D41A2A" w:rsidP="00F916C4">
      <w:pPr>
        <w:pStyle w:val="1"/>
        <w:spacing w:before="480"/>
      </w:pPr>
      <w:bookmarkStart w:id="11" w:name="_Ref127611968"/>
      <w:r w:rsidRPr="004D1AD7">
        <w:rPr>
          <w:rFonts w:hint="eastAsia"/>
        </w:rPr>
        <w:t>●</w:t>
      </w:r>
      <w:r w:rsidR="001413CA" w:rsidRPr="004D1AD7">
        <w:rPr>
          <w:rFonts w:asciiTheme="minorEastAsia" w:hAnsiTheme="minorEastAsia" w:hint="eastAsia"/>
        </w:rPr>
        <w:t>十字架の下で解決</w:t>
      </w:r>
      <w:bookmarkEnd w:id="11"/>
    </w:p>
    <w:p w:rsidR="00D41A2A" w:rsidRPr="004D1AD7" w:rsidRDefault="00960D58" w:rsidP="00F916C4">
      <w:pPr>
        <w:pStyle w:val="21"/>
        <w:ind w:left="720" w:right="720"/>
      </w:pPr>
      <w:r>
        <w:rPr>
          <w:rFonts w:hint="eastAsia"/>
          <w:vertAlign w:val="superscript"/>
        </w:rPr>
        <w:t>1</w:t>
      </w:r>
      <w:r w:rsidRPr="00283453">
        <w:rPr>
          <w:rFonts w:hint="eastAsia"/>
          <w:vertAlign w:val="superscript"/>
        </w:rPr>
        <w:t>2</w:t>
      </w:r>
      <w:r w:rsidRPr="004D1AD7">
        <w:rPr>
          <w:rFonts w:hint="eastAsia"/>
        </w:rPr>
        <w:t xml:space="preserve"> </w:t>
      </w:r>
      <w:r w:rsidRPr="004D1AD7">
        <w:rPr>
          <w:rFonts w:hint="eastAsia"/>
        </w:rPr>
        <w:t>我らに</w:t>
      </w:r>
      <w:r w:rsidR="003E6FDD">
        <w:fldChar w:fldCharType="begin"/>
      </w:r>
      <w:r w:rsidR="00E42E88">
        <w:instrText>EQ \* jc2 \* "Font:</w:instrText>
      </w:r>
      <w:r w:rsidR="00E42E88">
        <w:instrText>ＭＳ</w:instrText>
      </w:r>
      <w:r w:rsidR="00E42E88">
        <w:instrText xml:space="preserve"> </w:instrText>
      </w:r>
      <w:r w:rsidR="00E42E88">
        <w:instrText>明朝</w:instrText>
      </w:r>
      <w:r w:rsidR="00E42E88">
        <w:instrText>" \* hps12 \o\ad(\s\up 11(</w:instrText>
      </w:r>
      <w:r w:rsidRPr="00274B31">
        <w:rPr>
          <w:rFonts w:ascii="ＭＳ 明朝" w:eastAsia="ＭＳ 明朝" w:hAnsi="ＭＳ 明朝" w:hint="eastAsia"/>
          <w:sz w:val="12"/>
        </w:rPr>
        <w:instrText>おいめ</w:instrText>
      </w:r>
      <w:r w:rsidR="00E42E88">
        <w:instrText>),</w:instrText>
      </w:r>
      <w:r>
        <w:rPr>
          <w:rFonts w:hint="eastAsia"/>
        </w:rPr>
        <w:instrText>負債</w:instrText>
      </w:r>
      <w:r w:rsidR="00E42E88">
        <w:instrText>)</w:instrText>
      </w:r>
      <w:r w:rsidR="003E6FDD">
        <w:fldChar w:fldCharType="end"/>
      </w:r>
      <w:r w:rsidRPr="004D1AD7">
        <w:rPr>
          <w:rFonts w:hint="eastAsia"/>
        </w:rPr>
        <w:t>ある者を我らの</w:t>
      </w:r>
      <w:r w:rsidR="003E6FDD">
        <w:ruby>
          <w:rubyPr>
            <w:rubyAlign w:val="distributeSpace"/>
            <w:hps w:val="12"/>
            <w:hpsRaise w:val="22"/>
            <w:hpsBaseText w:val="24"/>
            <w:lid w:val="ja-JP"/>
          </w:rubyPr>
          <w:rt>
            <w:r w:rsidR="00960D58" w:rsidRPr="00274B31">
              <w:rPr>
                <w:rFonts w:ascii="ＭＳ 明朝" w:eastAsia="ＭＳ 明朝" w:hAnsi="ＭＳ 明朝" w:hint="eastAsia"/>
                <w:sz w:val="12"/>
              </w:rPr>
              <w:t>ゆる</w:t>
            </w:r>
          </w:rt>
          <w:rubyBase>
            <w:r w:rsidR="00960D58">
              <w:rPr>
                <w:rFonts w:hint="eastAsia"/>
              </w:rPr>
              <w:t>免</w:t>
            </w:r>
          </w:rubyBase>
        </w:ruby>
      </w:r>
      <w:r w:rsidRPr="004D1AD7">
        <w:rPr>
          <w:rFonts w:hint="eastAsia"/>
        </w:rPr>
        <w:t>したる如く、我らの</w:t>
      </w:r>
      <w:r w:rsidR="003E6FDD">
        <w:ruby>
          <w:rubyPr>
            <w:rubyAlign w:val="distributeSpace"/>
            <w:hps w:val="12"/>
            <w:hpsRaise w:val="22"/>
            <w:hpsBaseText w:val="24"/>
            <w:lid w:val="ja-JP"/>
          </w:rubyPr>
          <w:rt>
            <w:r w:rsidR="009E7B83" w:rsidRPr="00274B31">
              <w:rPr>
                <w:rFonts w:ascii="ＭＳ 明朝" w:eastAsia="ＭＳ 明朝" w:hAnsi="ＭＳ 明朝" w:hint="eastAsia"/>
                <w:sz w:val="12"/>
              </w:rPr>
              <w:t>おいめ</w:t>
            </w:r>
          </w:rt>
          <w:rubyBase>
            <w:r w:rsidR="009E7B83">
              <w:rPr>
                <w:rFonts w:hint="eastAsia"/>
              </w:rPr>
              <w:t>負債</w:t>
            </w:r>
          </w:rubyBase>
        </w:ruby>
      </w:r>
      <w:r w:rsidRPr="004D1AD7">
        <w:rPr>
          <w:rFonts w:hint="eastAsia"/>
        </w:rPr>
        <w:t>をも免し</w:t>
      </w:r>
      <w:r>
        <w:rPr>
          <w:rFonts w:hint="eastAsia"/>
        </w:rPr>
        <w:t>給え</w:t>
      </w:r>
      <w:r w:rsidR="00D41A2A" w:rsidRPr="004D1AD7">
        <w:rPr>
          <w:rFonts w:hint="eastAsia"/>
        </w:rPr>
        <w:t>。</w:t>
      </w:r>
    </w:p>
    <w:p w:rsidR="00F43FFD" w:rsidRDefault="009E7B83" w:rsidP="004D1AD7">
      <w:pPr>
        <w:ind w:firstLine="240"/>
        <w:rPr>
          <w:rFonts w:asciiTheme="minorEastAsia" w:hAnsiTheme="minorEastAsia"/>
          <w:lang w:val="ja-JP"/>
        </w:rPr>
      </w:pPr>
      <w:r>
        <w:rPr>
          <w:rFonts w:hint="eastAsia"/>
        </w:rPr>
        <w:t>「</w:t>
      </w:r>
      <w:r w:rsidR="003E6FDD">
        <w:ruby>
          <w:rubyPr>
            <w:rubyAlign w:val="distributeSpace"/>
            <w:hps w:val="12"/>
            <w:hpsRaise w:val="22"/>
            <w:hpsBaseText w:val="24"/>
            <w:lid w:val="ja-JP"/>
          </w:rubyPr>
          <w:rt>
            <w:r w:rsidR="009E7B83" w:rsidRPr="00274B31">
              <w:rPr>
                <w:rFonts w:ascii="ＭＳ 明朝" w:eastAsia="ＭＳ 明朝" w:hAnsi="ＭＳ 明朝" w:hint="eastAsia"/>
                <w:sz w:val="12"/>
              </w:rPr>
              <w:t>おいめ</w:t>
            </w:r>
          </w:rt>
          <w:rubyBase>
            <w:r w:rsidR="009E7B83">
              <w:rPr>
                <w:rFonts w:hint="eastAsia"/>
              </w:rPr>
              <w:t>負債</w:t>
            </w:r>
          </w:rubyBase>
        </w:ruby>
      </w:r>
      <w:r>
        <w:rPr>
          <w:rFonts w:hint="eastAsia"/>
        </w:rPr>
        <w:t>」とは、</w:t>
      </w:r>
      <w:r w:rsidR="00D41A2A" w:rsidRPr="004D1AD7">
        <w:rPr>
          <w:rFonts w:asciiTheme="minorEastAsia" w:hAnsiTheme="minorEastAsia" w:hint="eastAsia"/>
          <w:lang w:val="ja-JP"/>
        </w:rPr>
        <w:t>物質的には借金みたいなもの。精神的には、何か自分に間違いを犯したもの。それを赦したる如く赦して下さいと。神さまにお祈りする時には、先ずこちらが赦して、そ</w:t>
      </w:r>
      <w:r w:rsidR="008E0ACF">
        <w:rPr>
          <w:rFonts w:asciiTheme="minorEastAsia" w:hAnsiTheme="minorEastAsia" w:hint="eastAsia"/>
          <w:lang w:val="ja-JP"/>
        </w:rPr>
        <w:t>れ</w:t>
      </w:r>
      <w:r w:rsidR="00D41A2A" w:rsidRPr="004D1AD7">
        <w:rPr>
          <w:rFonts w:asciiTheme="minorEastAsia" w:hAnsiTheme="minorEastAsia" w:hint="eastAsia"/>
          <w:lang w:val="ja-JP"/>
        </w:rPr>
        <w:t>でなければ</w:t>
      </w:r>
      <w:r>
        <w:rPr>
          <w:rFonts w:asciiTheme="minorEastAsia" w:hAnsiTheme="minorEastAsia" w:hint="eastAsia"/>
          <w:lang w:val="ja-JP"/>
        </w:rPr>
        <w:t>聴</w:t>
      </w:r>
      <w:r w:rsidR="00D41A2A" w:rsidRPr="004D1AD7">
        <w:rPr>
          <w:rFonts w:asciiTheme="minorEastAsia" w:hAnsiTheme="minorEastAsia" w:hint="eastAsia"/>
          <w:lang w:val="ja-JP"/>
        </w:rPr>
        <w:t>いて下さらない。</w:t>
      </w:r>
    </w:p>
    <w:p w:rsidR="00F43FFD" w:rsidRDefault="00D41A2A" w:rsidP="00F43FFD">
      <w:pPr>
        <w:pStyle w:val="aff0"/>
        <w:ind w:left="480" w:right="480"/>
        <w:rPr>
          <w:lang w:val="ja-JP"/>
        </w:rPr>
      </w:pPr>
      <w:r w:rsidRPr="004D1AD7">
        <w:rPr>
          <w:rFonts w:hint="eastAsia"/>
          <w:lang w:val="ja-JP"/>
        </w:rPr>
        <w:t>「</w:t>
      </w:r>
      <w:r w:rsidR="009E7B83">
        <w:rPr>
          <w:rFonts w:asciiTheme="minorEastAsia" w:hAnsiTheme="minorEastAsia" w:hint="eastAsia"/>
          <w:lang w:val="ja-JP"/>
        </w:rPr>
        <w:t>聴</w:t>
      </w:r>
      <w:r w:rsidRPr="004D1AD7">
        <w:rPr>
          <w:rFonts w:hint="eastAsia"/>
          <w:lang w:val="ja-JP"/>
        </w:rPr>
        <w:t>いて下されば、赦します」</w:t>
      </w:r>
    </w:p>
    <w:p w:rsidR="00F43FFD" w:rsidRDefault="00D41A2A" w:rsidP="004D1AD7">
      <w:pPr>
        <w:ind w:firstLine="240"/>
        <w:rPr>
          <w:rFonts w:asciiTheme="minorEastAsia" w:hAnsiTheme="minorEastAsia"/>
          <w:lang w:val="ja-JP"/>
        </w:rPr>
      </w:pPr>
      <w:r w:rsidRPr="004D1AD7">
        <w:rPr>
          <w:rFonts w:asciiTheme="minorEastAsia" w:hAnsiTheme="minorEastAsia" w:hint="eastAsia"/>
          <w:lang w:val="ja-JP"/>
        </w:rPr>
        <w:t>なんて</w:t>
      </w:r>
      <w:r w:rsidR="00F43FFD">
        <w:rPr>
          <w:rFonts w:asciiTheme="minorEastAsia" w:hAnsiTheme="minorEastAsia" w:hint="eastAsia"/>
          <w:lang w:val="ja-JP"/>
        </w:rPr>
        <w:t>は</w:t>
      </w:r>
      <w:r w:rsidRPr="004D1AD7">
        <w:rPr>
          <w:rFonts w:asciiTheme="minorEastAsia" w:hAnsiTheme="minorEastAsia" w:hint="eastAsia"/>
          <w:lang w:val="ja-JP"/>
        </w:rPr>
        <w:t>ダメだ。</w:t>
      </w:r>
    </w:p>
    <w:p w:rsidR="00F43FFD" w:rsidRDefault="00D41A2A" w:rsidP="00F43FFD">
      <w:pPr>
        <w:pStyle w:val="aff0"/>
        <w:ind w:left="480" w:right="480"/>
        <w:rPr>
          <w:lang w:val="ja-JP"/>
        </w:rPr>
      </w:pPr>
      <w:r w:rsidRPr="004D1AD7">
        <w:rPr>
          <w:rFonts w:hint="eastAsia"/>
          <w:lang w:val="ja-JP"/>
        </w:rPr>
        <w:t>「もう赦しましたから」</w:t>
      </w:r>
    </w:p>
    <w:p w:rsidR="00F43FFD" w:rsidRDefault="00D41A2A" w:rsidP="004D1AD7">
      <w:pPr>
        <w:ind w:firstLine="240"/>
        <w:rPr>
          <w:rFonts w:asciiTheme="minorEastAsia" w:hAnsiTheme="minorEastAsia"/>
          <w:lang w:val="ja-JP"/>
        </w:rPr>
      </w:pPr>
      <w:r w:rsidRPr="004D1AD7">
        <w:rPr>
          <w:rFonts w:asciiTheme="minorEastAsia" w:hAnsiTheme="minorEastAsia" w:hint="eastAsia"/>
          <w:lang w:val="ja-JP"/>
        </w:rPr>
        <w:t>と言って、こっちは本当に楽な気持になりますから、本当に</w:t>
      </w:r>
    </w:p>
    <w:p w:rsidR="00F43FFD" w:rsidRDefault="00D41A2A" w:rsidP="00F43FFD">
      <w:pPr>
        <w:pStyle w:val="aff0"/>
        <w:ind w:left="480" w:right="480"/>
        <w:rPr>
          <w:lang w:val="ja-JP"/>
        </w:rPr>
      </w:pPr>
      <w:r w:rsidRPr="004D1AD7">
        <w:rPr>
          <w:rFonts w:hint="eastAsia"/>
          <w:lang w:val="ja-JP"/>
        </w:rPr>
        <w:t>「主さま、お赦し下さい」</w:t>
      </w:r>
    </w:p>
    <w:p w:rsidR="009E7B83" w:rsidRDefault="00D41A2A" w:rsidP="004D1AD7">
      <w:pPr>
        <w:ind w:firstLine="240"/>
        <w:rPr>
          <w:rFonts w:asciiTheme="minorEastAsia" w:hAnsiTheme="minorEastAsia"/>
          <w:lang w:val="ja-JP"/>
        </w:rPr>
      </w:pPr>
      <w:r w:rsidRPr="004D1AD7">
        <w:rPr>
          <w:rFonts w:asciiTheme="minorEastAsia" w:hAnsiTheme="minorEastAsia" w:hint="eastAsia"/>
          <w:lang w:val="ja-JP"/>
        </w:rPr>
        <w:t>というわけですね。やはりキリストはそこのところをよく御存知であって、イエスは</w:t>
      </w:r>
    </w:p>
    <w:p w:rsidR="009E7B83" w:rsidRDefault="00D41A2A" w:rsidP="009E7B83">
      <w:pPr>
        <w:pStyle w:val="aff0"/>
        <w:ind w:left="480" w:right="480"/>
        <w:rPr>
          <w:lang w:val="ja-JP"/>
        </w:rPr>
      </w:pPr>
      <w:r w:rsidRPr="004D1AD7">
        <w:rPr>
          <w:rFonts w:hint="eastAsia"/>
          <w:lang w:val="ja-JP"/>
        </w:rPr>
        <w:t>「そのように祈れ」</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イエスは神さまに罪の赦しを乞う必要はない方だけれども、やはり先程申し上げました通り、我々と同じ次元に、どん底に立って、執り成して下さっている。罪びとになっているんだ、キリストは、ある意味において。罪びとになって、ものを言っている。「ミットライデン」</w:t>
      </w:r>
      <w:r w:rsidRPr="00F916C4">
        <w:rPr>
          <w:rFonts w:hAnsiTheme="minorEastAsia"/>
          <w:sz w:val="20"/>
          <w:szCs w:val="20"/>
          <w:lang w:val="ja-JP"/>
        </w:rPr>
        <w:t>（</w:t>
      </w:r>
      <w:r w:rsidRPr="00F916C4">
        <w:rPr>
          <w:sz w:val="20"/>
          <w:szCs w:val="20"/>
          <w:lang w:val="ja-JP"/>
        </w:rPr>
        <w:t xml:space="preserve">mitleiden </w:t>
      </w:r>
      <w:r w:rsidRPr="00F916C4">
        <w:rPr>
          <w:rFonts w:hAnsiTheme="minorEastAsia"/>
          <w:sz w:val="20"/>
          <w:szCs w:val="20"/>
          <w:lang w:val="ja-JP"/>
        </w:rPr>
        <w:t>共に苦しむ、同情する）</w:t>
      </w:r>
      <w:r w:rsidRPr="004D1AD7">
        <w:rPr>
          <w:rFonts w:asciiTheme="minorEastAsia" w:hAnsiTheme="minorEastAsia" w:hint="eastAsia"/>
          <w:lang w:val="ja-JP"/>
        </w:rPr>
        <w:t>というのは本当にその中に入って「ライデン」</w:t>
      </w:r>
      <w:r w:rsidRPr="00F916C4">
        <w:rPr>
          <w:rFonts w:hAnsiTheme="minorEastAsia"/>
          <w:sz w:val="20"/>
          <w:szCs w:val="20"/>
          <w:lang w:val="ja-JP"/>
        </w:rPr>
        <w:t>（</w:t>
      </w:r>
      <w:r w:rsidRPr="00F916C4">
        <w:rPr>
          <w:sz w:val="20"/>
          <w:szCs w:val="20"/>
          <w:lang w:val="ja-JP"/>
        </w:rPr>
        <w:t>leiden</w:t>
      </w:r>
      <w:r w:rsidR="008E0ACF">
        <w:rPr>
          <w:rFonts w:hAnsiTheme="minorEastAsia" w:hint="eastAsia"/>
          <w:sz w:val="20"/>
          <w:szCs w:val="20"/>
          <w:lang w:val="ja-JP"/>
        </w:rPr>
        <w:t xml:space="preserve"> </w:t>
      </w:r>
      <w:r w:rsidRPr="00F916C4">
        <w:rPr>
          <w:rFonts w:hAnsiTheme="minorEastAsia"/>
          <w:sz w:val="20"/>
          <w:szCs w:val="20"/>
          <w:lang w:val="ja-JP"/>
        </w:rPr>
        <w:t>苦しむ）</w:t>
      </w:r>
      <w:r w:rsidRPr="004D1AD7">
        <w:rPr>
          <w:rFonts w:asciiTheme="minorEastAsia" w:hAnsiTheme="minorEastAsia" w:hint="eastAsia"/>
          <w:lang w:val="ja-JP"/>
        </w:rPr>
        <w:t>している。</w:t>
      </w:r>
    </w:p>
    <w:p w:rsidR="00F43FFD" w:rsidRDefault="00D41A2A" w:rsidP="004D1AD7">
      <w:pPr>
        <w:ind w:firstLine="240"/>
        <w:rPr>
          <w:rFonts w:asciiTheme="minorEastAsia" w:hAnsiTheme="minorEastAsia"/>
          <w:lang w:val="ja-JP"/>
        </w:rPr>
      </w:pPr>
      <w:r w:rsidRPr="004D1AD7">
        <w:rPr>
          <w:rFonts w:asciiTheme="minorEastAsia" w:hAnsiTheme="minorEastAsia" w:hint="eastAsia"/>
          <w:lang w:val="ja-JP"/>
        </w:rPr>
        <w:t>そのようにして、私たちは十字架で赦された。私たちにおいては、なぜ人を赦すことができるかというと、十字架で赦されているからなんだ、本当は。人はなかなか赦せないんだ、赦したような顔してても。ところが、十字架で本当に赦されていますから、</w:t>
      </w:r>
      <w:r w:rsidR="00F43FFD">
        <w:rPr>
          <w:rFonts w:asciiTheme="minorEastAsia" w:hAnsiTheme="minorEastAsia" w:hint="eastAsia"/>
          <w:lang w:val="ja-JP"/>
        </w:rPr>
        <w:t>そ</w:t>
      </w:r>
      <w:r w:rsidRPr="004D1AD7">
        <w:rPr>
          <w:rFonts w:asciiTheme="minorEastAsia" w:hAnsiTheme="minorEastAsia" w:hint="eastAsia"/>
          <w:lang w:val="ja-JP"/>
        </w:rPr>
        <w:t>れでも</w:t>
      </w:r>
      <w:r w:rsidRPr="004D1AD7">
        <w:rPr>
          <w:rFonts w:asciiTheme="minorEastAsia" w:hAnsiTheme="minorEastAsia" w:hint="eastAsia"/>
          <w:lang w:val="ja-JP"/>
        </w:rPr>
        <w:lastRenderedPageBreak/>
        <w:t>って人を赦さなかったら、それは十字架に対して申し訳ない。結局、自分の魂が窒息する。そういうように、人の関係は全部</w:t>
      </w:r>
      <w:r w:rsidR="00F43FFD">
        <w:rPr>
          <w:rFonts w:asciiTheme="minorEastAsia" w:hAnsiTheme="minorEastAsia" w:hint="eastAsia"/>
          <w:lang w:val="ja-JP"/>
        </w:rPr>
        <w:t>、</w:t>
      </w:r>
      <w:r w:rsidRPr="004D1AD7">
        <w:rPr>
          <w:rFonts w:asciiTheme="minorEastAsia" w:hAnsiTheme="minorEastAsia" w:hint="eastAsia"/>
          <w:lang w:val="ja-JP"/>
        </w:rPr>
        <w:t>十字架の下で解決しない</w:t>
      </w:r>
      <w:r w:rsidR="009E7B83">
        <w:rPr>
          <w:rFonts w:asciiTheme="minorEastAsia" w:hAnsiTheme="minorEastAsia" w:hint="eastAsia"/>
          <w:lang w:val="ja-JP"/>
        </w:rPr>
        <w:t>ような</w:t>
      </w:r>
      <w:r w:rsidRPr="004D1AD7">
        <w:rPr>
          <w:rFonts w:asciiTheme="minorEastAsia" w:hAnsiTheme="minorEastAsia" w:hint="eastAsia"/>
          <w:lang w:val="ja-JP"/>
        </w:rPr>
        <w:t>、人間の相互の心の問題はありません。いいかね。どんなに複雑怪奇な問題があっても、十字架の下に来たらば、一切は解ける。もし十字架がそうでないならば、それは</w:t>
      </w:r>
    </w:p>
    <w:p w:rsidR="00F43FFD" w:rsidRDefault="00D41A2A" w:rsidP="00F43FFD">
      <w:pPr>
        <w:pStyle w:val="aff0"/>
        <w:ind w:left="480" w:right="480"/>
        <w:rPr>
          <w:lang w:val="ja-JP"/>
        </w:rPr>
      </w:pPr>
      <w:r w:rsidRPr="004D1AD7">
        <w:rPr>
          <w:rFonts w:hint="eastAsia"/>
          <w:lang w:val="ja-JP"/>
        </w:rPr>
        <w:t>「十字架を本当に受けとって</w:t>
      </w:r>
      <w:r w:rsidR="009E7B83">
        <w:rPr>
          <w:rFonts w:hint="eastAsia"/>
          <w:lang w:val="ja-JP"/>
        </w:rPr>
        <w:t>い</w:t>
      </w:r>
      <w:r w:rsidRPr="004D1AD7">
        <w:rPr>
          <w:rFonts w:hint="eastAsia"/>
          <w:lang w:val="ja-JP"/>
        </w:rPr>
        <w:t>ない」</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ということになる。いいね。あなた方はいろんなことがあるだろうけれども</w:t>
      </w:r>
      <w:r w:rsidR="00F43FFD">
        <w:rPr>
          <w:rFonts w:asciiTheme="minorEastAsia" w:hAnsiTheme="minorEastAsia" w:hint="eastAsia"/>
          <w:lang w:val="ja-JP"/>
        </w:rPr>
        <w:t>、</w:t>
      </w:r>
      <w:r w:rsidRPr="004D1AD7">
        <w:rPr>
          <w:rFonts w:asciiTheme="minorEastAsia" w:hAnsiTheme="minorEastAsia" w:hint="eastAsia"/>
          <w:lang w:val="ja-JP"/>
        </w:rPr>
        <w:t>それでもう一切は解決。そうすると、相手を救っていく。これが本当の愛です。</w:t>
      </w:r>
    </w:p>
    <w:p w:rsidR="00D41A2A" w:rsidRPr="004D1AD7" w:rsidRDefault="00D41A2A" w:rsidP="00F916C4">
      <w:pPr>
        <w:pStyle w:val="ad"/>
        <w:ind w:left="480" w:right="480"/>
        <w:rPr>
          <w:lang w:val="ja-JP"/>
        </w:rPr>
      </w:pPr>
      <w:r w:rsidRPr="004D1AD7">
        <w:rPr>
          <w:rFonts w:hint="eastAsia"/>
          <w:lang w:val="ja-JP"/>
        </w:rPr>
        <w:t>「アモール　オムニア　ヴィンキット」</w:t>
      </w:r>
      <w:r w:rsidRPr="00F916C4">
        <w:rPr>
          <w:rFonts w:hint="eastAsia"/>
          <w:sz w:val="20"/>
          <w:szCs w:val="20"/>
          <w:lang w:val="ja-JP"/>
        </w:rPr>
        <w:t>（愛は一切に勝つ）</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という。「一切に勝つ」というのは一切を救い上げる。</w:t>
      </w:r>
    </w:p>
    <w:p w:rsidR="00D41A2A" w:rsidRPr="004D1AD7" w:rsidRDefault="00D41A2A" w:rsidP="00F916C4">
      <w:pPr>
        <w:pStyle w:val="aff0"/>
        <w:ind w:left="480" w:right="480"/>
        <w:rPr>
          <w:lang w:val="ja-JP"/>
        </w:rPr>
      </w:pPr>
      <w:r w:rsidRPr="004D1AD7">
        <w:rPr>
          <w:rFonts w:hint="eastAsia"/>
          <w:lang w:val="ja-JP"/>
        </w:rPr>
        <w:t>「愛は一切を救い上げる」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と言った方がなおいい</w:t>
      </w:r>
      <w:r w:rsidR="00F43FFD">
        <w:rPr>
          <w:rFonts w:asciiTheme="minorEastAsia" w:hAnsiTheme="minorEastAsia" w:hint="eastAsia"/>
          <w:lang w:val="ja-JP"/>
        </w:rPr>
        <w:t>、</w:t>
      </w:r>
      <w:r w:rsidRPr="004D1AD7">
        <w:rPr>
          <w:rFonts w:asciiTheme="minorEastAsia" w:hAnsiTheme="minorEastAsia" w:hint="eastAsia"/>
          <w:lang w:val="ja-JP"/>
        </w:rPr>
        <w:t>「勝つ」というよりも。何といっても、大慈大悲の世界</w:t>
      </w:r>
      <w:r w:rsidR="00F43FFD">
        <w:rPr>
          <w:rFonts w:asciiTheme="minorEastAsia" w:hAnsiTheme="minorEastAsia" w:hint="eastAsia"/>
          <w:lang w:val="ja-JP"/>
        </w:rPr>
        <w:t>、</w:t>
      </w:r>
      <w:r w:rsidRPr="004D1AD7">
        <w:rPr>
          <w:rFonts w:asciiTheme="minorEastAsia" w:hAnsiTheme="minorEastAsia" w:hint="eastAsia"/>
          <w:lang w:val="ja-JP"/>
        </w:rPr>
        <w:t>さっきのヨハネ書簡の愛の世界</w:t>
      </w:r>
      <w:r w:rsidR="00F43FFD">
        <w:rPr>
          <w:rFonts w:asciiTheme="minorEastAsia" w:hAnsiTheme="minorEastAsia" w:hint="eastAsia"/>
          <w:lang w:val="ja-JP"/>
        </w:rPr>
        <w:t>です</w:t>
      </w:r>
      <w:r w:rsidRPr="004D1AD7">
        <w:rPr>
          <w:rFonts w:asciiTheme="minorEastAsia" w:hAnsiTheme="minorEastAsia" w:hint="eastAsia"/>
          <w:lang w:val="ja-JP"/>
        </w:rPr>
        <w:t>。これは孔子も「仁」と言う。</w:t>
      </w:r>
    </w:p>
    <w:p w:rsidR="00D41A2A" w:rsidRPr="004D1AD7" w:rsidRDefault="00D41A2A" w:rsidP="00F916C4">
      <w:pPr>
        <w:pStyle w:val="1"/>
        <w:spacing w:before="480"/>
      </w:pPr>
      <w:bookmarkStart w:id="12" w:name="_Ref127611969"/>
      <w:r w:rsidRPr="004D1AD7">
        <w:rPr>
          <w:rFonts w:hint="eastAsia"/>
        </w:rPr>
        <w:t>●</w:t>
      </w:r>
      <w:r w:rsidR="00577700" w:rsidRPr="004D1AD7">
        <w:rPr>
          <w:rFonts w:hint="eastAsia"/>
        </w:rPr>
        <w:t>千秋不動一声仁</w:t>
      </w:r>
      <w:bookmarkEnd w:id="12"/>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西郷南洲の詩を紹介しよう。素晴らしい詩ですよ。</w:t>
      </w:r>
    </w:p>
    <w:p w:rsidR="00D41A2A" w:rsidRPr="004D1AD7" w:rsidRDefault="00D41A2A" w:rsidP="00F916C4">
      <w:pPr>
        <w:pStyle w:val="ad"/>
        <w:ind w:left="480" w:right="480"/>
        <w:rPr>
          <w:lang w:val="ja-JP"/>
        </w:rPr>
      </w:pPr>
      <w:r w:rsidRPr="004D1AD7">
        <w:rPr>
          <w:rFonts w:hint="eastAsia"/>
          <w:lang w:val="ja-JP"/>
        </w:rPr>
        <w:t>「文を学んで主無ければ痴人に等し。天心を認得すれば志気振う。</w:t>
      </w:r>
    </w:p>
    <w:p w:rsidR="00D41A2A" w:rsidRPr="004D1AD7" w:rsidRDefault="00D41A2A" w:rsidP="00F916C4">
      <w:pPr>
        <w:pStyle w:val="ad"/>
        <w:ind w:left="480" w:right="480"/>
        <w:rPr>
          <w:lang w:val="ja-JP"/>
        </w:rPr>
      </w:pPr>
      <w:r w:rsidRPr="004D1AD7">
        <w:rPr>
          <w:rFonts w:hint="eastAsia"/>
          <w:lang w:val="ja-JP"/>
        </w:rPr>
        <w:t>百派</w:t>
      </w:r>
      <w:r w:rsidR="003E6FDD">
        <w:rPr>
          <w:lang w:val="ja-JP"/>
        </w:rPr>
        <w:fldChar w:fldCharType="begin"/>
      </w:r>
      <w:r w:rsidR="00E42E88">
        <w:rPr>
          <w:lang w:val="ja-JP"/>
        </w:rPr>
        <w:instrText>EQ \* jc2 \* "Font:</w:instrText>
      </w:r>
      <w:r w:rsidR="00E42E88">
        <w:rPr>
          <w:lang w:val="ja-JP"/>
        </w:rPr>
        <w:instrText>ＭＳ</w:instrText>
      </w:r>
      <w:r w:rsidR="00E42E88">
        <w:rPr>
          <w:lang w:val="ja-JP"/>
        </w:rPr>
        <w:instrText xml:space="preserve"> </w:instrText>
      </w:r>
      <w:r w:rsidR="00E42E88">
        <w:rPr>
          <w:lang w:val="ja-JP"/>
        </w:rPr>
        <w:instrText>明朝</w:instrText>
      </w:r>
      <w:r w:rsidR="00E42E88">
        <w:rPr>
          <w:lang w:val="ja-JP"/>
        </w:rPr>
        <w:instrText>" \* hps12 \o\ad(\s\up 11(</w:instrText>
      </w:r>
      <w:r w:rsidR="00960D58" w:rsidRPr="00960D58">
        <w:rPr>
          <w:rFonts w:ascii="ＭＳ 明朝" w:eastAsia="ＭＳ 明朝" w:hAnsi="ＭＳ 明朝" w:hint="eastAsia"/>
          <w:sz w:val="12"/>
          <w:lang w:val="ja-JP"/>
        </w:rPr>
        <w:instrText>ふんうん</w:instrText>
      </w:r>
      <w:r w:rsidR="00E42E88">
        <w:rPr>
          <w:lang w:val="ja-JP"/>
        </w:rPr>
        <w:instrText>),</w:instrText>
      </w:r>
      <w:r w:rsidR="00960D58">
        <w:rPr>
          <w:rFonts w:hint="eastAsia"/>
          <w:lang w:val="ja-JP"/>
        </w:rPr>
        <w:instrText>紛紜</w:instrText>
      </w:r>
      <w:r w:rsidR="00E42E88">
        <w:rPr>
          <w:lang w:val="ja-JP"/>
        </w:rPr>
        <w:instrText>)</w:instrText>
      </w:r>
      <w:r w:rsidR="003E6FDD">
        <w:rPr>
          <w:lang w:val="ja-JP"/>
        </w:rPr>
        <w:fldChar w:fldCharType="end"/>
      </w:r>
      <w:r w:rsidRPr="004D1AD7">
        <w:rPr>
          <w:rFonts w:hint="eastAsia"/>
          <w:lang w:val="ja-JP"/>
        </w:rPr>
        <w:t>乱れて</w:t>
      </w:r>
      <w:r w:rsidR="003E6FDD">
        <w:rPr>
          <w:lang w:val="ja-JP"/>
        </w:rPr>
        <w:ruby>
          <w:rubyPr>
            <w:rubyAlign w:val="distributeSpace"/>
            <w:hps w:val="12"/>
            <w:hpsRaise w:val="22"/>
            <w:hpsBaseText w:val="24"/>
            <w:lid w:val="ja-JP"/>
          </w:rubyPr>
          <w:rt>
            <w:r w:rsidR="00960D58" w:rsidRPr="00960D58">
              <w:rPr>
                <w:rFonts w:ascii="ＭＳ 明朝" w:eastAsia="ＭＳ 明朝" w:hAnsi="ＭＳ 明朝" w:hint="eastAsia"/>
                <w:sz w:val="12"/>
                <w:lang w:val="ja-JP"/>
              </w:rPr>
              <w:t>いと</w:t>
            </w:r>
          </w:rt>
          <w:rubyBase>
            <w:r w:rsidR="00960D58">
              <w:rPr>
                <w:rFonts w:hint="eastAsia"/>
                <w:lang w:val="ja-JP"/>
              </w:rPr>
              <w:t>線</w:t>
            </w:r>
          </w:rubyBase>
        </w:ruby>
      </w:r>
      <w:r w:rsidRPr="004D1AD7">
        <w:rPr>
          <w:rFonts w:hint="eastAsia"/>
          <w:lang w:val="ja-JP"/>
        </w:rPr>
        <w:t>の如</w:t>
      </w:r>
      <w:r w:rsidR="008E0ACF">
        <w:rPr>
          <w:rFonts w:hint="eastAsia"/>
          <w:lang w:val="ja-JP"/>
        </w:rPr>
        <w:t>くなれども、</w:t>
      </w:r>
      <w:r w:rsidRPr="004D1AD7">
        <w:rPr>
          <w:rFonts w:hint="eastAsia"/>
          <w:lang w:val="ja-JP"/>
        </w:rPr>
        <w:t>千秋動か</w:t>
      </w:r>
      <w:r w:rsidR="008E0ACF">
        <w:rPr>
          <w:rFonts w:hint="eastAsia"/>
          <w:lang w:val="ja-JP"/>
        </w:rPr>
        <w:t>ず</w:t>
      </w:r>
      <w:r w:rsidRPr="004D1AD7">
        <w:rPr>
          <w:rFonts w:hint="eastAsia"/>
          <w:lang w:val="ja-JP"/>
        </w:rPr>
        <w:t>一声の仁。」</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何ともいえないね、これは。あなた方はこれを読んで、感激しないですか。涙が</w:t>
      </w:r>
      <w:r w:rsidR="003E6FDD">
        <w:rPr>
          <w:rFonts w:asciiTheme="minorEastAsia" w:hAnsiTheme="minorEastAsia"/>
          <w:lang w:val="ja-JP"/>
        </w:rPr>
        <w:ruby>
          <w:rubyPr>
            <w:rubyAlign w:val="distributeSpace"/>
            <w:hps w:val="12"/>
            <w:hpsRaise w:val="22"/>
            <w:hpsBaseText w:val="24"/>
            <w:lid w:val="ja-JP"/>
          </w:rubyPr>
          <w:rt>
            <w:r w:rsidR="009E7B83" w:rsidRPr="009E7B83">
              <w:rPr>
                <w:rFonts w:ascii="ＭＳ 明朝" w:eastAsia="ＭＳ 明朝" w:hAnsi="ＭＳ 明朝"/>
                <w:sz w:val="12"/>
                <w:lang w:val="ja-JP"/>
              </w:rPr>
              <w:t>はらわた</w:t>
            </w:r>
          </w:rt>
          <w:rubyBase>
            <w:r w:rsidR="009E7B83">
              <w:rPr>
                <w:rFonts w:asciiTheme="minorEastAsia" w:hAnsiTheme="minorEastAsia"/>
                <w:lang w:val="ja-JP"/>
              </w:rPr>
              <w:t>腸</w:t>
            </w:r>
          </w:rubyBase>
        </w:ruby>
      </w:r>
      <w:r w:rsidRPr="004D1AD7">
        <w:rPr>
          <w:rFonts w:asciiTheme="minorEastAsia" w:hAnsiTheme="minorEastAsia" w:hint="eastAsia"/>
          <w:lang w:val="ja-JP"/>
        </w:rPr>
        <w:t>の中に落ちそうだ。</w:t>
      </w:r>
    </w:p>
    <w:p w:rsidR="00640504" w:rsidRDefault="00D41A2A" w:rsidP="004D1AD7">
      <w:pPr>
        <w:ind w:firstLine="240"/>
        <w:rPr>
          <w:rFonts w:asciiTheme="minorEastAsia" w:hAnsiTheme="minorEastAsia"/>
          <w:lang w:val="ja-JP"/>
        </w:rPr>
      </w:pPr>
      <w:r w:rsidRPr="004D1AD7">
        <w:rPr>
          <w:rFonts w:asciiTheme="minorEastAsia" w:hAnsiTheme="minorEastAsia" w:hint="eastAsia"/>
          <w:lang w:val="ja-JP"/>
        </w:rPr>
        <w:t>「文を学んで」、学問をして、「主無ければ」、即ち学問に対して自主的でないならば。ただ知識に振り回されているような、あるいはただ知識を貯めているような、そんな在り方は本当に学んでいるのではない。</w:t>
      </w:r>
    </w:p>
    <w:p w:rsidR="00640504" w:rsidRDefault="00D41A2A" w:rsidP="00640504">
      <w:pPr>
        <w:pStyle w:val="ad"/>
        <w:ind w:left="480" w:right="480"/>
        <w:rPr>
          <w:lang w:val="ja-JP"/>
        </w:rPr>
      </w:pPr>
      <w:r w:rsidRPr="004D1AD7">
        <w:rPr>
          <w:rFonts w:hint="eastAsia"/>
          <w:lang w:val="ja-JP"/>
        </w:rPr>
        <w:t>「主無ければ</w:t>
      </w:r>
      <w:r w:rsidR="00640504">
        <w:rPr>
          <w:rFonts w:hint="eastAsia"/>
          <w:lang w:val="ja-JP"/>
        </w:rPr>
        <w:t>、</w:t>
      </w:r>
      <w:r w:rsidRPr="004D1AD7">
        <w:rPr>
          <w:rFonts w:hint="eastAsia"/>
          <w:lang w:val="ja-JP"/>
        </w:rPr>
        <w:t>それは痴人に等しい</w:t>
      </w:r>
      <w:r w:rsidR="00640504" w:rsidRPr="004D1AD7">
        <w:rPr>
          <w:rFonts w:hint="eastAsia"/>
          <w:lang w:val="ja-JP"/>
        </w:rPr>
        <w:t>」</w:t>
      </w:r>
    </w:p>
    <w:p w:rsidR="00640504" w:rsidRDefault="00640504" w:rsidP="004D1AD7">
      <w:pPr>
        <w:ind w:firstLine="240"/>
        <w:rPr>
          <w:rFonts w:asciiTheme="minorEastAsia" w:hAnsiTheme="minorEastAsia"/>
          <w:lang w:val="ja-JP"/>
        </w:rPr>
      </w:pPr>
      <w:r>
        <w:rPr>
          <w:rFonts w:asciiTheme="minorEastAsia" w:hAnsiTheme="minorEastAsia" w:hint="eastAsia"/>
          <w:lang w:val="ja-JP"/>
        </w:rPr>
        <w:t>と</w:t>
      </w:r>
      <w:r w:rsidR="00D41A2A" w:rsidRPr="004D1AD7">
        <w:rPr>
          <w:rFonts w:asciiTheme="minorEastAsia" w:hAnsiTheme="minorEastAsia" w:hint="eastAsia"/>
          <w:lang w:val="ja-JP"/>
        </w:rPr>
        <w:t>。どんなに知識があったって、そんなものはバカ者と同じだという。痴人に等しい。そんなものを</w:t>
      </w:r>
      <w:r w:rsidR="008E0ACF">
        <w:rPr>
          <w:rFonts w:asciiTheme="minorEastAsia" w:hAnsiTheme="minorEastAsia" w:hint="eastAsia"/>
          <w:lang w:val="ja-JP"/>
        </w:rPr>
        <w:t>威張ったって</w:t>
      </w:r>
      <w:r w:rsidR="00D41A2A" w:rsidRPr="004D1AD7">
        <w:rPr>
          <w:rFonts w:asciiTheme="minorEastAsia" w:hAnsiTheme="minorEastAsia" w:hint="eastAsia"/>
          <w:lang w:val="ja-JP"/>
        </w:rPr>
        <w:t>ダメだよと。しからば、</w:t>
      </w:r>
      <w:r>
        <w:rPr>
          <w:rFonts w:asciiTheme="minorEastAsia" w:hAnsiTheme="minorEastAsia" w:hint="eastAsia"/>
          <w:lang w:val="ja-JP"/>
        </w:rPr>
        <w:t>「</w:t>
      </w:r>
      <w:r w:rsidR="00D41A2A" w:rsidRPr="004D1AD7">
        <w:rPr>
          <w:rFonts w:asciiTheme="minorEastAsia" w:hAnsiTheme="minorEastAsia" w:hint="eastAsia"/>
          <w:lang w:val="ja-JP"/>
        </w:rPr>
        <w:t>主</w:t>
      </w:r>
      <w:r>
        <w:rPr>
          <w:rFonts w:asciiTheme="minorEastAsia" w:hAnsiTheme="minorEastAsia" w:hint="eastAsia"/>
          <w:lang w:val="ja-JP"/>
        </w:rPr>
        <w:t>」</w:t>
      </w:r>
      <w:r w:rsidR="00D41A2A" w:rsidRPr="004D1AD7">
        <w:rPr>
          <w:rFonts w:asciiTheme="minorEastAsia" w:hAnsiTheme="minorEastAsia" w:hint="eastAsia"/>
          <w:lang w:val="ja-JP"/>
        </w:rPr>
        <w:t>とは何かというと、</w:t>
      </w:r>
    </w:p>
    <w:p w:rsidR="00640504" w:rsidRDefault="00D41A2A" w:rsidP="00640504">
      <w:pPr>
        <w:pStyle w:val="ad"/>
        <w:ind w:left="480" w:right="480"/>
        <w:rPr>
          <w:lang w:val="ja-JP"/>
        </w:rPr>
      </w:pPr>
      <w:r w:rsidRPr="004D1AD7">
        <w:rPr>
          <w:rFonts w:hint="eastAsia"/>
          <w:lang w:val="ja-JP"/>
        </w:rPr>
        <w:t>「天心を認得すれば志気振う」</w:t>
      </w:r>
    </w:p>
    <w:p w:rsidR="00640504" w:rsidRDefault="00640504" w:rsidP="004D1AD7">
      <w:pPr>
        <w:ind w:firstLine="240"/>
        <w:rPr>
          <w:rFonts w:asciiTheme="minorEastAsia" w:hAnsiTheme="minorEastAsia"/>
          <w:lang w:val="ja-JP"/>
        </w:rPr>
      </w:pPr>
      <w:r>
        <w:rPr>
          <w:rFonts w:asciiTheme="minorEastAsia" w:hAnsiTheme="minorEastAsia" w:hint="eastAsia"/>
          <w:lang w:val="ja-JP"/>
        </w:rPr>
        <w:t>と</w:t>
      </w:r>
      <w:r w:rsidR="00D41A2A" w:rsidRPr="004D1AD7">
        <w:rPr>
          <w:rFonts w:asciiTheme="minorEastAsia" w:hAnsiTheme="minorEastAsia" w:hint="eastAsia"/>
          <w:lang w:val="ja-JP"/>
        </w:rPr>
        <w:t>。実は「主」は、「主」となるものは、この「天心」、天の心。天心をしかと心に認める、認め得る。即ち私たちが</w:t>
      </w:r>
      <w:r>
        <w:rPr>
          <w:rFonts w:asciiTheme="minorEastAsia" w:hAnsiTheme="minorEastAsia" w:hint="eastAsia"/>
          <w:lang w:val="ja-JP"/>
        </w:rPr>
        <w:t>、</w:t>
      </w:r>
      <w:r w:rsidR="00D41A2A" w:rsidRPr="004D1AD7">
        <w:rPr>
          <w:rFonts w:asciiTheme="minorEastAsia" w:hAnsiTheme="minorEastAsia" w:hint="eastAsia"/>
          <w:lang w:val="ja-JP"/>
        </w:rPr>
        <w:t>天心</w:t>
      </w:r>
      <w:r w:rsidR="008E0ACF">
        <w:rPr>
          <w:rFonts w:asciiTheme="minorEastAsia" w:hAnsiTheme="minorEastAsia" w:hint="eastAsia"/>
          <w:lang w:val="ja-JP"/>
        </w:rPr>
        <w:t>となる。</w:t>
      </w:r>
      <w:r w:rsidR="00D41A2A" w:rsidRPr="004D1AD7">
        <w:rPr>
          <w:rFonts w:asciiTheme="minorEastAsia" w:hAnsiTheme="minorEastAsia" w:hint="eastAsia"/>
          <w:lang w:val="ja-JP"/>
        </w:rPr>
        <w:t>主の心、</w:t>
      </w:r>
      <w:r w:rsidR="003E6FDD">
        <w:ruby>
          <w:rubyPr>
            <w:rubyAlign w:val="distributeSpace"/>
            <w:hps w:val="12"/>
            <w:hpsRaise w:val="22"/>
            <w:hpsBaseText w:val="24"/>
            <w:lid w:val="ja-JP"/>
          </w:rubyPr>
          <w:rt>
            <w:r w:rsidR="008E1ADA" w:rsidRPr="00640504">
              <w:rPr>
                <w:rFonts w:ascii="ＭＳ 明朝" w:eastAsia="ＭＳ 明朝" w:hAnsi="ＭＳ 明朝" w:hint="eastAsia"/>
                <w:sz w:val="12"/>
              </w:rPr>
              <w:t>みこころ</w:t>
            </w:r>
          </w:rt>
          <w:rubyBase>
            <w:r w:rsidR="008E1ADA">
              <w:rPr>
                <w:rFonts w:hint="eastAsia"/>
              </w:rPr>
              <w:t>御意</w:t>
            </w:r>
          </w:rubyBase>
        </w:ruby>
      </w:r>
      <w:r w:rsidR="00D41A2A" w:rsidRPr="004D1AD7">
        <w:rPr>
          <w:rFonts w:asciiTheme="minorEastAsia" w:hAnsiTheme="minorEastAsia" w:hint="eastAsia"/>
          <w:lang w:val="ja-JP"/>
        </w:rPr>
        <w:t>をわがうちに持つ。</w:t>
      </w:r>
    </w:p>
    <w:p w:rsidR="00640504" w:rsidRDefault="00D41A2A" w:rsidP="00640504">
      <w:pPr>
        <w:pStyle w:val="21"/>
        <w:ind w:left="720" w:right="720"/>
      </w:pPr>
      <w:r w:rsidRPr="004D1AD7">
        <w:rPr>
          <w:rFonts w:hint="eastAsia"/>
        </w:rPr>
        <w:t>「</w:t>
      </w:r>
      <w:r w:rsidR="003E6FDD">
        <w:ruby>
          <w:rubyPr>
            <w:rubyAlign w:val="distributeSpace"/>
            <w:hps w:val="12"/>
            <w:hpsRaise w:val="22"/>
            <w:hpsBaseText w:val="24"/>
            <w:lid w:val="ja-JP"/>
          </w:rubyPr>
          <w:rt>
            <w:r w:rsidR="00640504" w:rsidRPr="00640504">
              <w:rPr>
                <w:rFonts w:ascii="ＭＳ 明朝" w:eastAsia="ＭＳ 明朝" w:hAnsi="ＭＳ 明朝" w:hint="eastAsia"/>
                <w:sz w:val="12"/>
              </w:rPr>
              <w:t>みこころ</w:t>
            </w:r>
          </w:rt>
          <w:rubyBase>
            <w:r w:rsidR="00640504">
              <w:rPr>
                <w:rFonts w:hint="eastAsia"/>
              </w:rPr>
              <w:t>御意</w:t>
            </w:r>
          </w:rubyBase>
        </w:ruby>
      </w:r>
      <w:r w:rsidRPr="004D1AD7">
        <w:rPr>
          <w:rFonts w:hint="eastAsia"/>
        </w:rPr>
        <w:t>を成らせ給え」</w:t>
      </w:r>
    </w:p>
    <w:p w:rsidR="008E0ACF" w:rsidRDefault="00D41A2A" w:rsidP="004D1AD7">
      <w:pPr>
        <w:ind w:firstLine="240"/>
        <w:rPr>
          <w:rFonts w:asciiTheme="minorEastAsia" w:hAnsiTheme="minorEastAsia"/>
          <w:lang w:val="ja-JP"/>
        </w:rPr>
      </w:pPr>
      <w:r w:rsidRPr="004D1AD7">
        <w:rPr>
          <w:rFonts w:asciiTheme="minorEastAsia" w:hAnsiTheme="minorEastAsia" w:hint="eastAsia"/>
          <w:lang w:val="ja-JP"/>
        </w:rPr>
        <w:t>というのは、御意がうちに入ってこなければ、成らないでしょ。自分を投げ出しているんだからね。即ち、天心、聖意、</w:t>
      </w:r>
      <w:r w:rsidR="00640504" w:rsidRPr="004D1AD7">
        <w:rPr>
          <w:rFonts w:asciiTheme="minorEastAsia" w:hAnsiTheme="minorEastAsia" w:hint="eastAsia"/>
          <w:lang w:val="ja-JP"/>
        </w:rPr>
        <w:t>御意</w:t>
      </w:r>
      <w:r w:rsidRPr="004D1AD7">
        <w:rPr>
          <w:rFonts w:asciiTheme="minorEastAsia" w:hAnsiTheme="minorEastAsia" w:hint="eastAsia"/>
          <w:lang w:val="ja-JP"/>
        </w:rPr>
        <w:t>が入ってくる。これが主</w:t>
      </w:r>
      <w:r w:rsidR="008E0ACF">
        <w:rPr>
          <w:rFonts w:asciiTheme="minorEastAsia" w:hAnsiTheme="minorEastAsia" w:hint="eastAsia"/>
          <w:lang w:val="ja-JP"/>
        </w:rPr>
        <w:t>となる。</w:t>
      </w:r>
      <w:r w:rsidRPr="004D1AD7">
        <w:rPr>
          <w:rFonts w:asciiTheme="minorEastAsia" w:hAnsiTheme="minorEastAsia" w:hint="eastAsia"/>
          <w:lang w:val="ja-JP"/>
        </w:rPr>
        <w:t>学問をするときも、この天心が、そういう主がなかったらば、痴人に等しいと</w:t>
      </w:r>
      <w:r w:rsidR="00640504">
        <w:rPr>
          <w:rFonts w:asciiTheme="minorEastAsia" w:hAnsiTheme="minorEastAsia" w:hint="eastAsia"/>
          <w:lang w:val="ja-JP"/>
        </w:rPr>
        <w:t>。</w:t>
      </w:r>
      <w:r w:rsidRPr="004D1AD7">
        <w:rPr>
          <w:rFonts w:asciiTheme="minorEastAsia" w:hAnsiTheme="minorEastAsia" w:hint="eastAsia"/>
          <w:lang w:val="ja-JP"/>
        </w:rPr>
        <w:t>私はそう読むんです、ここのところを強く。この「主」は即ち「天心」である。天心があれば、本当に自主的になるから。この「主」ですね。即ち、中心が無ければ学問の仕方はダメ。</w:t>
      </w:r>
    </w:p>
    <w:p w:rsidR="00640504" w:rsidRDefault="00D41A2A" w:rsidP="004D1AD7">
      <w:pPr>
        <w:ind w:firstLine="240"/>
        <w:rPr>
          <w:rFonts w:asciiTheme="minorEastAsia" w:hAnsiTheme="minorEastAsia"/>
          <w:lang w:val="ja-JP"/>
        </w:rPr>
      </w:pPr>
      <w:r w:rsidRPr="004D1AD7">
        <w:rPr>
          <w:rFonts w:asciiTheme="minorEastAsia" w:hAnsiTheme="minorEastAsia" w:hint="eastAsia"/>
          <w:lang w:val="ja-JP"/>
        </w:rPr>
        <w:t>私は生徒にも言っているんだ。みんな一人びとり、生まれつきの天性、天分がある。理科系があり、文化系があ</w:t>
      </w:r>
      <w:r w:rsidR="008E1ADA">
        <w:rPr>
          <w:rFonts w:asciiTheme="minorEastAsia" w:hAnsiTheme="minorEastAsia" w:hint="eastAsia"/>
          <w:lang w:val="ja-JP"/>
        </w:rPr>
        <w:t>る</w:t>
      </w:r>
      <w:r w:rsidRPr="004D1AD7">
        <w:rPr>
          <w:rFonts w:asciiTheme="minorEastAsia" w:hAnsiTheme="minorEastAsia" w:hint="eastAsia"/>
          <w:lang w:val="ja-JP"/>
        </w:rPr>
        <w:t>。その中で自分は理科系で天文をやるとか、あるいは工学の方</w:t>
      </w:r>
      <w:r w:rsidRPr="004D1AD7">
        <w:rPr>
          <w:rFonts w:asciiTheme="minorEastAsia" w:hAnsiTheme="minorEastAsia" w:hint="eastAsia"/>
          <w:lang w:val="ja-JP"/>
        </w:rPr>
        <w:lastRenderedPageBreak/>
        <w:t>とか、医学の方とか、いろいろある。文化系も、純文もあれば、哲学もあれば、法科経済もある。いろいろある。そういったものに対して、自分の天賦というもの、天賦が主になる。天賦の自覚。それが天心に通ずる。天賦の自覚があれば、そいつを中心に動いていく。</w:t>
      </w:r>
    </w:p>
    <w:p w:rsidR="00640504" w:rsidRDefault="00D41A2A" w:rsidP="004D1AD7">
      <w:pPr>
        <w:ind w:firstLine="240"/>
        <w:rPr>
          <w:rFonts w:asciiTheme="minorEastAsia" w:hAnsiTheme="minorEastAsia"/>
          <w:lang w:val="ja-JP"/>
        </w:rPr>
      </w:pPr>
      <w:r w:rsidRPr="004D1AD7">
        <w:rPr>
          <w:rFonts w:asciiTheme="minorEastAsia" w:hAnsiTheme="minorEastAsia" w:hint="eastAsia"/>
          <w:lang w:val="ja-JP"/>
        </w:rPr>
        <w:t>だから、読書しながら、どんどんそれ</w:t>
      </w:r>
      <w:r w:rsidR="008E1ADA">
        <w:rPr>
          <w:rFonts w:asciiTheme="minorEastAsia" w:hAnsiTheme="minorEastAsia" w:hint="eastAsia"/>
          <w:lang w:val="ja-JP"/>
        </w:rPr>
        <w:t>を</w:t>
      </w:r>
      <w:r w:rsidRPr="004D1AD7">
        <w:rPr>
          <w:rFonts w:asciiTheme="minorEastAsia" w:hAnsiTheme="minorEastAsia" w:hint="eastAsia"/>
          <w:lang w:val="ja-JP"/>
        </w:rPr>
        <w:t>中心にして吸収していく。雑多な読み方でなくなってね。</w:t>
      </w:r>
      <w:r w:rsidR="00F4689F">
        <w:rPr>
          <w:rFonts w:asciiTheme="minorEastAsia" w:hAnsiTheme="minorEastAsia" w:hint="eastAsia"/>
          <w:lang w:val="ja-JP"/>
        </w:rPr>
        <w:t>「</w:t>
      </w:r>
      <w:r w:rsidR="00F4689F" w:rsidRPr="00F4689F">
        <w:t>ノン・ムルタ，セド・ムルトゥム</w:t>
      </w:r>
      <w:r w:rsidR="00F4689F">
        <w:rPr>
          <w:rFonts w:hint="eastAsia"/>
        </w:rPr>
        <w:t>」</w:t>
      </w:r>
      <w:r w:rsidR="00F4689F" w:rsidRPr="00F4689F">
        <w:rPr>
          <w:rFonts w:hint="eastAsia"/>
          <w:sz w:val="20"/>
          <w:szCs w:val="20"/>
        </w:rPr>
        <w:t>〔</w:t>
      </w:r>
      <w:r w:rsidR="00F4689F" w:rsidRPr="00F4689F">
        <w:rPr>
          <w:sz w:val="20"/>
          <w:szCs w:val="20"/>
        </w:rPr>
        <w:t xml:space="preserve">Non </w:t>
      </w:r>
      <w:proofErr w:type="spellStart"/>
      <w:r w:rsidR="00F4689F" w:rsidRPr="00F4689F">
        <w:rPr>
          <w:sz w:val="20"/>
          <w:szCs w:val="20"/>
        </w:rPr>
        <w:t>multa</w:t>
      </w:r>
      <w:proofErr w:type="spellEnd"/>
      <w:r w:rsidR="00F4689F" w:rsidRPr="00F4689F">
        <w:rPr>
          <w:sz w:val="20"/>
          <w:szCs w:val="20"/>
        </w:rPr>
        <w:t xml:space="preserve">, </w:t>
      </w:r>
      <w:proofErr w:type="spellStart"/>
      <w:r w:rsidR="00F4689F" w:rsidRPr="00F4689F">
        <w:rPr>
          <w:sz w:val="20"/>
          <w:szCs w:val="20"/>
        </w:rPr>
        <w:t>sed</w:t>
      </w:r>
      <w:proofErr w:type="spellEnd"/>
      <w:r w:rsidR="00F4689F" w:rsidRPr="00F4689F">
        <w:rPr>
          <w:sz w:val="20"/>
          <w:szCs w:val="20"/>
        </w:rPr>
        <w:t xml:space="preserve"> </w:t>
      </w:r>
      <w:proofErr w:type="spellStart"/>
      <w:r w:rsidR="00F4689F" w:rsidRPr="00F4689F">
        <w:rPr>
          <w:sz w:val="20"/>
          <w:szCs w:val="20"/>
        </w:rPr>
        <w:t>multum</w:t>
      </w:r>
      <w:proofErr w:type="spellEnd"/>
      <w:r w:rsidR="00F4689F" w:rsidRPr="00F4689F">
        <w:rPr>
          <w:rFonts w:hint="eastAsia"/>
          <w:sz w:val="20"/>
          <w:szCs w:val="20"/>
        </w:rPr>
        <w:t>.</w:t>
      </w:r>
      <w:r w:rsidR="00F4689F" w:rsidRPr="00F4689F">
        <w:rPr>
          <w:sz w:val="20"/>
          <w:szCs w:val="20"/>
          <w:lang w:val="ja-JP"/>
        </w:rPr>
        <w:t xml:space="preserve"> nicht vieles sondern viel.</w:t>
      </w:r>
      <w:r w:rsidR="00F4689F" w:rsidRPr="00F4689F">
        <w:rPr>
          <w:sz w:val="20"/>
          <w:szCs w:val="20"/>
        </w:rPr>
        <w:t xml:space="preserve"> not many but much</w:t>
      </w:r>
      <w:r w:rsidR="00F4689F" w:rsidRPr="00F4689F">
        <w:rPr>
          <w:rFonts w:hint="eastAsia"/>
          <w:sz w:val="20"/>
          <w:szCs w:val="20"/>
        </w:rPr>
        <w:t>、</w:t>
      </w:r>
      <w:r w:rsidR="00F4689F" w:rsidRPr="00F4689F">
        <w:rPr>
          <w:sz w:val="20"/>
          <w:szCs w:val="20"/>
        </w:rPr>
        <w:t>多くではなく深く</w:t>
      </w:r>
      <w:r w:rsidR="00F4689F" w:rsidRPr="00F4689F">
        <w:rPr>
          <w:rFonts w:hint="eastAsia"/>
          <w:sz w:val="20"/>
          <w:szCs w:val="20"/>
        </w:rPr>
        <w:t>〕</w:t>
      </w:r>
      <w:r w:rsidR="00F4689F">
        <w:rPr>
          <w:rFonts w:hint="eastAsia"/>
        </w:rPr>
        <w:t>。</w:t>
      </w:r>
      <w:r w:rsidR="008E0ACF">
        <w:rPr>
          <w:rFonts w:asciiTheme="minorEastAsia" w:hAnsiTheme="minorEastAsia" w:hint="eastAsia"/>
          <w:lang w:val="ja-JP"/>
        </w:rPr>
        <w:t>どうぞ</w:t>
      </w:r>
      <w:r w:rsidR="00F4689F">
        <w:rPr>
          <w:rFonts w:asciiTheme="minorEastAsia" w:hAnsiTheme="minorEastAsia" w:hint="eastAsia"/>
          <w:lang w:val="ja-JP"/>
        </w:rPr>
        <w:t>、</w:t>
      </w:r>
      <w:r w:rsidRPr="004D1AD7">
        <w:rPr>
          <w:rFonts w:asciiTheme="minorEastAsia" w:hAnsiTheme="minorEastAsia" w:hint="eastAsia"/>
          <w:lang w:val="ja-JP"/>
        </w:rPr>
        <w:t>量ではなく質である。深く読むと、そこに本当の意味の幅が出てくる。ただ広く読んでいたら、深さが出てこない。</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そういう「主体性」というのがそのことです。「主体性、主体性」なんて</w:t>
      </w:r>
      <w:r w:rsidR="00F4689F">
        <w:rPr>
          <w:rFonts w:asciiTheme="minorEastAsia" w:hAnsiTheme="minorEastAsia" w:hint="eastAsia"/>
          <w:lang w:val="ja-JP"/>
        </w:rPr>
        <w:t>、はや</w:t>
      </w:r>
      <w:r w:rsidRPr="004D1AD7">
        <w:rPr>
          <w:rFonts w:asciiTheme="minorEastAsia" w:hAnsiTheme="minorEastAsia" w:hint="eastAsia"/>
          <w:lang w:val="ja-JP"/>
        </w:rPr>
        <w:t>るけれども、本当の意味においてはそうです。この「天心」がないとき、主体性なんてのは</w:t>
      </w:r>
      <w:r w:rsidR="00F824FB">
        <w:rPr>
          <w:rFonts w:asciiTheme="minorEastAsia" w:hAnsiTheme="minorEastAsia" w:hint="eastAsia"/>
          <w:lang w:val="ja-JP"/>
        </w:rPr>
        <w:t>、今度は</w:t>
      </w:r>
      <w:r w:rsidRPr="004D1AD7">
        <w:rPr>
          <w:rFonts w:asciiTheme="minorEastAsia" w:hAnsiTheme="minorEastAsia" w:hint="eastAsia"/>
          <w:lang w:val="ja-JP"/>
        </w:rPr>
        <w:t>自我が動きだしてしまう</w:t>
      </w:r>
      <w:r w:rsidR="00640504">
        <w:rPr>
          <w:rFonts w:asciiTheme="minorEastAsia" w:hAnsiTheme="minorEastAsia" w:hint="eastAsia"/>
          <w:lang w:val="ja-JP"/>
        </w:rPr>
        <w:t>、</w:t>
      </w:r>
      <w:r w:rsidRPr="004D1AD7">
        <w:rPr>
          <w:rFonts w:asciiTheme="minorEastAsia" w:hAnsiTheme="minorEastAsia" w:hint="eastAsia"/>
          <w:lang w:val="ja-JP"/>
        </w:rPr>
        <w:t>今</w:t>
      </w:r>
      <w:r w:rsidR="00640504">
        <w:rPr>
          <w:rFonts w:asciiTheme="minorEastAsia" w:hAnsiTheme="minorEastAsia" w:hint="eastAsia"/>
          <w:lang w:val="ja-JP"/>
        </w:rPr>
        <w:t>どき</w:t>
      </w:r>
      <w:r w:rsidRPr="004D1AD7">
        <w:rPr>
          <w:rFonts w:asciiTheme="minorEastAsia" w:hAnsiTheme="minorEastAsia" w:hint="eastAsia"/>
          <w:lang w:val="ja-JP"/>
        </w:rPr>
        <w:t>言っている「主体性」とか「自由」とかは。</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だから、この「天心」がある。どう考えても、この絶対界的な法則が立たなければ、もう人間は、文化文明はダメなんです。絶対に宗教</w:t>
      </w:r>
      <w:r w:rsidR="00F824FB">
        <w:rPr>
          <w:rFonts w:asciiTheme="minorEastAsia" w:hAnsiTheme="minorEastAsia" w:hint="eastAsia"/>
          <w:lang w:val="ja-JP"/>
        </w:rPr>
        <w:t>が</w:t>
      </w:r>
      <w:r w:rsidRPr="004D1AD7">
        <w:rPr>
          <w:rFonts w:asciiTheme="minorEastAsia" w:hAnsiTheme="minorEastAsia" w:hint="eastAsia"/>
          <w:lang w:val="ja-JP"/>
        </w:rPr>
        <w:t>大事なんです、２０世紀は。もうそれはちょっと遅いんだ、既に。もう気がつい</w:t>
      </w:r>
      <w:r w:rsidR="00F824FB">
        <w:rPr>
          <w:rFonts w:asciiTheme="minorEastAsia" w:hAnsiTheme="minorEastAsia" w:hint="eastAsia"/>
          <w:lang w:val="ja-JP"/>
        </w:rPr>
        <w:t>たら</w:t>
      </w:r>
      <w:r w:rsidRPr="004D1AD7">
        <w:rPr>
          <w:rFonts w:asciiTheme="minorEastAsia" w:hAnsiTheme="minorEastAsia" w:hint="eastAsia"/>
          <w:lang w:val="ja-JP"/>
        </w:rPr>
        <w:t>遅い。日本中を、</w:t>
      </w:r>
      <w:r w:rsidR="003E6FDD">
        <w:rPr>
          <w:rFonts w:asciiTheme="minorEastAsia" w:hAnsiTheme="minorEastAsia"/>
          <w:lang w:val="ja-JP"/>
        </w:rPr>
        <w:ruby>
          <w:rubyPr>
            <w:rubyAlign w:val="distributeSpace"/>
            <w:hps w:val="12"/>
            <w:hpsRaise w:val="22"/>
            <w:hpsBaseText w:val="24"/>
            <w:lid w:val="ja-JP"/>
          </w:rubyPr>
          <w:rt>
            <w:r w:rsidR="008E1ADA" w:rsidRPr="008E1ADA">
              <w:rPr>
                <w:rFonts w:ascii="ＭＳ 明朝" w:eastAsia="ＭＳ 明朝" w:hAnsi="ＭＳ 明朝"/>
                <w:sz w:val="12"/>
                <w:lang w:val="ja-JP"/>
              </w:rPr>
              <w:t>わらじ</w:t>
            </w:r>
          </w:rt>
          <w:rubyBase>
            <w:r w:rsidR="008E1ADA">
              <w:rPr>
                <w:rFonts w:asciiTheme="minorEastAsia" w:hAnsiTheme="minorEastAsia"/>
                <w:lang w:val="ja-JP"/>
              </w:rPr>
              <w:t>草鞋</w:t>
            </w:r>
          </w:rubyBase>
        </w:ruby>
      </w:r>
      <w:r w:rsidRPr="004D1AD7">
        <w:rPr>
          <w:rFonts w:asciiTheme="minorEastAsia" w:hAnsiTheme="minorEastAsia" w:hint="eastAsia"/>
          <w:lang w:val="ja-JP"/>
        </w:rPr>
        <w:t>を履いて歩き回って、そのことを叫ぶような青年が出てきてもいいんだよ。</w:t>
      </w:r>
    </w:p>
    <w:p w:rsidR="00D41A2A" w:rsidRPr="004D1AD7" w:rsidRDefault="00D41A2A" w:rsidP="00F916C4">
      <w:pPr>
        <w:pStyle w:val="ad"/>
        <w:ind w:left="480" w:right="480"/>
        <w:rPr>
          <w:lang w:val="ja-JP"/>
        </w:rPr>
      </w:pPr>
      <w:r w:rsidRPr="004D1AD7">
        <w:rPr>
          <w:rFonts w:hint="eastAsia"/>
          <w:lang w:val="ja-JP"/>
        </w:rPr>
        <w:t>「天心を認得すれば志気振う」</w:t>
      </w:r>
    </w:p>
    <w:p w:rsidR="00640504" w:rsidRDefault="00D41A2A" w:rsidP="004D1AD7">
      <w:pPr>
        <w:ind w:firstLine="240"/>
        <w:rPr>
          <w:rFonts w:asciiTheme="minorEastAsia" w:hAnsiTheme="minorEastAsia"/>
          <w:lang w:val="ja-JP"/>
        </w:rPr>
      </w:pPr>
      <w:r w:rsidRPr="004D1AD7">
        <w:rPr>
          <w:rFonts w:asciiTheme="minorEastAsia" w:hAnsiTheme="minorEastAsia" w:hint="eastAsia"/>
          <w:lang w:val="ja-JP"/>
        </w:rPr>
        <w:t>と。そうすれは、本当に志気</w:t>
      </w:r>
      <w:r w:rsidR="00640504">
        <w:rPr>
          <w:rFonts w:asciiTheme="minorEastAsia" w:hAnsiTheme="minorEastAsia" w:hint="eastAsia"/>
          <w:lang w:val="ja-JP"/>
        </w:rPr>
        <w:t>が</w:t>
      </w:r>
      <w:r w:rsidRPr="004D1AD7">
        <w:rPr>
          <w:rFonts w:asciiTheme="minorEastAsia" w:hAnsiTheme="minorEastAsia" w:hint="eastAsia"/>
          <w:lang w:val="ja-JP"/>
        </w:rPr>
        <w:t>振るう。どうも、獨協</w:t>
      </w:r>
      <w:r w:rsidR="008E1ADA" w:rsidRPr="008E1ADA">
        <w:rPr>
          <w:rFonts w:asciiTheme="minorEastAsia" w:hAnsiTheme="minorEastAsia" w:hint="eastAsia"/>
          <w:sz w:val="20"/>
          <w:szCs w:val="20"/>
          <w:lang w:val="ja-JP"/>
        </w:rPr>
        <w:t>〔中高〕</w:t>
      </w:r>
      <w:r w:rsidRPr="004D1AD7">
        <w:rPr>
          <w:rFonts w:asciiTheme="minorEastAsia" w:hAnsiTheme="minorEastAsia" w:hint="eastAsia"/>
          <w:lang w:val="ja-JP"/>
        </w:rPr>
        <w:t>のやつは、志気が振るわないやつが多いから、</w:t>
      </w:r>
      <w:r w:rsidR="00F824FB">
        <w:rPr>
          <w:rFonts w:asciiTheme="minorEastAsia" w:hAnsiTheme="minorEastAsia" w:hint="eastAsia"/>
          <w:lang w:val="ja-JP"/>
        </w:rPr>
        <w:t>「</w:t>
      </w:r>
      <w:r w:rsidRPr="004D1AD7">
        <w:rPr>
          <w:rFonts w:asciiTheme="minorEastAsia" w:hAnsiTheme="minorEastAsia" w:hint="eastAsia"/>
          <w:lang w:val="ja-JP"/>
        </w:rPr>
        <w:t>もっと気魄を出</w:t>
      </w:r>
      <w:r w:rsidR="00F824FB">
        <w:rPr>
          <w:rFonts w:asciiTheme="minorEastAsia" w:hAnsiTheme="minorEastAsia" w:hint="eastAsia"/>
          <w:lang w:val="ja-JP"/>
        </w:rPr>
        <w:t>せ」と言いたい</w:t>
      </w:r>
      <w:r w:rsidRPr="004D1AD7">
        <w:rPr>
          <w:rFonts w:asciiTheme="minorEastAsia" w:hAnsiTheme="minorEastAsia" w:hint="eastAsia"/>
          <w:lang w:val="ja-JP"/>
        </w:rPr>
        <w:t>。</w:t>
      </w:r>
    </w:p>
    <w:p w:rsidR="00F824FB" w:rsidRDefault="00D41A2A" w:rsidP="004D1AD7">
      <w:pPr>
        <w:ind w:firstLine="240"/>
        <w:rPr>
          <w:rFonts w:asciiTheme="minorEastAsia" w:hAnsiTheme="minorEastAsia"/>
          <w:lang w:val="ja-JP"/>
        </w:rPr>
      </w:pPr>
      <w:r w:rsidRPr="004D1AD7">
        <w:rPr>
          <w:rFonts w:asciiTheme="minorEastAsia" w:hAnsiTheme="minorEastAsia" w:hint="eastAsia"/>
          <w:lang w:val="ja-JP"/>
        </w:rPr>
        <w:t>天気、元気というのは、</w:t>
      </w:r>
      <w:r w:rsidR="00F824FB">
        <w:rPr>
          <w:rFonts w:asciiTheme="minorEastAsia" w:hAnsiTheme="minorEastAsia" w:hint="eastAsia"/>
          <w:lang w:val="ja-JP"/>
        </w:rPr>
        <w:t>キリスト</w:t>
      </w:r>
      <w:r w:rsidRPr="004D1AD7">
        <w:rPr>
          <w:rFonts w:asciiTheme="minorEastAsia" w:hAnsiTheme="minorEastAsia" w:hint="eastAsia"/>
          <w:lang w:val="ja-JP"/>
        </w:rPr>
        <w:t>が天気であり元気なんだから。天の気である。これは聖霊です、みんな元の気</w:t>
      </w:r>
      <w:r w:rsidR="00F824FB">
        <w:rPr>
          <w:rFonts w:asciiTheme="minorEastAsia" w:hAnsiTheme="minorEastAsia" w:hint="eastAsia"/>
          <w:lang w:val="ja-JP"/>
        </w:rPr>
        <w:t>は</w:t>
      </w:r>
      <w:r w:rsidRPr="004D1AD7">
        <w:rPr>
          <w:rFonts w:asciiTheme="minorEastAsia" w:hAnsiTheme="minorEastAsia" w:hint="eastAsia"/>
          <w:lang w:val="ja-JP"/>
        </w:rPr>
        <w:t>。</w:t>
      </w:r>
      <w:r w:rsidR="006951B4">
        <w:rPr>
          <w:rFonts w:asciiTheme="minorEastAsia" w:hAnsiTheme="minorEastAsia" w:hint="eastAsia"/>
          <w:lang w:val="ja-JP"/>
        </w:rPr>
        <w:t>「</w:t>
      </w:r>
      <w:r w:rsidRPr="004D1AD7">
        <w:rPr>
          <w:rFonts w:asciiTheme="minorEastAsia" w:hAnsiTheme="minorEastAsia" w:hint="eastAsia"/>
          <w:lang w:val="ja-JP"/>
        </w:rPr>
        <w:t>天気、元気</w:t>
      </w:r>
      <w:r w:rsidR="006951B4">
        <w:rPr>
          <w:rFonts w:asciiTheme="minorEastAsia" w:hAnsiTheme="minorEastAsia" w:hint="eastAsia"/>
          <w:lang w:val="ja-JP"/>
        </w:rPr>
        <w:t>」</w:t>
      </w:r>
      <w:r w:rsidRPr="004D1AD7">
        <w:rPr>
          <w:rFonts w:asciiTheme="minorEastAsia" w:hAnsiTheme="minorEastAsia" w:hint="eastAsia"/>
          <w:lang w:val="ja-JP"/>
        </w:rPr>
        <w:t>と</w:t>
      </w:r>
      <w:r w:rsidR="006951B4">
        <w:rPr>
          <w:rFonts w:asciiTheme="minorEastAsia" w:hAnsiTheme="minorEastAsia" w:hint="eastAsia"/>
          <w:lang w:val="ja-JP"/>
        </w:rPr>
        <w:t>見</w:t>
      </w:r>
      <w:r w:rsidRPr="004D1AD7">
        <w:rPr>
          <w:rFonts w:asciiTheme="minorEastAsia" w:hAnsiTheme="minorEastAsia" w:hint="eastAsia"/>
          <w:lang w:val="ja-JP"/>
        </w:rPr>
        <w:t>たら、直ちに我々は</w:t>
      </w:r>
      <w:r w:rsidR="006951B4">
        <w:rPr>
          <w:rFonts w:asciiTheme="minorEastAsia" w:hAnsiTheme="minorEastAsia" w:hint="eastAsia"/>
          <w:lang w:val="ja-JP"/>
        </w:rPr>
        <w:t>「</w:t>
      </w:r>
      <w:r w:rsidRPr="004D1AD7">
        <w:rPr>
          <w:rFonts w:asciiTheme="minorEastAsia" w:hAnsiTheme="minorEastAsia" w:hint="eastAsia"/>
          <w:lang w:val="ja-JP"/>
        </w:rPr>
        <w:t>聖霊</w:t>
      </w:r>
      <w:r w:rsidR="006951B4">
        <w:rPr>
          <w:rFonts w:asciiTheme="minorEastAsia" w:hAnsiTheme="minorEastAsia" w:hint="eastAsia"/>
          <w:lang w:val="ja-JP"/>
        </w:rPr>
        <w:t>」</w:t>
      </w:r>
      <w:r w:rsidRPr="004D1AD7">
        <w:rPr>
          <w:rFonts w:asciiTheme="minorEastAsia" w:hAnsiTheme="minorEastAsia" w:hint="eastAsia"/>
          <w:lang w:val="ja-JP"/>
        </w:rPr>
        <w:t>とこなくてはダメなんだ。御霊</w:t>
      </w:r>
      <w:r w:rsidR="006951B4">
        <w:rPr>
          <w:rFonts w:asciiTheme="minorEastAsia" w:hAnsiTheme="minorEastAsia" w:hint="eastAsia"/>
          <w:lang w:val="ja-JP"/>
        </w:rPr>
        <w:t>です</w:t>
      </w:r>
      <w:r w:rsidRPr="004D1AD7">
        <w:rPr>
          <w:rFonts w:asciiTheme="minorEastAsia" w:hAnsiTheme="minorEastAsia" w:hint="eastAsia"/>
          <w:lang w:val="ja-JP"/>
        </w:rPr>
        <w:t>。御霊の気、ルーアッハ、プニューマ。これが気であり、風であり、息である。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そういう志気が振るってくる。これ</w:t>
      </w:r>
      <w:r w:rsidRPr="00960D58">
        <w:rPr>
          <w:rFonts w:asciiTheme="minorEastAsia" w:hAnsiTheme="minorEastAsia" w:hint="eastAsia"/>
          <w:sz w:val="20"/>
          <w:szCs w:val="20"/>
          <w:lang w:val="ja-JP"/>
        </w:rPr>
        <w:t>（天心）</w:t>
      </w:r>
      <w:r w:rsidRPr="004D1AD7">
        <w:rPr>
          <w:rFonts w:asciiTheme="minorEastAsia" w:hAnsiTheme="minorEastAsia" w:hint="eastAsia"/>
          <w:lang w:val="ja-JP"/>
        </w:rPr>
        <w:t>があるとね。あなた方もみんなそうでしょ。</w:t>
      </w:r>
    </w:p>
    <w:p w:rsidR="00D41A2A" w:rsidRPr="004D1AD7" w:rsidRDefault="00D41A2A" w:rsidP="00F916C4">
      <w:pPr>
        <w:pStyle w:val="ad"/>
        <w:ind w:left="480" w:right="480"/>
        <w:rPr>
          <w:lang w:val="ja-JP"/>
        </w:rPr>
      </w:pPr>
      <w:r w:rsidRPr="004D1AD7">
        <w:rPr>
          <w:rFonts w:hint="eastAsia"/>
          <w:lang w:val="ja-JP"/>
        </w:rPr>
        <w:t>「百派</w:t>
      </w:r>
      <w:r w:rsidR="003E6FDD">
        <w:rPr>
          <w:lang w:val="ja-JP"/>
        </w:rPr>
        <w:ruby>
          <w:rubyPr>
            <w:rubyAlign w:val="distributeSpace"/>
            <w:hps w:val="12"/>
            <w:hpsRaise w:val="22"/>
            <w:hpsBaseText w:val="24"/>
            <w:lid w:val="ja-JP"/>
          </w:rubyPr>
          <w:rt>
            <w:r w:rsidR="006951B4" w:rsidRPr="006951B4">
              <w:rPr>
                <w:rFonts w:ascii="ＭＳ 明朝" w:eastAsia="ＭＳ 明朝" w:hAnsi="ＭＳ 明朝" w:hint="eastAsia"/>
                <w:sz w:val="12"/>
                <w:lang w:val="ja-JP"/>
              </w:rPr>
              <w:t>ふんうん</w:t>
            </w:r>
          </w:rt>
          <w:rubyBase>
            <w:r w:rsidR="006951B4">
              <w:rPr>
                <w:rFonts w:hint="eastAsia"/>
                <w:lang w:val="ja-JP"/>
              </w:rPr>
              <w:t>紛紜</w:t>
            </w:r>
          </w:rubyBase>
        </w:ruby>
      </w:r>
      <w:r w:rsidRPr="004D1AD7">
        <w:rPr>
          <w:rFonts w:hint="eastAsia"/>
          <w:lang w:val="ja-JP"/>
        </w:rPr>
        <w:t>乱れて</w:t>
      </w:r>
      <w:r w:rsidR="003E6FDD">
        <w:rPr>
          <w:lang w:val="ja-JP"/>
        </w:rPr>
        <w:ruby>
          <w:rubyPr>
            <w:rubyAlign w:val="distributeSpace"/>
            <w:hps w:val="12"/>
            <w:hpsRaise w:val="22"/>
            <w:hpsBaseText w:val="24"/>
            <w:lid w:val="ja-JP"/>
          </w:rubyPr>
          <w:rt>
            <w:r w:rsidR="006951B4" w:rsidRPr="006951B4">
              <w:rPr>
                <w:rFonts w:ascii="ＭＳ 明朝" w:eastAsia="ＭＳ 明朝" w:hAnsi="ＭＳ 明朝" w:hint="eastAsia"/>
                <w:sz w:val="12"/>
                <w:lang w:val="ja-JP"/>
              </w:rPr>
              <w:t>いと</w:t>
            </w:r>
          </w:rt>
          <w:rubyBase>
            <w:r w:rsidR="006951B4">
              <w:rPr>
                <w:rFonts w:hint="eastAsia"/>
                <w:lang w:val="ja-JP"/>
              </w:rPr>
              <w:t>線</w:t>
            </w:r>
          </w:rubyBase>
        </w:ruby>
      </w:r>
      <w:r w:rsidRPr="004D1AD7">
        <w:rPr>
          <w:rFonts w:hint="eastAsia"/>
          <w:lang w:val="ja-JP"/>
        </w:rPr>
        <w:t>の如し」</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「百派」</w:t>
      </w:r>
      <w:r w:rsidR="008E1ADA">
        <w:rPr>
          <w:rFonts w:asciiTheme="minorEastAsia" w:hAnsiTheme="minorEastAsia" w:hint="eastAsia"/>
          <w:lang w:val="ja-JP"/>
        </w:rPr>
        <w:t>とは、</w:t>
      </w:r>
      <w:r w:rsidRPr="004D1AD7">
        <w:rPr>
          <w:rFonts w:asciiTheme="minorEastAsia" w:hAnsiTheme="minorEastAsia" w:hint="eastAsia"/>
          <w:lang w:val="ja-JP"/>
        </w:rPr>
        <w:t>党派的なもの、何々主義、何々イズム、それから宗派的なもの、みんなこれは「百派」です。ゴタゴタゴタゴタしていることを「</w:t>
      </w:r>
      <w:r w:rsidR="003E6FDD">
        <w:rPr>
          <w:rFonts w:asciiTheme="minorEastAsia" w:hAnsiTheme="minorEastAsia"/>
          <w:lang w:val="ja-JP"/>
        </w:rPr>
        <w:ruby>
          <w:rubyPr>
            <w:rubyAlign w:val="distributeSpace"/>
            <w:hps w:val="12"/>
            <w:hpsRaise w:val="22"/>
            <w:hpsBaseText w:val="24"/>
            <w:lid w:val="ja-JP"/>
          </w:rubyPr>
          <w:rt>
            <w:r w:rsidR="00F916C4" w:rsidRPr="00F916C4">
              <w:rPr>
                <w:rFonts w:ascii="ＭＳ 明朝" w:eastAsia="ＭＳ 明朝" w:hAnsi="ＭＳ 明朝"/>
                <w:sz w:val="12"/>
                <w:lang w:val="ja-JP"/>
              </w:rPr>
              <w:t>ふんうん</w:t>
            </w:r>
          </w:rt>
          <w:rubyBase>
            <w:r w:rsidR="00F916C4">
              <w:rPr>
                <w:rFonts w:asciiTheme="minorEastAsia" w:hAnsiTheme="minorEastAsia"/>
                <w:lang w:val="ja-JP"/>
              </w:rPr>
              <w:t>紛紜</w:t>
            </w:r>
          </w:rubyBase>
        </w:ruby>
      </w:r>
      <w:r w:rsidRPr="004D1AD7">
        <w:rPr>
          <w:rFonts w:asciiTheme="minorEastAsia" w:hAnsiTheme="minorEastAsia" w:hint="eastAsia"/>
          <w:lang w:val="ja-JP"/>
        </w:rPr>
        <w:t>」</w:t>
      </w:r>
      <w:r w:rsidR="00960D58">
        <w:rPr>
          <w:rFonts w:asciiTheme="minorEastAsia" w:hAnsiTheme="minorEastAsia" w:hint="eastAsia"/>
          <w:lang w:val="ja-JP"/>
        </w:rPr>
        <w:t>と</w:t>
      </w:r>
      <w:r w:rsidRPr="004D1AD7">
        <w:rPr>
          <w:rFonts w:asciiTheme="minorEastAsia" w:hAnsiTheme="minorEastAsia" w:hint="eastAsia"/>
          <w:lang w:val="ja-JP"/>
        </w:rPr>
        <w:t>いう。糸がからんでいるんだ、これは。そうすると、「乱れて</w:t>
      </w:r>
      <w:r w:rsidR="003E6FDD">
        <w:rPr>
          <w:rFonts w:asciiTheme="minorEastAsia" w:hAnsiTheme="minorEastAsia"/>
          <w:lang w:val="ja-JP"/>
        </w:rPr>
        <w:ruby>
          <w:rubyPr>
            <w:rubyAlign w:val="distributeSpace"/>
            <w:hps w:val="12"/>
            <w:hpsRaise w:val="22"/>
            <w:hpsBaseText w:val="24"/>
            <w:lid w:val="ja-JP"/>
          </w:rubyPr>
          <w:rt>
            <w:r w:rsidR="00F916C4" w:rsidRPr="00F916C4">
              <w:rPr>
                <w:rFonts w:ascii="ＭＳ 明朝" w:eastAsia="ＭＳ 明朝" w:hAnsi="ＭＳ 明朝"/>
                <w:sz w:val="12"/>
                <w:lang w:val="ja-JP"/>
              </w:rPr>
              <w:t>いと</w:t>
            </w:r>
          </w:rt>
          <w:rubyBase>
            <w:r w:rsidR="00F916C4">
              <w:rPr>
                <w:rFonts w:asciiTheme="minorEastAsia" w:hAnsiTheme="minorEastAsia"/>
                <w:lang w:val="ja-JP"/>
              </w:rPr>
              <w:t>線</w:t>
            </w:r>
          </w:rubyBase>
        </w:ruby>
      </w:r>
      <w:r w:rsidRPr="004D1AD7">
        <w:rPr>
          <w:rFonts w:asciiTheme="minorEastAsia" w:hAnsiTheme="minorEastAsia" w:hint="eastAsia"/>
          <w:lang w:val="ja-JP"/>
        </w:rPr>
        <w:t>の如し」。もう収拾がつかない、これが無かったら。一般はそうである。</w:t>
      </w:r>
    </w:p>
    <w:p w:rsidR="00D41A2A" w:rsidRPr="004D1AD7" w:rsidRDefault="00D41A2A" w:rsidP="00F916C4">
      <w:pPr>
        <w:pStyle w:val="ad"/>
        <w:ind w:left="480" w:right="480"/>
        <w:rPr>
          <w:lang w:val="ja-JP"/>
        </w:rPr>
      </w:pPr>
      <w:r w:rsidRPr="004D1AD7">
        <w:rPr>
          <w:rFonts w:hint="eastAsia"/>
          <w:lang w:val="ja-JP"/>
        </w:rPr>
        <w:t>「千秋不動</w:t>
      </w:r>
      <w:r w:rsidR="006951B4">
        <w:rPr>
          <w:rFonts w:hint="eastAsia"/>
          <w:lang w:val="ja-JP"/>
        </w:rPr>
        <w:t xml:space="preserve">　</w:t>
      </w:r>
      <w:r w:rsidRPr="004D1AD7">
        <w:rPr>
          <w:rFonts w:hint="eastAsia"/>
          <w:lang w:val="ja-JP"/>
        </w:rPr>
        <w:t>一声の仁」</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千秋動かず一声の仁。千年万年も動かないところのものは、ただ仁の一声であるという。</w:t>
      </w:r>
      <w:r w:rsidR="00F824FB">
        <w:rPr>
          <w:rFonts w:asciiTheme="minorEastAsia" w:hAnsiTheme="minorEastAsia" w:hint="eastAsia"/>
          <w:lang w:val="ja-JP"/>
        </w:rPr>
        <w:t>天、心、振。線、千、</w:t>
      </w:r>
      <w:r w:rsidRPr="004D1AD7">
        <w:rPr>
          <w:rFonts w:asciiTheme="minorEastAsia" w:hAnsiTheme="minorEastAsia" w:hint="eastAsia"/>
          <w:lang w:val="ja-JP"/>
        </w:rPr>
        <w:t>仁と韻を踏んでいるでしょ。仁の一声である。愛の一声である。大悲大慈の仁。もうこれは共通ですよね、何と言おうが。</w:t>
      </w:r>
    </w:p>
    <w:p w:rsidR="00D41A2A" w:rsidRPr="004D1AD7" w:rsidRDefault="00D41A2A" w:rsidP="00F916C4">
      <w:pPr>
        <w:pStyle w:val="ad"/>
        <w:ind w:left="480" w:right="480"/>
        <w:rPr>
          <w:lang w:val="ja-JP"/>
        </w:rPr>
      </w:pPr>
      <w:r w:rsidRPr="004D1AD7">
        <w:rPr>
          <w:rFonts w:hint="eastAsia"/>
          <w:lang w:val="ja-JP"/>
        </w:rPr>
        <w:t>「敬天愛人」</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と言った、この西郷南洲の字は僕は大好きなんだ。いい字だね、こ</w:t>
      </w:r>
      <w:r w:rsidR="00577700">
        <w:rPr>
          <w:rFonts w:asciiTheme="minorEastAsia" w:hAnsiTheme="minorEastAsia" w:hint="eastAsia"/>
          <w:lang w:val="ja-JP"/>
        </w:rPr>
        <w:t>の写真</w:t>
      </w:r>
      <w:r w:rsidRPr="00577700">
        <w:rPr>
          <w:rFonts w:hint="eastAsia"/>
          <w:sz w:val="20"/>
          <w:szCs w:val="20"/>
        </w:rPr>
        <w:t>〔</w:t>
      </w:r>
      <w:r w:rsidR="00577700" w:rsidRPr="00577700">
        <w:rPr>
          <w:sz w:val="20"/>
          <w:szCs w:val="20"/>
        </w:rPr>
        <w:t>西郷隆盛が揮毫した</w:t>
      </w:r>
      <w:r w:rsidRPr="00577700">
        <w:rPr>
          <w:rFonts w:hint="eastAsia"/>
          <w:sz w:val="20"/>
          <w:szCs w:val="20"/>
        </w:rPr>
        <w:t>「敬天愛人」</w:t>
      </w:r>
      <w:r w:rsidR="00F916C4" w:rsidRPr="00577700">
        <w:rPr>
          <w:rFonts w:hint="eastAsia"/>
          <w:sz w:val="20"/>
          <w:szCs w:val="20"/>
        </w:rPr>
        <w:t>の</w:t>
      </w:r>
      <w:r w:rsidR="00577700">
        <w:rPr>
          <w:rFonts w:hint="eastAsia"/>
          <w:sz w:val="20"/>
          <w:szCs w:val="20"/>
        </w:rPr>
        <w:t>額書</w:t>
      </w:r>
      <w:r w:rsidRPr="00577700">
        <w:rPr>
          <w:rFonts w:hint="eastAsia"/>
          <w:sz w:val="20"/>
          <w:szCs w:val="20"/>
        </w:rPr>
        <w:t>〕</w:t>
      </w:r>
      <w:r w:rsidRPr="00E36221">
        <w:rPr>
          <w:rFonts w:hint="eastAsia"/>
        </w:rPr>
        <w:t>を</w:t>
      </w:r>
      <w:r w:rsidRPr="00E36221">
        <w:rPr>
          <w:rFonts w:asciiTheme="minorEastAsia" w:hAnsiTheme="minorEastAsia" w:hint="eastAsia"/>
          <w:lang w:val="ja-JP"/>
        </w:rPr>
        <w:t>見</w:t>
      </w:r>
      <w:r w:rsidRPr="004D1AD7">
        <w:rPr>
          <w:rFonts w:asciiTheme="minorEastAsia" w:hAnsiTheme="minorEastAsia" w:hint="eastAsia"/>
          <w:lang w:val="ja-JP"/>
        </w:rPr>
        <w:t>ていると何とも言えないんだ。これはでかい額ですよ。</w:t>
      </w:r>
    </w:p>
    <w:p w:rsidR="00F916C4" w:rsidRDefault="00D41A2A" w:rsidP="004D1AD7">
      <w:pPr>
        <w:ind w:firstLine="240"/>
        <w:rPr>
          <w:rFonts w:asciiTheme="minorEastAsia" w:hAnsiTheme="minorEastAsia"/>
          <w:lang w:val="ja-JP"/>
        </w:rPr>
      </w:pPr>
      <w:r w:rsidRPr="004D1AD7">
        <w:rPr>
          <w:rFonts w:asciiTheme="minorEastAsia" w:hAnsiTheme="minorEastAsia" w:hint="eastAsia"/>
          <w:lang w:val="ja-JP"/>
        </w:rPr>
        <w:t>私はまるで青年みたいなんだよね</w:t>
      </w:r>
      <w:r w:rsidR="00577700">
        <w:rPr>
          <w:rFonts w:asciiTheme="minorEastAsia" w:hAnsiTheme="minorEastAsia" w:hint="eastAsia"/>
          <w:lang w:val="ja-JP"/>
        </w:rPr>
        <w:t>、</w:t>
      </w:r>
      <w:r w:rsidRPr="004D1AD7">
        <w:rPr>
          <w:rFonts w:asciiTheme="minorEastAsia" w:hAnsiTheme="minorEastAsia" w:hint="eastAsia"/>
          <w:lang w:val="ja-JP"/>
        </w:rPr>
        <w:t>こういうのを喜んで持っている</w:t>
      </w:r>
      <w:r w:rsidRPr="00F916C4">
        <w:rPr>
          <w:rFonts w:asciiTheme="minorEastAsia" w:hAnsiTheme="minorEastAsia" w:hint="eastAsia"/>
          <w:sz w:val="20"/>
          <w:szCs w:val="20"/>
          <w:lang w:val="ja-JP"/>
        </w:rPr>
        <w:t>（笑）</w:t>
      </w:r>
      <w:r w:rsidRPr="004D1AD7">
        <w:rPr>
          <w:rFonts w:asciiTheme="minorEastAsia" w:hAnsiTheme="minorEastAsia" w:hint="eastAsia"/>
          <w:lang w:val="ja-JP"/>
        </w:rPr>
        <w:t>。</w:t>
      </w:r>
    </w:p>
    <w:p w:rsidR="00D41A2A" w:rsidRPr="004D1AD7" w:rsidRDefault="00D41A2A" w:rsidP="00F916C4">
      <w:pPr>
        <w:pStyle w:val="aff0"/>
        <w:ind w:left="480" w:right="480"/>
        <w:rPr>
          <w:lang w:val="ja-JP"/>
        </w:rPr>
      </w:pPr>
      <w:r w:rsidRPr="004D1AD7">
        <w:rPr>
          <w:rFonts w:hint="eastAsia"/>
          <w:lang w:val="ja-JP"/>
        </w:rPr>
        <w:t>「何だ、あれは七十にもなって何だ？」</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lastRenderedPageBreak/>
        <w:t>なんて。私は年齢は七十でも、霊的年齢は二十ですから。あなた方よりか少し若いんだ。</w:t>
      </w:r>
    </w:p>
    <w:p w:rsidR="00D41A2A" w:rsidRPr="004D1AD7" w:rsidRDefault="00D41A2A" w:rsidP="00F916C4">
      <w:pPr>
        <w:pStyle w:val="ad"/>
        <w:ind w:left="480" w:right="480"/>
        <w:rPr>
          <w:lang w:val="ja-JP"/>
        </w:rPr>
      </w:pPr>
      <w:r w:rsidRPr="004D1AD7">
        <w:rPr>
          <w:rFonts w:hint="eastAsia"/>
          <w:lang w:val="ja-JP"/>
        </w:rPr>
        <w:t>「千秋不動</w:t>
      </w:r>
      <w:r w:rsidR="00F4585C">
        <w:rPr>
          <w:rFonts w:hint="eastAsia"/>
          <w:lang w:val="ja-JP"/>
        </w:rPr>
        <w:t xml:space="preserve">　</w:t>
      </w:r>
      <w:r w:rsidRPr="004D1AD7">
        <w:rPr>
          <w:rFonts w:hint="eastAsia"/>
          <w:lang w:val="ja-JP"/>
        </w:rPr>
        <w:t>一声の仁」</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忘れないで下さいよ、こ</w:t>
      </w:r>
      <w:r w:rsidR="008E1ADA">
        <w:rPr>
          <w:rFonts w:asciiTheme="minorEastAsia" w:hAnsiTheme="minorEastAsia" w:hint="eastAsia"/>
          <w:lang w:val="ja-JP"/>
        </w:rPr>
        <w:t>れ</w:t>
      </w:r>
      <w:r w:rsidRPr="004D1AD7">
        <w:rPr>
          <w:rFonts w:asciiTheme="minorEastAsia" w:hAnsiTheme="minorEastAsia" w:hint="eastAsia"/>
          <w:lang w:val="ja-JP"/>
        </w:rPr>
        <w:t>は。この「仁」が本当に貫く。この仁が即ち「天心」なんです。これが「主」となす。やっぱり、御霊の光で見ると、西郷南洲は、</w:t>
      </w:r>
    </w:p>
    <w:p w:rsidR="00D41A2A" w:rsidRPr="004D1AD7" w:rsidRDefault="00D41A2A" w:rsidP="009149E2">
      <w:pPr>
        <w:pStyle w:val="aff0"/>
        <w:ind w:left="480" w:right="480"/>
        <w:rPr>
          <w:lang w:val="ja-JP"/>
        </w:rPr>
      </w:pPr>
      <w:r w:rsidRPr="004D1AD7">
        <w:rPr>
          <w:rFonts w:hint="eastAsia"/>
          <w:lang w:val="ja-JP"/>
        </w:rPr>
        <w:t>「よし、お前は本当に分かっている」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と言ってくれるよ。</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今度は、</w:t>
      </w:r>
    </w:p>
    <w:p w:rsidR="00D41A2A" w:rsidRPr="004D1AD7" w:rsidRDefault="00960D58" w:rsidP="00F916C4">
      <w:pPr>
        <w:pStyle w:val="21"/>
        <w:ind w:left="720" w:right="720"/>
      </w:pPr>
      <w:r w:rsidRPr="00283453">
        <w:rPr>
          <w:rFonts w:hint="eastAsia"/>
          <w:vertAlign w:val="superscript"/>
        </w:rPr>
        <w:t>13</w:t>
      </w:r>
      <w:r w:rsidRPr="004D1AD7">
        <w:rPr>
          <w:rFonts w:hint="eastAsia"/>
        </w:rPr>
        <w:t xml:space="preserve"> </w:t>
      </w:r>
      <w:r w:rsidRPr="004D1AD7">
        <w:rPr>
          <w:rFonts w:hint="eastAsia"/>
        </w:rPr>
        <w:t>我らを</w:t>
      </w:r>
      <w:r w:rsidR="003E6FDD">
        <w:ruby>
          <w:rubyPr>
            <w:rubyAlign w:val="distributeSpace"/>
            <w:hps w:val="12"/>
            <w:hpsRaise w:val="22"/>
            <w:hpsBaseText w:val="24"/>
            <w:lid w:val="ja-JP"/>
          </w:rubyPr>
          <w:rt>
            <w:r w:rsidR="00960D58" w:rsidRPr="00274B31">
              <w:rPr>
                <w:rFonts w:ascii="ＭＳ 明朝" w:eastAsia="ＭＳ 明朝" w:hAnsi="ＭＳ 明朝" w:hint="eastAsia"/>
                <w:sz w:val="12"/>
              </w:rPr>
              <w:t>こころみ</w:t>
            </w:r>
          </w:rt>
          <w:rubyBase>
            <w:r w:rsidR="00960D58">
              <w:rPr>
                <w:rFonts w:hint="eastAsia"/>
              </w:rPr>
              <w:t>嘗試</w:t>
            </w:r>
          </w:rubyBase>
        </w:ruby>
      </w:r>
      <w:r w:rsidR="00D41A2A" w:rsidRPr="004D1AD7">
        <w:rPr>
          <w:rFonts w:hint="eastAsia"/>
        </w:rPr>
        <w:t>に引き入れたもうなかれ。</w:t>
      </w:r>
    </w:p>
    <w:p w:rsidR="008E1ADA" w:rsidRDefault="00D41A2A" w:rsidP="004D1AD7">
      <w:pPr>
        <w:ind w:firstLine="240"/>
        <w:rPr>
          <w:rFonts w:asciiTheme="minorEastAsia" w:hAnsiTheme="minorEastAsia"/>
          <w:lang w:val="ja-JP"/>
        </w:rPr>
      </w:pPr>
      <w:r w:rsidRPr="004D1AD7">
        <w:rPr>
          <w:rFonts w:asciiTheme="minorEastAsia" w:hAnsiTheme="minorEastAsia" w:hint="eastAsia"/>
          <w:lang w:val="ja-JP"/>
        </w:rPr>
        <w:t>誘惑にわざわざ引き入れないようにして下さいと。しかし、転びでもって試されることがあるよ。人間は弱いから、うっかりすると足をさらわれるから。</w:t>
      </w:r>
      <w:r w:rsidR="00F4585C">
        <w:rPr>
          <w:rFonts w:asciiTheme="minorEastAsia" w:hAnsiTheme="minorEastAsia" w:hint="eastAsia"/>
          <w:lang w:val="ja-JP"/>
        </w:rPr>
        <w:t>不必要な</w:t>
      </w:r>
      <w:r w:rsidRPr="004D1AD7">
        <w:rPr>
          <w:rFonts w:asciiTheme="minorEastAsia" w:hAnsiTheme="minorEastAsia" w:hint="eastAsia"/>
          <w:lang w:val="ja-JP"/>
        </w:rPr>
        <w:t>試みには、どうぞ、引き入れないで下さいと。試みがやってきたら、そうしたら、「主さま！」と言って、サタンを退けなくてはならない。滑ったり転んだりしても</w:t>
      </w:r>
      <w:r w:rsidR="00F4585C">
        <w:rPr>
          <w:rFonts w:asciiTheme="minorEastAsia" w:hAnsiTheme="minorEastAsia" w:hint="eastAsia"/>
          <w:lang w:val="ja-JP"/>
        </w:rPr>
        <w:t>、</w:t>
      </w:r>
      <w:r w:rsidRPr="004D1AD7">
        <w:rPr>
          <w:rFonts w:asciiTheme="minorEastAsia" w:hAnsiTheme="minorEastAsia" w:hint="eastAsia"/>
          <w:lang w:val="ja-JP"/>
        </w:rPr>
        <w:t>私たちは躓いたり転んだりしますから、平伏しながらいよいよ進んで行く。神さまは、一人びとりの出来を知っていらっしゃるんだよな。</w:t>
      </w:r>
    </w:p>
    <w:p w:rsidR="008E1ADA" w:rsidRDefault="00D41A2A" w:rsidP="008E1ADA">
      <w:pPr>
        <w:pStyle w:val="aff0"/>
        <w:ind w:left="480" w:right="480"/>
        <w:rPr>
          <w:lang w:val="ja-JP"/>
        </w:rPr>
      </w:pPr>
      <w:r w:rsidRPr="004D1AD7">
        <w:rPr>
          <w:rFonts w:hint="eastAsia"/>
          <w:lang w:val="ja-JP"/>
        </w:rPr>
        <w:t>「あいつはしょがない</w:t>
      </w:r>
      <w:r w:rsidR="00F4585C">
        <w:rPr>
          <w:rFonts w:hint="eastAsia"/>
          <w:lang w:val="ja-JP"/>
        </w:rPr>
        <w:t>な</w:t>
      </w:r>
      <w:r w:rsidRPr="004D1AD7">
        <w:rPr>
          <w:rFonts w:hint="eastAsia"/>
          <w:lang w:val="ja-JP"/>
        </w:rPr>
        <w:t>」</w:t>
      </w:r>
    </w:p>
    <w:p w:rsidR="00F4585C" w:rsidRDefault="00D41A2A" w:rsidP="004D1AD7">
      <w:pPr>
        <w:ind w:firstLine="240"/>
        <w:rPr>
          <w:rFonts w:asciiTheme="minorEastAsia" w:hAnsiTheme="minorEastAsia"/>
          <w:lang w:val="ja-JP"/>
        </w:rPr>
      </w:pPr>
      <w:r w:rsidRPr="004D1AD7">
        <w:rPr>
          <w:rFonts w:asciiTheme="minorEastAsia" w:hAnsiTheme="minorEastAsia" w:hint="eastAsia"/>
          <w:lang w:val="ja-JP"/>
        </w:rPr>
        <w:t>なんて</w:t>
      </w:r>
      <w:r w:rsidRPr="00F916C4">
        <w:rPr>
          <w:rFonts w:asciiTheme="minorEastAsia" w:hAnsiTheme="minorEastAsia" w:hint="eastAsia"/>
          <w:sz w:val="20"/>
          <w:szCs w:val="20"/>
          <w:lang w:val="ja-JP"/>
        </w:rPr>
        <w:t>（笑）</w:t>
      </w:r>
      <w:r w:rsidRPr="004D1AD7">
        <w:rPr>
          <w:rFonts w:asciiTheme="minorEastAsia" w:hAnsiTheme="minorEastAsia" w:hint="eastAsia"/>
          <w:lang w:val="ja-JP"/>
        </w:rPr>
        <w:t>。しょうがないやつは、しかし、よく顧みて下さっているから、「悪人</w:t>
      </w:r>
      <w:r w:rsidR="00577700">
        <w:rPr>
          <w:rFonts w:asciiTheme="minorEastAsia" w:hAnsiTheme="minorEastAsia" w:hint="eastAsia"/>
          <w:lang w:val="ja-JP"/>
        </w:rPr>
        <w:t>正</w:t>
      </w:r>
      <w:r w:rsidRPr="004D1AD7">
        <w:rPr>
          <w:rFonts w:asciiTheme="minorEastAsia" w:hAnsiTheme="minorEastAsia" w:hint="eastAsia"/>
          <w:lang w:val="ja-JP"/>
        </w:rPr>
        <w:t>機」だから、安心して下さいよ。</w:t>
      </w:r>
    </w:p>
    <w:p w:rsidR="00F4585C" w:rsidRDefault="00D41A2A" w:rsidP="00F4585C">
      <w:pPr>
        <w:pStyle w:val="aff0"/>
        <w:ind w:left="480" w:right="480"/>
        <w:rPr>
          <w:lang w:val="ja-JP"/>
        </w:rPr>
      </w:pPr>
      <w:r w:rsidRPr="004D1AD7">
        <w:rPr>
          <w:rFonts w:hint="eastAsia"/>
          <w:lang w:val="ja-JP"/>
        </w:rPr>
        <w:t>「あいつは何も</w:t>
      </w:r>
      <w:r w:rsidR="00F4585C">
        <w:rPr>
          <w:rFonts w:hint="eastAsia"/>
          <w:lang w:val="ja-JP"/>
        </w:rPr>
        <w:t>大して</w:t>
      </w:r>
      <w:r w:rsidRPr="004D1AD7">
        <w:rPr>
          <w:rFonts w:hint="eastAsia"/>
          <w:lang w:val="ja-JP"/>
        </w:rPr>
        <w:t>祈りもしないけれども立派だ」</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なんていうやつもいるしね。しかし、どちらが本当に人間か</w:t>
      </w:r>
      <w:r w:rsidR="00F4585C">
        <w:rPr>
          <w:rFonts w:asciiTheme="minorEastAsia" w:hAnsiTheme="minorEastAsia" w:hint="eastAsia"/>
          <w:lang w:val="ja-JP"/>
        </w:rPr>
        <w:t>は</w:t>
      </w:r>
      <w:r w:rsidRPr="004D1AD7">
        <w:rPr>
          <w:rFonts w:asciiTheme="minorEastAsia" w:hAnsiTheme="minorEastAsia" w:hint="eastAsia"/>
          <w:lang w:val="ja-JP"/>
        </w:rPr>
        <w:t>知りませんよ。とにかく、自己を偽らずに行きましょう。</w:t>
      </w:r>
    </w:p>
    <w:p w:rsidR="00D41A2A" w:rsidRPr="004D1AD7" w:rsidRDefault="00D41A2A" w:rsidP="00F916C4">
      <w:pPr>
        <w:pStyle w:val="21"/>
        <w:ind w:left="720" w:right="720"/>
      </w:pPr>
      <w:r w:rsidRPr="004D1AD7">
        <w:rPr>
          <w:rFonts w:hint="eastAsia"/>
        </w:rPr>
        <w:t>我らを悪しき者より救い出したまえ</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悪しき者」は具体的にはサタン、また、悪しき事柄です。それから、どうぞ、救いだして下さいと。これはもう、祈りは本当はあそこの聖意体現のところで極まっているけれども、あとは今度は日常生活の上でまた</w:t>
      </w:r>
      <w:r w:rsidR="00EA471A">
        <w:rPr>
          <w:rFonts w:asciiTheme="minorEastAsia" w:hAnsiTheme="minorEastAsia" w:hint="eastAsia"/>
          <w:lang w:val="ja-JP"/>
        </w:rPr>
        <w:t>──</w:t>
      </w:r>
      <w:r w:rsidRPr="004D1AD7">
        <w:rPr>
          <w:rFonts w:asciiTheme="minorEastAsia" w:hAnsiTheme="minorEastAsia" w:hint="eastAsia"/>
          <w:lang w:val="ja-JP"/>
        </w:rPr>
        <w:t>ちょうどパウロが福音の根本を言いながら</w:t>
      </w:r>
      <w:r w:rsidR="00F4585C">
        <w:rPr>
          <w:rFonts w:asciiTheme="minorEastAsia" w:hAnsiTheme="minorEastAsia" w:hint="eastAsia"/>
          <w:lang w:val="ja-JP"/>
        </w:rPr>
        <w:t>また</w:t>
      </w:r>
      <w:r w:rsidR="00EA471A">
        <w:rPr>
          <w:rFonts w:asciiTheme="minorEastAsia" w:hAnsiTheme="minorEastAsia" w:hint="eastAsia"/>
          <w:lang w:val="ja-JP"/>
        </w:rPr>
        <w:t>戒めを言</w:t>
      </w:r>
      <w:r w:rsidR="00F4585C">
        <w:rPr>
          <w:rFonts w:asciiTheme="minorEastAsia" w:hAnsiTheme="minorEastAsia" w:hint="eastAsia"/>
          <w:lang w:val="ja-JP"/>
        </w:rPr>
        <w:t>う</w:t>
      </w:r>
      <w:r w:rsidR="00EA471A">
        <w:rPr>
          <w:rFonts w:asciiTheme="minorEastAsia" w:hAnsiTheme="minorEastAsia" w:hint="eastAsia"/>
          <w:lang w:val="ja-JP"/>
        </w:rPr>
        <w:t>ように──</w:t>
      </w:r>
      <w:r w:rsidRPr="004D1AD7">
        <w:rPr>
          <w:rFonts w:asciiTheme="minorEastAsia" w:hAnsiTheme="minorEastAsia" w:hint="eastAsia"/>
          <w:lang w:val="ja-JP"/>
        </w:rPr>
        <w:t>具体的なことを謙虚に祈っているわけです。やはり、この祈りの構造は素晴らしい。我々の弱さを知っていらっしゃるから。</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この主の祈りが我々に生きてきたら、もうこの通りに</w:t>
      </w:r>
      <w:r w:rsidR="00F4585C">
        <w:rPr>
          <w:rFonts w:asciiTheme="minorEastAsia" w:hAnsiTheme="minorEastAsia" w:hint="eastAsia"/>
          <w:lang w:val="ja-JP"/>
        </w:rPr>
        <w:t>祈る</w:t>
      </w:r>
      <w:r w:rsidRPr="004D1AD7">
        <w:rPr>
          <w:rFonts w:asciiTheme="minorEastAsia" w:hAnsiTheme="minorEastAsia" w:hint="eastAsia"/>
          <w:lang w:val="ja-JP"/>
        </w:rPr>
        <w:t>必要はひとつもない。これが自在に自分の言葉となって、他の表現でもってどしどし展開していく。それが</w:t>
      </w:r>
    </w:p>
    <w:p w:rsidR="00D41A2A" w:rsidRPr="004D1AD7" w:rsidRDefault="00D41A2A" w:rsidP="00F916C4">
      <w:pPr>
        <w:pStyle w:val="21"/>
        <w:ind w:left="720" w:right="720"/>
      </w:pPr>
      <w:r w:rsidRPr="004D1AD7">
        <w:rPr>
          <w:rFonts w:hint="eastAsia"/>
        </w:rPr>
        <w:t>「儀文は殺し、霊は活かす」</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ということなんです。</w:t>
      </w:r>
    </w:p>
    <w:p w:rsidR="00D41A2A" w:rsidRPr="004D1AD7" w:rsidRDefault="00D41A2A" w:rsidP="00F916C4">
      <w:pPr>
        <w:pStyle w:val="1"/>
        <w:spacing w:before="480"/>
      </w:pPr>
      <w:bookmarkStart w:id="13" w:name="_Ref127611971"/>
      <w:r w:rsidRPr="004D1AD7">
        <w:rPr>
          <w:rFonts w:hint="eastAsia"/>
        </w:rPr>
        <w:t>●</w:t>
      </w:r>
      <w:r w:rsidR="00EA471A">
        <w:rPr>
          <w:rFonts w:hint="eastAsia"/>
        </w:rPr>
        <w:t>祈り</w:t>
      </w:r>
      <w:bookmarkEnd w:id="13"/>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終わります。あとは祈りましょう。静かに、しかし、本当の底力を持った祈りを。それでは、私が先に祈ります。</w:t>
      </w:r>
    </w:p>
    <w:p w:rsidR="00EA471A" w:rsidRDefault="00D41A2A" w:rsidP="004D1AD7">
      <w:pPr>
        <w:ind w:firstLine="240"/>
        <w:rPr>
          <w:rFonts w:asciiTheme="minorEastAsia" w:hAnsiTheme="minorEastAsia"/>
          <w:lang w:val="ja-JP"/>
        </w:rPr>
      </w:pPr>
      <w:r w:rsidRPr="004D1AD7">
        <w:rPr>
          <w:rFonts w:asciiTheme="minorEastAsia" w:hAnsiTheme="minorEastAsia" w:hint="eastAsia"/>
          <w:lang w:val="ja-JP"/>
        </w:rPr>
        <w:t>天のお父さま、また、私たちの贖い主、主さま。今晩は、あなたの二千年前に、</w:t>
      </w:r>
    </w:p>
    <w:p w:rsidR="00EA471A" w:rsidRDefault="00D41A2A" w:rsidP="00EA471A">
      <w:pPr>
        <w:pStyle w:val="21"/>
        <w:ind w:left="720" w:right="720"/>
      </w:pPr>
      <w:r w:rsidRPr="004D1AD7">
        <w:rPr>
          <w:rFonts w:hint="eastAsia"/>
        </w:rPr>
        <w:t>「祈る時は静かに閉じこもって己という部屋の中に入って、そして、肉の耳を閉じて、親しく見て下さっているあなたに祈れ</w:t>
      </w:r>
      <w:r w:rsidR="00960D58">
        <w:rPr>
          <w:rFonts w:hint="eastAsia"/>
        </w:rPr>
        <w:t>」</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lastRenderedPageBreak/>
        <w:t>と</w:t>
      </w:r>
      <w:r w:rsidR="00F4585C">
        <w:rPr>
          <w:rFonts w:asciiTheme="minorEastAsia" w:hAnsiTheme="minorEastAsia" w:hint="eastAsia"/>
          <w:lang w:val="ja-JP"/>
        </w:rPr>
        <w:t>、</w:t>
      </w:r>
      <w:r w:rsidR="003E6FDD">
        <w:rPr>
          <w:rFonts w:asciiTheme="minorEastAsia" w:hAnsiTheme="minorEastAsia"/>
          <w:lang w:val="ja-JP"/>
        </w:rPr>
        <w:ruby>
          <w:rubyPr>
            <w:rubyAlign w:val="distributeSpace"/>
            <w:hps w:val="12"/>
            <w:hpsRaise w:val="22"/>
            <w:hpsBaseText w:val="24"/>
            <w:lid w:val="ja-JP"/>
          </w:rubyPr>
          <w:rt>
            <w:r w:rsidR="00960D58" w:rsidRPr="00960D58">
              <w:rPr>
                <w:rFonts w:ascii="ＭＳ 明朝" w:eastAsia="ＭＳ 明朝" w:hAnsi="ＭＳ 明朝"/>
                <w:sz w:val="12"/>
                <w:lang w:val="ja-JP"/>
              </w:rPr>
              <w:t>こんこん</w:t>
            </w:r>
          </w:rt>
          <w:rubyBase>
            <w:r w:rsidR="00960D58">
              <w:rPr>
                <w:rFonts w:asciiTheme="minorEastAsia" w:hAnsiTheme="minorEastAsia"/>
                <w:lang w:val="ja-JP"/>
              </w:rPr>
              <w:t>滾々</w:t>
            </w:r>
          </w:rubyBase>
        </w:ruby>
      </w:r>
      <w:r w:rsidRPr="004D1AD7">
        <w:rPr>
          <w:rFonts w:asciiTheme="minorEastAsia" w:hAnsiTheme="minorEastAsia" w:hint="eastAsia"/>
          <w:lang w:val="ja-JP"/>
        </w:rPr>
        <w:t>と</w:t>
      </w:r>
      <w:r w:rsidR="003E6FDD">
        <w:rPr>
          <w:rFonts w:asciiTheme="minorEastAsia" w:hAnsiTheme="minorEastAsia"/>
          <w:lang w:val="ja-JP"/>
        </w:rPr>
        <w:ruby>
          <w:rubyPr>
            <w:rubyAlign w:val="distributeSpace"/>
            <w:hps w:val="12"/>
            <w:hpsRaise w:val="22"/>
            <w:hpsBaseText w:val="24"/>
            <w:lid w:val="ja-JP"/>
          </w:rubyPr>
          <w:rt>
            <w:r w:rsidR="00960D58" w:rsidRPr="00960D58">
              <w:rPr>
                <w:rFonts w:ascii="ＭＳ 明朝" w:eastAsia="ＭＳ 明朝" w:hAnsi="ＭＳ 明朝"/>
                <w:sz w:val="12"/>
                <w:lang w:val="ja-JP"/>
              </w:rPr>
              <w:t>さと</w:t>
            </w:r>
          </w:rt>
          <w:rubyBase>
            <w:r w:rsidR="00960D58">
              <w:rPr>
                <w:rFonts w:asciiTheme="minorEastAsia" w:hAnsiTheme="minorEastAsia"/>
                <w:lang w:val="ja-JP"/>
              </w:rPr>
              <w:t>諭</w:t>
            </w:r>
          </w:rubyBase>
        </w:ruby>
      </w:r>
      <w:r w:rsidRPr="004D1AD7">
        <w:rPr>
          <w:rFonts w:asciiTheme="minorEastAsia" w:hAnsiTheme="minorEastAsia" w:hint="eastAsia"/>
          <w:lang w:val="ja-JP"/>
        </w:rPr>
        <w:t>して下さり感謝であります。</w:t>
      </w:r>
    </w:p>
    <w:p w:rsidR="00EA471A" w:rsidRDefault="00D41A2A" w:rsidP="004D1AD7">
      <w:pPr>
        <w:ind w:firstLine="240"/>
        <w:rPr>
          <w:rFonts w:asciiTheme="minorEastAsia" w:hAnsiTheme="minorEastAsia"/>
          <w:lang w:val="ja-JP"/>
        </w:rPr>
      </w:pPr>
      <w:r w:rsidRPr="004D1AD7">
        <w:rPr>
          <w:rFonts w:asciiTheme="minorEastAsia" w:hAnsiTheme="minorEastAsia" w:hint="eastAsia"/>
          <w:lang w:val="ja-JP"/>
        </w:rPr>
        <w:t>主さま、</w:t>
      </w:r>
      <w:r w:rsidR="00F4585C">
        <w:rPr>
          <w:rFonts w:asciiTheme="minorEastAsia" w:hAnsiTheme="minorEastAsia" w:hint="eastAsia"/>
          <w:lang w:val="ja-JP"/>
        </w:rPr>
        <w:t>あなたの</w:t>
      </w:r>
      <w:r w:rsidR="003E6FDD">
        <w:rPr>
          <w:rFonts w:asciiTheme="minorEastAsia" w:hAnsiTheme="minorEastAsia"/>
          <w:lang w:val="ja-JP"/>
        </w:rPr>
        <w:ruby>
          <w:rubyPr>
            <w:rubyAlign w:val="distributeSpace"/>
            <w:hps w:val="12"/>
            <w:hpsRaise w:val="22"/>
            <w:hpsBaseText w:val="24"/>
            <w:lid w:val="ja-JP"/>
          </w:rubyPr>
          <w:rt>
            <w:r w:rsidR="00960D58" w:rsidRPr="00960D58">
              <w:rPr>
                <w:rFonts w:ascii="ＭＳ 明朝" w:eastAsia="ＭＳ 明朝" w:hAnsi="ＭＳ 明朝"/>
                <w:sz w:val="12"/>
                <w:lang w:val="ja-JP"/>
              </w:rPr>
              <w:t>みふところ</w:t>
            </w:r>
          </w:rt>
          <w:rubyBase>
            <w:r w:rsidR="00960D58">
              <w:rPr>
                <w:rFonts w:asciiTheme="minorEastAsia" w:hAnsiTheme="minorEastAsia"/>
                <w:lang w:val="ja-JP"/>
              </w:rPr>
              <w:t>御懐</w:t>
            </w:r>
          </w:rubyBase>
        </w:ruby>
      </w:r>
      <w:r w:rsidRPr="004D1AD7">
        <w:rPr>
          <w:rFonts w:asciiTheme="minorEastAsia" w:hAnsiTheme="minorEastAsia" w:hint="eastAsia"/>
          <w:lang w:val="ja-JP"/>
        </w:rPr>
        <w:t>に祈り、</w:t>
      </w:r>
      <w:r w:rsidR="00EA471A">
        <w:rPr>
          <w:rFonts w:asciiTheme="minorEastAsia" w:hAnsiTheme="minorEastAsia" w:hint="eastAsia"/>
          <w:lang w:val="ja-JP"/>
        </w:rPr>
        <w:t>「</w:t>
      </w:r>
      <w:r w:rsidRPr="004D1AD7">
        <w:rPr>
          <w:rFonts w:asciiTheme="minorEastAsia" w:hAnsiTheme="minorEastAsia" w:hint="eastAsia"/>
          <w:lang w:val="ja-JP"/>
        </w:rPr>
        <w:t>主さま</w:t>
      </w:r>
      <w:r w:rsidR="00EA471A">
        <w:rPr>
          <w:rFonts w:asciiTheme="minorEastAsia" w:hAnsiTheme="minorEastAsia" w:hint="eastAsia"/>
          <w:lang w:val="ja-JP"/>
        </w:rPr>
        <w:t>」</w:t>
      </w:r>
      <w:r w:rsidRPr="004D1AD7">
        <w:rPr>
          <w:rFonts w:asciiTheme="minorEastAsia" w:hAnsiTheme="minorEastAsia" w:hint="eastAsia"/>
          <w:lang w:val="ja-JP"/>
        </w:rPr>
        <w:t>と申し上げる時に、私たちはあなたの御懐の中に既に拾いあげられている</w:t>
      </w:r>
      <w:r w:rsidR="00EA471A">
        <w:rPr>
          <w:rFonts w:asciiTheme="minorEastAsia" w:hAnsiTheme="minorEastAsia" w:hint="eastAsia"/>
          <w:lang w:val="ja-JP"/>
        </w:rPr>
        <w:t>ことを</w:t>
      </w:r>
      <w:r w:rsidRPr="004D1AD7">
        <w:rPr>
          <w:rFonts w:asciiTheme="minorEastAsia" w:hAnsiTheme="minorEastAsia" w:hint="eastAsia"/>
          <w:lang w:val="ja-JP"/>
        </w:rPr>
        <w:t>感謝いたします。</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ああ、十字架の主さま、甦りの主さま、御霊の主さま、感謝いたします。こんな</w:t>
      </w:r>
      <w:r w:rsidR="00F4585C">
        <w:rPr>
          <w:rFonts w:asciiTheme="minorEastAsia" w:hAnsiTheme="minorEastAsia" w:hint="eastAsia"/>
          <w:lang w:val="ja-JP"/>
        </w:rPr>
        <w:t>野郎</w:t>
      </w:r>
      <w:r w:rsidRPr="004D1AD7">
        <w:rPr>
          <w:rFonts w:asciiTheme="minorEastAsia" w:hAnsiTheme="minorEastAsia" w:hint="eastAsia"/>
          <w:lang w:val="ja-JP"/>
        </w:rPr>
        <w:t>ですけれども、主さま、どうぞ、なおいくらでもお使い下さらんことを願い奉ります。</w:t>
      </w:r>
    </w:p>
    <w:p w:rsidR="000B0217" w:rsidRDefault="00D41A2A" w:rsidP="004D1AD7">
      <w:pPr>
        <w:ind w:firstLine="240"/>
        <w:rPr>
          <w:rFonts w:asciiTheme="minorEastAsia" w:hAnsiTheme="minorEastAsia"/>
          <w:lang w:val="ja-JP"/>
        </w:rPr>
      </w:pPr>
      <w:r w:rsidRPr="004D1AD7">
        <w:rPr>
          <w:rFonts w:asciiTheme="minorEastAsia" w:hAnsiTheme="minorEastAsia" w:hint="eastAsia"/>
          <w:lang w:val="ja-JP"/>
        </w:rPr>
        <w:t>一人びとり</w:t>
      </w:r>
      <w:r w:rsidR="00F4585C">
        <w:rPr>
          <w:rFonts w:asciiTheme="minorEastAsia" w:hAnsiTheme="minorEastAsia" w:hint="eastAsia"/>
          <w:lang w:val="ja-JP"/>
        </w:rPr>
        <w:t>いろいろでございますが</w:t>
      </w:r>
      <w:r w:rsidRPr="004D1AD7">
        <w:rPr>
          <w:rFonts w:asciiTheme="minorEastAsia" w:hAnsiTheme="minorEastAsia" w:hint="eastAsia"/>
          <w:lang w:val="ja-JP"/>
        </w:rPr>
        <w:t>、あなたが</w:t>
      </w:r>
      <w:r w:rsidR="00F4585C">
        <w:rPr>
          <w:rFonts w:asciiTheme="minorEastAsia" w:hAnsiTheme="minorEastAsia" w:hint="eastAsia"/>
          <w:lang w:val="ja-JP"/>
        </w:rPr>
        <w:t>みな</w:t>
      </w:r>
      <w:r w:rsidRPr="004D1AD7">
        <w:rPr>
          <w:rFonts w:asciiTheme="minorEastAsia" w:hAnsiTheme="minorEastAsia" w:hint="eastAsia"/>
          <w:lang w:val="ja-JP"/>
        </w:rPr>
        <w:t>天下一品として顧みて下さり、どうぞ、賜りたるところの存在の一番</w:t>
      </w:r>
      <w:r w:rsidR="008E1ADA">
        <w:rPr>
          <w:rFonts w:asciiTheme="minorEastAsia" w:hAnsiTheme="minorEastAsia" w:hint="eastAsia"/>
          <w:lang w:val="ja-JP"/>
        </w:rPr>
        <w:t>──</w:t>
      </w:r>
      <w:r w:rsidRPr="004D1AD7">
        <w:rPr>
          <w:rFonts w:asciiTheme="minorEastAsia" w:hAnsiTheme="minorEastAsia" w:hint="eastAsia"/>
          <w:lang w:val="ja-JP"/>
        </w:rPr>
        <w:t>あなたのご栄光を現す、御意の天に成っている如く、この地の一人びとりを通して、あなたが成って下さること</w:t>
      </w:r>
      <w:r w:rsidR="008E1ADA">
        <w:rPr>
          <w:rFonts w:asciiTheme="minorEastAsia" w:hAnsiTheme="minorEastAsia" w:hint="eastAsia"/>
          <w:lang w:val="ja-JP"/>
        </w:rPr>
        <w:t>──</w:t>
      </w:r>
      <w:r w:rsidRPr="004D1AD7">
        <w:rPr>
          <w:rFonts w:asciiTheme="minorEastAsia" w:hAnsiTheme="minorEastAsia" w:hint="eastAsia"/>
          <w:lang w:val="ja-JP"/>
        </w:rPr>
        <w:t>これが本当にあなたの喜びであり、また私たちの讃美でございます。どうぞ、そのようにして生きることができますように。</w:t>
      </w:r>
    </w:p>
    <w:p w:rsidR="000B0217" w:rsidRDefault="00D41A2A" w:rsidP="004D1AD7">
      <w:pPr>
        <w:ind w:firstLine="240"/>
        <w:rPr>
          <w:rFonts w:asciiTheme="minorEastAsia" w:hAnsiTheme="minorEastAsia"/>
          <w:lang w:val="ja-JP"/>
        </w:rPr>
      </w:pPr>
      <w:r w:rsidRPr="004D1AD7">
        <w:rPr>
          <w:rFonts w:asciiTheme="minorEastAsia" w:hAnsiTheme="minorEastAsia" w:hint="eastAsia"/>
          <w:lang w:val="ja-JP"/>
        </w:rPr>
        <w:t>いろいろ苦しいことがあります。涙しなければならないこともあります。しかし、主さま、あなたのこの御霊の力はいかなる患難にも絶対に屈せず、行き詰まりを知らず、驚くべき主さま、あなたの御霊は本当の原始力であり、始めの力です。この始めにして終わりなる力</w:t>
      </w:r>
      <w:r w:rsidR="00F4585C">
        <w:rPr>
          <w:rFonts w:asciiTheme="minorEastAsia" w:hAnsiTheme="minorEastAsia" w:hint="eastAsia"/>
          <w:lang w:val="ja-JP"/>
        </w:rPr>
        <w:t>を──</w:t>
      </w:r>
      <w:r w:rsidRPr="004D1AD7">
        <w:rPr>
          <w:rFonts w:asciiTheme="minorEastAsia" w:hAnsiTheme="minorEastAsia" w:hint="eastAsia"/>
          <w:lang w:val="ja-JP"/>
        </w:rPr>
        <w:t>生命、光、愛</w:t>
      </w:r>
      <w:r w:rsidR="00F4585C">
        <w:rPr>
          <w:rFonts w:asciiTheme="minorEastAsia" w:hAnsiTheme="minorEastAsia" w:hint="eastAsia"/>
          <w:lang w:val="ja-JP"/>
        </w:rPr>
        <w:t>を──</w:t>
      </w:r>
      <w:r w:rsidRPr="004D1AD7">
        <w:rPr>
          <w:rFonts w:asciiTheme="minorEastAsia" w:hAnsiTheme="minorEastAsia" w:hint="eastAsia"/>
          <w:lang w:val="ja-JP"/>
        </w:rPr>
        <w:t>本当に私たちの中にいつもかくのごとく</w:t>
      </w:r>
      <w:r w:rsidR="00F4585C">
        <w:rPr>
          <w:rFonts w:asciiTheme="minorEastAsia" w:hAnsiTheme="minorEastAsia" w:hint="eastAsia"/>
          <w:lang w:val="ja-JP"/>
        </w:rPr>
        <w:t>来して</w:t>
      </w:r>
      <w:r w:rsidRPr="004D1AD7">
        <w:rPr>
          <w:rFonts w:asciiTheme="minorEastAsia" w:hAnsiTheme="minorEastAsia" w:hint="eastAsia"/>
          <w:lang w:val="ja-JP"/>
        </w:rPr>
        <w:t>下さって、あなたは二千年のあとにこの京都の一角に本当に聖霊の祈りの場が展開していることを大喜びであることを信じております。</w:t>
      </w:r>
    </w:p>
    <w:p w:rsidR="00C146DE" w:rsidRDefault="00D41A2A" w:rsidP="004D1AD7">
      <w:pPr>
        <w:ind w:firstLine="240"/>
        <w:rPr>
          <w:rFonts w:asciiTheme="minorEastAsia" w:hAnsiTheme="minorEastAsia"/>
          <w:lang w:val="ja-JP"/>
        </w:rPr>
      </w:pPr>
      <w:r w:rsidRPr="004D1AD7">
        <w:rPr>
          <w:rFonts w:asciiTheme="minorEastAsia" w:hAnsiTheme="minorEastAsia" w:hint="eastAsia"/>
          <w:lang w:val="ja-JP"/>
        </w:rPr>
        <w:t>どうぞ、この小さな群を芥子種一粒として大事に育て、そして大きな樹にして下さい。それは何も数を言っておりません。一人びとりが本当に、一人また一人と本当に存在をもって、この道を伝え、あなたの救いを伝えて行く。それが私たちの生命です。そうでないところに救いはありません。感謝であります。</w:t>
      </w:r>
    </w:p>
    <w:p w:rsidR="00EA471A" w:rsidRDefault="00D41A2A" w:rsidP="004D1AD7">
      <w:pPr>
        <w:ind w:firstLine="240"/>
        <w:rPr>
          <w:rFonts w:asciiTheme="minorEastAsia" w:hAnsiTheme="minorEastAsia"/>
          <w:lang w:val="ja-JP"/>
        </w:rPr>
      </w:pPr>
      <w:r w:rsidRPr="004D1AD7">
        <w:rPr>
          <w:rFonts w:asciiTheme="minorEastAsia" w:hAnsiTheme="minorEastAsia" w:hint="eastAsia"/>
          <w:lang w:val="ja-JP"/>
        </w:rPr>
        <w:t>どうぞ、一人びとりを真にそのようにして、かく生きさせて下さい。本当です。主さま、現れて下さい。一人びとりを通して、あなたが現れて下さい。私たちはそれでなければ、生きているとは言えません。感謝です。本当に祈り、あなたが本当にご本願をもって顧み給うところに、この祈りが既に</w:t>
      </w:r>
      <w:r w:rsidR="00EA471A">
        <w:rPr>
          <w:rFonts w:asciiTheme="minorEastAsia" w:hAnsiTheme="minorEastAsia" w:hint="eastAsia"/>
          <w:lang w:val="ja-JP"/>
        </w:rPr>
        <w:t>聴</w:t>
      </w:r>
      <w:r w:rsidRPr="004D1AD7">
        <w:rPr>
          <w:rFonts w:asciiTheme="minorEastAsia" w:hAnsiTheme="minorEastAsia" w:hint="eastAsia"/>
          <w:lang w:val="ja-JP"/>
        </w:rPr>
        <w:t>かれていることを真に受けとりながら、何たる力でしょう。感謝いたします。</w:t>
      </w:r>
    </w:p>
    <w:p w:rsidR="00F4585C" w:rsidRDefault="00D41A2A" w:rsidP="004D1AD7">
      <w:pPr>
        <w:ind w:firstLine="240"/>
        <w:rPr>
          <w:rFonts w:asciiTheme="minorEastAsia" w:hAnsiTheme="minorEastAsia"/>
          <w:lang w:val="ja-JP"/>
        </w:rPr>
      </w:pPr>
      <w:r w:rsidRPr="004D1AD7">
        <w:rPr>
          <w:rFonts w:asciiTheme="minorEastAsia" w:hAnsiTheme="minorEastAsia" w:hint="eastAsia"/>
          <w:lang w:val="ja-JP"/>
        </w:rPr>
        <w:t>兄弟姉妹たちを、その意味において、主さま、本当におとらえくださり、信じないところの者に何とかしてこの世界を開示して、「ああ、そんな世界があったか」と、あるいはお父さん、あるいはお母さん、あるいは兄弟、あるいは友人、そういった人たちに、神さま、いつかこの世界を開いてやって下さい。必ず勝ちます。</w:t>
      </w:r>
    </w:p>
    <w:p w:rsidR="00EA471A" w:rsidRDefault="00D41A2A" w:rsidP="004D1AD7">
      <w:pPr>
        <w:ind w:firstLine="240"/>
        <w:rPr>
          <w:rFonts w:asciiTheme="minorEastAsia" w:hAnsiTheme="minorEastAsia"/>
          <w:lang w:val="ja-JP"/>
        </w:rPr>
      </w:pPr>
      <w:r w:rsidRPr="004D1AD7">
        <w:rPr>
          <w:rFonts w:asciiTheme="minorEastAsia" w:hAnsiTheme="minorEastAsia" w:hint="eastAsia"/>
          <w:lang w:val="ja-JP"/>
        </w:rPr>
        <w:t>必ず勝ちます。この願いは聞かれます。どうぞ、主さま、この一人びとりを深く顧みたもう</w:t>
      </w:r>
      <w:r w:rsidR="00F4585C">
        <w:rPr>
          <w:rFonts w:asciiTheme="minorEastAsia" w:hAnsiTheme="minorEastAsia" w:hint="eastAsia"/>
          <w:lang w:val="ja-JP"/>
        </w:rPr>
        <w:t>が</w:t>
      </w:r>
      <w:r w:rsidRPr="004D1AD7">
        <w:rPr>
          <w:rFonts w:asciiTheme="minorEastAsia" w:hAnsiTheme="minorEastAsia" w:hint="eastAsia"/>
          <w:lang w:val="ja-JP"/>
        </w:rPr>
        <w:t>ゆえに、感謝です。主さま、本当に、あなたが勝たないで何が勝ちましょう。パウロが言いました、</w:t>
      </w:r>
    </w:p>
    <w:p w:rsidR="00EA471A" w:rsidRDefault="00D41A2A" w:rsidP="00EA471A">
      <w:pPr>
        <w:pStyle w:val="21"/>
        <w:ind w:left="720" w:right="720"/>
      </w:pPr>
      <w:r w:rsidRPr="004D1AD7">
        <w:rPr>
          <w:rFonts w:hint="eastAsia"/>
        </w:rPr>
        <w:t>「この主イエス・キリストの愛から私たちを離せる何ものがあるか」</w:t>
      </w:r>
    </w:p>
    <w:p w:rsidR="00D41A2A" w:rsidRPr="004D1AD7" w:rsidRDefault="00D41A2A" w:rsidP="004D1AD7">
      <w:pPr>
        <w:ind w:firstLine="240"/>
        <w:rPr>
          <w:rFonts w:asciiTheme="minorEastAsia" w:hAnsiTheme="minorEastAsia"/>
          <w:lang w:val="ja-JP"/>
        </w:rPr>
      </w:pPr>
      <w:r w:rsidRPr="004D1AD7">
        <w:rPr>
          <w:rFonts w:asciiTheme="minorEastAsia" w:hAnsiTheme="minorEastAsia" w:hint="eastAsia"/>
          <w:lang w:val="ja-JP"/>
        </w:rPr>
        <w:t>と。本当に、主さま、御名を讃え奉ります。パウロさん、ヨハネさん、ペテロさん</w:t>
      </w:r>
      <w:r w:rsidR="00EA471A">
        <w:rPr>
          <w:rFonts w:asciiTheme="minorEastAsia" w:hAnsiTheme="minorEastAsia" w:hint="eastAsia"/>
          <w:lang w:val="ja-JP"/>
        </w:rPr>
        <w:t>と</w:t>
      </w:r>
      <w:r w:rsidRPr="004D1AD7">
        <w:rPr>
          <w:rFonts w:asciiTheme="minorEastAsia" w:hAnsiTheme="minorEastAsia" w:hint="eastAsia"/>
          <w:lang w:val="ja-JP"/>
        </w:rPr>
        <w:t>、私たちはその信仰に生きます。ああ、感謝、感謝。御名を讃え奉ります。今、</w:t>
      </w:r>
      <w:r w:rsidR="003E6FDD">
        <w:rPr>
          <w:rFonts w:asciiTheme="minorEastAsia" w:hAnsiTheme="minorEastAsia"/>
          <w:lang w:val="ja-JP"/>
        </w:rPr>
        <w:ruby>
          <w:rubyPr>
            <w:rubyAlign w:val="distributeSpace"/>
            <w:hps w:val="12"/>
            <w:hpsRaise w:val="22"/>
            <w:hpsBaseText w:val="24"/>
            <w:lid w:val="ja-JP"/>
          </w:rubyPr>
          <w:rt>
            <w:r w:rsidR="00672492" w:rsidRPr="00672492">
              <w:rPr>
                <w:rFonts w:ascii="ＭＳ 明朝" w:eastAsia="ＭＳ 明朝" w:hAnsi="ＭＳ 明朝"/>
                <w:sz w:val="12"/>
                <w:lang w:val="ja-JP"/>
              </w:rPr>
              <w:t>しもべ</w:t>
            </w:r>
          </w:rt>
          <w:rubyBase>
            <w:r w:rsidR="00672492">
              <w:rPr>
                <w:rFonts w:asciiTheme="minorEastAsia" w:hAnsiTheme="minorEastAsia"/>
                <w:lang w:val="ja-JP"/>
              </w:rPr>
              <w:t>僕</w:t>
            </w:r>
          </w:rubyBase>
        </w:ruby>
      </w:r>
      <w:r w:rsidRPr="004D1AD7">
        <w:rPr>
          <w:rFonts w:asciiTheme="minorEastAsia" w:hAnsiTheme="minorEastAsia" w:hint="eastAsia"/>
          <w:lang w:val="ja-JP"/>
        </w:rPr>
        <w:t>は言葉を知りません。……</w:t>
      </w:r>
      <w:r w:rsidR="00F4585C" w:rsidRPr="00F4585C">
        <w:rPr>
          <w:rFonts w:asciiTheme="minorEastAsia" w:hAnsiTheme="minorEastAsia" w:hint="eastAsia"/>
          <w:sz w:val="20"/>
          <w:szCs w:val="20"/>
          <w:lang w:val="ja-JP"/>
        </w:rPr>
        <w:t>（異言）</w:t>
      </w:r>
      <w:r w:rsidR="00F4585C">
        <w:rPr>
          <w:rFonts w:asciiTheme="minorEastAsia" w:hAnsiTheme="minorEastAsia" w:hint="eastAsia"/>
          <w:lang w:val="ja-JP"/>
        </w:rPr>
        <w:t>……</w:t>
      </w:r>
      <w:r w:rsidRPr="004D1AD7">
        <w:rPr>
          <w:rFonts w:asciiTheme="minorEastAsia" w:hAnsiTheme="minorEastAsia" w:hint="eastAsia"/>
          <w:lang w:val="ja-JP"/>
        </w:rPr>
        <w:t>主イエス・キリストの御名により、アーメン。</w:t>
      </w:r>
    </w:p>
    <w:sectPr w:rsidR="00D41A2A" w:rsidRPr="004D1AD7"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8D5" w:rsidRDefault="00E668D5" w:rsidP="00FE0039">
      <w:pPr>
        <w:ind w:firstLine="240"/>
      </w:pPr>
      <w:r>
        <w:separator/>
      </w:r>
    </w:p>
  </w:endnote>
  <w:endnote w:type="continuationSeparator" w:id="0">
    <w:p w:rsidR="00E668D5" w:rsidRDefault="00E668D5"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altName w:val="ＭＳ 明朝"/>
    <w:charset w:val="4E"/>
    <w:family w:val="auto"/>
    <w:pitch w:val="variable"/>
    <w:sig w:usb0="00000000"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D" w:rsidRDefault="005B138D"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5B138D" w:rsidRDefault="003E6FDD" w:rsidP="00B84544">
        <w:pPr>
          <w:pStyle w:val="a7"/>
          <w:ind w:firstLine="240"/>
          <w:jc w:val="center"/>
        </w:pPr>
        <w:r w:rsidRPr="003E6FDD">
          <w:fldChar w:fldCharType="begin"/>
        </w:r>
        <w:r w:rsidR="005B138D">
          <w:instrText>PAGE   \* MERGEFORMAT</w:instrText>
        </w:r>
        <w:r w:rsidRPr="003E6FDD">
          <w:fldChar w:fldCharType="separate"/>
        </w:r>
        <w:r w:rsidR="00FD541D" w:rsidRPr="00FD541D">
          <w:rPr>
            <w:noProof/>
            <w:lang w:val="ja-JP"/>
          </w:rPr>
          <w:t>17</w:t>
        </w:r>
        <w:r>
          <w:rPr>
            <w:noProof/>
            <w:lang w:val="ja-JP"/>
          </w:rPr>
          <w:fldChar w:fldCharType="end"/>
        </w:r>
      </w:p>
    </w:sdtContent>
  </w:sdt>
  <w:p w:rsidR="005B138D" w:rsidRPr="004C2C7A" w:rsidRDefault="005B138D" w:rsidP="004C2C7A">
    <w:pPr>
      <w:ind w:firstLine="160"/>
      <w:jc w:val="center"/>
      <w:rPr>
        <w:rFonts w:ascii="ＭＳ 明朝" w:eastAsia="ＭＳ 明朝"/>
        <w:sz w:val="16"/>
        <w:szCs w:val="16"/>
      </w:rPr>
    </w:pPr>
    <w:r w:rsidRPr="004C2C7A">
      <w:rPr>
        <w:rFonts w:ascii="ＭＳ 明朝" w:eastAsia="ＭＳ 明朝" w:hint="eastAsia"/>
        <w:sz w:val="16"/>
        <w:szCs w:val="16"/>
      </w:rPr>
      <w:t>小池辰雄</w:t>
    </w:r>
    <w:r>
      <w:rPr>
        <w:rFonts w:ascii="ＭＳ 明朝" w:eastAsia="ＭＳ 明朝" w:hint="eastAsia"/>
        <w:sz w:val="16"/>
        <w:szCs w:val="16"/>
      </w:rPr>
      <w:t>文庫</w:t>
    </w:r>
    <w:r w:rsidRPr="004C2C7A">
      <w:rPr>
        <w:rFonts w:ascii="ＭＳ 明朝" w:eastAsia="ＭＳ 明朝" w:hint="eastAsia"/>
        <w:sz w:val="16"/>
        <w:szCs w:val="16"/>
      </w:rPr>
      <w:t xml:space="preserve">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ED16E2">
      <w:rPr>
        <w:rStyle w:val="aff"/>
        <w:rFonts w:hint="eastAsia"/>
        <w:sz w:val="20"/>
        <w:szCs w:val="20"/>
      </w:rPr>
      <w:t xml:space="preserve"> </w:t>
    </w:r>
    <w:r w:rsidRPr="00ED16E2">
      <w:rPr>
        <w:rStyle w:val="aff"/>
        <w:rFonts w:hint="eastAsia"/>
        <w:sz w:val="20"/>
        <w:szCs w:val="20"/>
      </w:rPr>
      <w:t>（</w:t>
    </w:r>
    <w:fldSimple w:instr=" REF _Ref127538298 \h  \* MERGEFORMAT ">
      <w:r w:rsidRPr="001B2D19">
        <w:rPr>
          <w:rStyle w:val="aff"/>
          <w:rFonts w:hint="eastAsia"/>
          <w:sz w:val="20"/>
          <w:szCs w:val="20"/>
        </w:rPr>
        <w:t>【見出し】</w:t>
      </w:r>
    </w:fldSimple>
    <w:r w:rsidRPr="00ED16E2">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D" w:rsidRDefault="005B138D"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8D5" w:rsidRDefault="00E668D5" w:rsidP="00FE0039">
      <w:pPr>
        <w:ind w:firstLine="240"/>
      </w:pPr>
      <w:r>
        <w:separator/>
      </w:r>
    </w:p>
  </w:footnote>
  <w:footnote w:type="continuationSeparator" w:id="0">
    <w:p w:rsidR="00E668D5" w:rsidRDefault="00E668D5"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D" w:rsidRDefault="005B138D"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D" w:rsidRDefault="005B138D" w:rsidP="002F6F01">
    <w:pPr>
      <w:pStyle w:val="a5"/>
      <w:ind w:firstLine="200"/>
    </w:pPr>
    <w:r>
      <w:rPr>
        <w:rFonts w:asciiTheme="minorEastAsia" w:hAnsiTheme="minorEastAsia" w:hint="eastAsia"/>
        <w:sz w:val="20"/>
        <w:szCs w:val="20"/>
      </w:rPr>
      <w:t>ﾏﾀｲ6･5～13</w:t>
    </w:r>
    <w:r>
      <w:ptab w:relativeTo="margin" w:alignment="center" w:leader="none"/>
    </w:r>
    <w:r w:rsidRPr="004D1AD7">
      <w:rPr>
        <w:rFonts w:hint="eastAsia"/>
        <w:sz w:val="20"/>
        <w:szCs w:val="20"/>
      </w:rPr>
      <w:t>「主の祈り」</w:t>
    </w:r>
    <w:r>
      <w:ptab w:relativeTo="margin" w:alignment="right" w:leader="none"/>
    </w:r>
    <w:r>
      <w:rPr>
        <w:rFonts w:asciiTheme="minorEastAsia" w:hAnsiTheme="minorEastAsia" w:hint="eastAsia"/>
        <w:sz w:val="20"/>
        <w:szCs w:val="20"/>
      </w:rPr>
      <w:t>1973/11</w:t>
    </w:r>
    <w:r>
      <w:rPr>
        <w:rFonts w:asciiTheme="minorEastAsia" w:hAnsiTheme="minorEastAsia"/>
        <w:sz w:val="20"/>
        <w:szCs w:val="20"/>
      </w:rPr>
      <w:t>/</w:t>
    </w:r>
    <w:r>
      <w:rPr>
        <w:rFonts w:asciiTheme="minorEastAsia" w:hAnsiTheme="minorEastAsia" w:hint="eastAsia"/>
        <w:sz w:val="20"/>
        <w:szCs w:val="20"/>
      </w:rPr>
      <w:t>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D" w:rsidRDefault="005B138D"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665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4182"/>
    <w:rsid w:val="00025002"/>
    <w:rsid w:val="00031E71"/>
    <w:rsid w:val="00045B50"/>
    <w:rsid w:val="000527B9"/>
    <w:rsid w:val="00055E1D"/>
    <w:rsid w:val="000614EB"/>
    <w:rsid w:val="00083CA7"/>
    <w:rsid w:val="00086954"/>
    <w:rsid w:val="000A4338"/>
    <w:rsid w:val="000B0217"/>
    <w:rsid w:val="000F7255"/>
    <w:rsid w:val="00104D90"/>
    <w:rsid w:val="00123F31"/>
    <w:rsid w:val="001405E8"/>
    <w:rsid w:val="001413CA"/>
    <w:rsid w:val="00154D45"/>
    <w:rsid w:val="0016389F"/>
    <w:rsid w:val="00170B69"/>
    <w:rsid w:val="00175BAF"/>
    <w:rsid w:val="001B2D19"/>
    <w:rsid w:val="001C5780"/>
    <w:rsid w:val="001E7675"/>
    <w:rsid w:val="00215A00"/>
    <w:rsid w:val="002509D6"/>
    <w:rsid w:val="0025701C"/>
    <w:rsid w:val="0026059E"/>
    <w:rsid w:val="002611EC"/>
    <w:rsid w:val="00267E32"/>
    <w:rsid w:val="0027015E"/>
    <w:rsid w:val="00274B31"/>
    <w:rsid w:val="00283453"/>
    <w:rsid w:val="00286249"/>
    <w:rsid w:val="002955C9"/>
    <w:rsid w:val="002A5F9C"/>
    <w:rsid w:val="002D3335"/>
    <w:rsid w:val="002F0AF3"/>
    <w:rsid w:val="002F0C23"/>
    <w:rsid w:val="002F0FC1"/>
    <w:rsid w:val="002F6F01"/>
    <w:rsid w:val="003061E5"/>
    <w:rsid w:val="003072CE"/>
    <w:rsid w:val="00313B55"/>
    <w:rsid w:val="00313EFA"/>
    <w:rsid w:val="00321ADA"/>
    <w:rsid w:val="00327F90"/>
    <w:rsid w:val="003359BB"/>
    <w:rsid w:val="00355468"/>
    <w:rsid w:val="00361000"/>
    <w:rsid w:val="0039474B"/>
    <w:rsid w:val="003A6CC9"/>
    <w:rsid w:val="003B57D3"/>
    <w:rsid w:val="003E1296"/>
    <w:rsid w:val="003E6FDD"/>
    <w:rsid w:val="00402503"/>
    <w:rsid w:val="00404622"/>
    <w:rsid w:val="00411D06"/>
    <w:rsid w:val="004169E0"/>
    <w:rsid w:val="00421D31"/>
    <w:rsid w:val="00422DCE"/>
    <w:rsid w:val="0042764E"/>
    <w:rsid w:val="00432C84"/>
    <w:rsid w:val="00440E9A"/>
    <w:rsid w:val="00455132"/>
    <w:rsid w:val="0045693A"/>
    <w:rsid w:val="00457FC2"/>
    <w:rsid w:val="00463F1E"/>
    <w:rsid w:val="00485B5C"/>
    <w:rsid w:val="004A1999"/>
    <w:rsid w:val="004A3DC4"/>
    <w:rsid w:val="004A6681"/>
    <w:rsid w:val="004A7EEB"/>
    <w:rsid w:val="004B24C6"/>
    <w:rsid w:val="004C2C7A"/>
    <w:rsid w:val="004D184A"/>
    <w:rsid w:val="004D1AD7"/>
    <w:rsid w:val="004D6249"/>
    <w:rsid w:val="004E4570"/>
    <w:rsid w:val="004F7D86"/>
    <w:rsid w:val="0051294E"/>
    <w:rsid w:val="0055146C"/>
    <w:rsid w:val="00557145"/>
    <w:rsid w:val="00567B6D"/>
    <w:rsid w:val="00577700"/>
    <w:rsid w:val="005A330F"/>
    <w:rsid w:val="005A66E6"/>
    <w:rsid w:val="005B0E94"/>
    <w:rsid w:val="005B138D"/>
    <w:rsid w:val="005B56ED"/>
    <w:rsid w:val="00600EA0"/>
    <w:rsid w:val="006159CF"/>
    <w:rsid w:val="00640504"/>
    <w:rsid w:val="00645E2A"/>
    <w:rsid w:val="00672492"/>
    <w:rsid w:val="00694224"/>
    <w:rsid w:val="006951B4"/>
    <w:rsid w:val="00697A04"/>
    <w:rsid w:val="006D1B6C"/>
    <w:rsid w:val="006D2C9D"/>
    <w:rsid w:val="006E2528"/>
    <w:rsid w:val="00724E89"/>
    <w:rsid w:val="007324CC"/>
    <w:rsid w:val="007462AA"/>
    <w:rsid w:val="007545A1"/>
    <w:rsid w:val="007573C0"/>
    <w:rsid w:val="007716F6"/>
    <w:rsid w:val="007860E3"/>
    <w:rsid w:val="007A13BA"/>
    <w:rsid w:val="007A198B"/>
    <w:rsid w:val="007A517E"/>
    <w:rsid w:val="007C0DB3"/>
    <w:rsid w:val="007E10A1"/>
    <w:rsid w:val="007E4925"/>
    <w:rsid w:val="007F0111"/>
    <w:rsid w:val="007F65F5"/>
    <w:rsid w:val="0080498E"/>
    <w:rsid w:val="008102D3"/>
    <w:rsid w:val="00843550"/>
    <w:rsid w:val="00844182"/>
    <w:rsid w:val="00846017"/>
    <w:rsid w:val="008562D2"/>
    <w:rsid w:val="00856E05"/>
    <w:rsid w:val="00885575"/>
    <w:rsid w:val="008B334E"/>
    <w:rsid w:val="008C78E7"/>
    <w:rsid w:val="008C7F28"/>
    <w:rsid w:val="008D7ABC"/>
    <w:rsid w:val="008E0ACF"/>
    <w:rsid w:val="008E1ADA"/>
    <w:rsid w:val="008E567D"/>
    <w:rsid w:val="009149E2"/>
    <w:rsid w:val="009236D0"/>
    <w:rsid w:val="00945D1D"/>
    <w:rsid w:val="00960D58"/>
    <w:rsid w:val="009702EA"/>
    <w:rsid w:val="009A5463"/>
    <w:rsid w:val="009A62FE"/>
    <w:rsid w:val="009B0501"/>
    <w:rsid w:val="009C4B72"/>
    <w:rsid w:val="009D1217"/>
    <w:rsid w:val="009E7B83"/>
    <w:rsid w:val="009F4C19"/>
    <w:rsid w:val="00A5051B"/>
    <w:rsid w:val="00A50F20"/>
    <w:rsid w:val="00A62C1B"/>
    <w:rsid w:val="00A6494E"/>
    <w:rsid w:val="00A801E1"/>
    <w:rsid w:val="00A930E6"/>
    <w:rsid w:val="00A96753"/>
    <w:rsid w:val="00B11605"/>
    <w:rsid w:val="00B33BA9"/>
    <w:rsid w:val="00B666D7"/>
    <w:rsid w:val="00B84544"/>
    <w:rsid w:val="00B874A9"/>
    <w:rsid w:val="00BB41C8"/>
    <w:rsid w:val="00BB481A"/>
    <w:rsid w:val="00BF2AE4"/>
    <w:rsid w:val="00C00A65"/>
    <w:rsid w:val="00C11D44"/>
    <w:rsid w:val="00C146DE"/>
    <w:rsid w:val="00C30341"/>
    <w:rsid w:val="00C506B3"/>
    <w:rsid w:val="00C71D1C"/>
    <w:rsid w:val="00C91B1F"/>
    <w:rsid w:val="00C91BC1"/>
    <w:rsid w:val="00C967CA"/>
    <w:rsid w:val="00CA219A"/>
    <w:rsid w:val="00CD14F0"/>
    <w:rsid w:val="00CD564F"/>
    <w:rsid w:val="00CE4A16"/>
    <w:rsid w:val="00D149A3"/>
    <w:rsid w:val="00D332D6"/>
    <w:rsid w:val="00D41A2A"/>
    <w:rsid w:val="00D511CE"/>
    <w:rsid w:val="00D959BC"/>
    <w:rsid w:val="00DA7739"/>
    <w:rsid w:val="00DB2310"/>
    <w:rsid w:val="00DC2BBB"/>
    <w:rsid w:val="00DD3FB2"/>
    <w:rsid w:val="00DD621C"/>
    <w:rsid w:val="00DE1148"/>
    <w:rsid w:val="00DE4075"/>
    <w:rsid w:val="00DE7014"/>
    <w:rsid w:val="00DE71C2"/>
    <w:rsid w:val="00E0142E"/>
    <w:rsid w:val="00E36221"/>
    <w:rsid w:val="00E42E88"/>
    <w:rsid w:val="00E644E2"/>
    <w:rsid w:val="00E668D5"/>
    <w:rsid w:val="00E71F62"/>
    <w:rsid w:val="00E72576"/>
    <w:rsid w:val="00E90AD5"/>
    <w:rsid w:val="00E946CE"/>
    <w:rsid w:val="00EA471A"/>
    <w:rsid w:val="00ED16E2"/>
    <w:rsid w:val="00ED348E"/>
    <w:rsid w:val="00ED620A"/>
    <w:rsid w:val="00EF1504"/>
    <w:rsid w:val="00EF7A51"/>
    <w:rsid w:val="00F05E07"/>
    <w:rsid w:val="00F245D8"/>
    <w:rsid w:val="00F26CE3"/>
    <w:rsid w:val="00F43FFD"/>
    <w:rsid w:val="00F4585C"/>
    <w:rsid w:val="00F4689F"/>
    <w:rsid w:val="00F52644"/>
    <w:rsid w:val="00F80948"/>
    <w:rsid w:val="00F82276"/>
    <w:rsid w:val="00F824FB"/>
    <w:rsid w:val="00F916C4"/>
    <w:rsid w:val="00FA03DB"/>
    <w:rsid w:val="00FD541D"/>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2A5F9C"/>
    <w:pPr>
      <w:spacing w:line="240" w:lineRule="auto"/>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2A5F9C"/>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b引用文"/>
    <w:basedOn w:val="a"/>
    <w:next w:val="a"/>
    <w:link w:val="ae"/>
    <w:uiPriority w:val="29"/>
    <w:qFormat/>
    <w:rsid w:val="005A330F"/>
    <w:pPr>
      <w:ind w:leftChars="200" w:left="200" w:rightChars="200" w:right="200" w:firstLineChars="0" w:firstLine="0"/>
    </w:pPr>
    <w:rPr>
      <w:i/>
      <w:iCs/>
      <w:color w:val="000000" w:themeColor="text1"/>
    </w:rPr>
  </w:style>
  <w:style w:type="character" w:customStyle="1" w:styleId="ae">
    <w:name w:val="引用文 (文字)"/>
    <w:aliases w:val="b引用文 (文字)"/>
    <w:basedOn w:val="a0"/>
    <w:link w:val="ad"/>
    <w:uiPriority w:val="29"/>
    <w:rsid w:val="005A330F"/>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2A5F9C"/>
    <w:rPr>
      <w:i/>
      <w:color w:val="1F497D" w:themeColor="text2"/>
      <w:sz w:val="24"/>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character" w:styleId="aff2">
    <w:name w:val="Emphasis"/>
    <w:basedOn w:val="a0"/>
    <w:uiPriority w:val="20"/>
    <w:qFormat/>
    <w:rsid w:val="00F4689F"/>
    <w:rPr>
      <w:i/>
      <w:i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25E53-328E-4F28-930C-262065C1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3458</Words>
  <Characters>19712</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2023-02-18T07:59:00Z</cp:lastPrinted>
  <dcterms:created xsi:type="dcterms:W3CDTF">2023-08-06T05:34:00Z</dcterms:created>
  <dcterms:modified xsi:type="dcterms:W3CDTF">2023-08-06T05:34:00Z</dcterms:modified>
</cp:coreProperties>
</file>