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48F" w:rsidRDefault="0090348F" w:rsidP="0090348F">
      <w:pPr>
        <w:pStyle w:val="a9"/>
        <w:ind w:firstLine="240"/>
      </w:pPr>
      <w:r>
        <w:rPr>
          <w:rFonts w:hint="eastAsia"/>
        </w:rPr>
        <w:t>安息日</w:t>
      </w:r>
    </w:p>
    <w:p w:rsidR="0090348F" w:rsidRDefault="0090348F" w:rsidP="0090348F">
      <w:pPr>
        <w:pStyle w:val="ab"/>
        <w:spacing w:before="240" w:after="240"/>
      </w:pPr>
      <w:r>
        <w:rPr>
          <w:rFonts w:hint="eastAsia"/>
        </w:rPr>
        <w:t>マルコ伝第２章</w:t>
      </w:r>
      <w:r>
        <w:t>23</w:t>
      </w:r>
      <w:r>
        <w:rPr>
          <w:rFonts w:hint="eastAsia"/>
        </w:rPr>
        <w:t>～３章６節</w:t>
      </w:r>
    </w:p>
    <w:p w:rsidR="0090348F" w:rsidRDefault="0090348F" w:rsidP="0090348F">
      <w:pPr>
        <w:pStyle w:val="ab"/>
        <w:spacing w:before="240" w:after="240"/>
      </w:pPr>
      <w:r>
        <w:rPr>
          <w:rFonts w:hint="eastAsia"/>
        </w:rPr>
        <w:t xml:space="preserve">武蔵野日曜集会　　</w:t>
      </w:r>
      <w:r>
        <w:rPr>
          <w:rFonts w:hint="eastAsia"/>
        </w:rPr>
        <w:t>1977</w:t>
      </w:r>
      <w:r>
        <w:rPr>
          <w:rFonts w:hint="eastAsia"/>
        </w:rPr>
        <w:t>年</w:t>
      </w:r>
      <w:r>
        <w:rPr>
          <w:rFonts w:hint="eastAsia"/>
        </w:rPr>
        <w:t>11</w:t>
      </w:r>
      <w:r>
        <w:rPr>
          <w:rFonts w:hint="eastAsia"/>
        </w:rPr>
        <w:t>月</w:t>
      </w:r>
      <w:r>
        <w:rPr>
          <w:rFonts w:hint="eastAsia"/>
        </w:rPr>
        <w:t>13</w:t>
      </w:r>
      <w:r>
        <w:rPr>
          <w:rFonts w:hint="eastAsia"/>
        </w:rPr>
        <w:t>日</w:t>
      </w:r>
    </w:p>
    <w:p w:rsidR="00312F57" w:rsidRPr="00F12E02" w:rsidRDefault="00312F57" w:rsidP="00312F57">
      <w:pPr>
        <w:pStyle w:val="1"/>
        <w:spacing w:before="480"/>
      </w:pPr>
      <w:bookmarkStart w:id="0" w:name="_Ref436394410"/>
      <w:r w:rsidRPr="00F12E02">
        <w:rPr>
          <w:rFonts w:hint="eastAsia"/>
        </w:rPr>
        <w:t>【目次】</w:t>
      </w:r>
      <w:bookmarkEnd w:id="0"/>
    </w:p>
    <w:p w:rsidR="0090348F" w:rsidRPr="00312F57" w:rsidRDefault="00312F57" w:rsidP="00312F57">
      <w:pPr>
        <w:ind w:firstLine="241"/>
        <w:rPr>
          <w:rStyle w:val="aff"/>
          <w:rFonts w:hint="eastAsia"/>
        </w:rPr>
      </w:pPr>
      <w:fldSimple w:instr=" REF _Ref464639043 \h  \* MERGEFORMAT ">
        <w:r w:rsidRPr="00312F57">
          <w:rPr>
            <w:rStyle w:val="aff"/>
            <w:rFonts w:hint="eastAsia"/>
          </w:rPr>
          <w:t>●エホバの安息</w:t>
        </w:r>
      </w:fldSimple>
      <w:r w:rsidRPr="00312F57">
        <w:rPr>
          <w:rStyle w:val="aff"/>
          <w:rFonts w:hint="eastAsia"/>
        </w:rPr>
        <w:t xml:space="preserve">　</w:t>
      </w:r>
      <w:fldSimple w:instr=" REF _Ref464639048 \h  \* MERGEFORMAT ">
        <w:r w:rsidRPr="00312F57">
          <w:rPr>
            <w:rStyle w:val="aff"/>
            <w:rFonts w:hint="eastAsia"/>
          </w:rPr>
          <w:t>●贖い出し</w:t>
        </w:r>
      </w:fldSimple>
      <w:r w:rsidRPr="00312F57">
        <w:rPr>
          <w:rStyle w:val="aff"/>
          <w:rFonts w:hint="eastAsia"/>
        </w:rPr>
        <w:t xml:space="preserve">　</w:t>
      </w:r>
      <w:fldSimple w:instr=" REF _Ref464639052 \h  \* MERGEFORMAT ">
        <w:r w:rsidRPr="00312F57">
          <w:rPr>
            <w:rStyle w:val="aff"/>
            <w:rFonts w:hint="eastAsia"/>
          </w:rPr>
          <w:t>●ヨベルの年</w:t>
        </w:r>
      </w:fldSimple>
      <w:r w:rsidRPr="00312F57">
        <w:rPr>
          <w:rStyle w:val="aff"/>
          <w:rFonts w:hint="eastAsia"/>
        </w:rPr>
        <w:t xml:space="preserve">　</w:t>
      </w:r>
      <w:fldSimple w:instr=" REF _Ref464639056 \h  \* MERGEFORMAT ">
        <w:r w:rsidRPr="00312F57">
          <w:rPr>
            <w:rStyle w:val="aff"/>
            <w:rFonts w:hint="eastAsia"/>
          </w:rPr>
          <w:t>●安息日の主</w:t>
        </w:r>
      </w:fldSimple>
      <w:r w:rsidRPr="00312F57">
        <w:rPr>
          <w:rStyle w:val="aff"/>
          <w:rFonts w:hint="eastAsia"/>
        </w:rPr>
        <w:t xml:space="preserve">　</w:t>
      </w:r>
      <w:fldSimple w:instr=" REF _Ref464639060 \h  \* MERGEFORMAT ">
        <w:r w:rsidRPr="00312F57">
          <w:rPr>
            <w:rStyle w:val="aff"/>
            <w:rFonts w:hint="eastAsia"/>
          </w:rPr>
          <w:t>●偽善者</w:t>
        </w:r>
      </w:fldSimple>
      <w:r w:rsidRPr="00312F57">
        <w:rPr>
          <w:rStyle w:val="aff"/>
          <w:rFonts w:hint="eastAsia"/>
        </w:rPr>
        <w:t xml:space="preserve">　</w:t>
      </w:r>
      <w:fldSimple w:instr=" REF _Ref464639063 \h  \* MERGEFORMAT ">
        <w:r w:rsidRPr="00312F57">
          <w:rPr>
            <w:rStyle w:val="aff"/>
            <w:rFonts w:hint="eastAsia"/>
          </w:rPr>
          <w:t>●絶対なるものは神のもの</w:t>
        </w:r>
      </w:fldSimple>
      <w:r w:rsidRPr="00312F57">
        <w:rPr>
          <w:rStyle w:val="aff"/>
          <w:rFonts w:hint="eastAsia"/>
        </w:rPr>
        <w:t xml:space="preserve">　</w:t>
      </w:r>
      <w:fldSimple w:instr=" REF _Ref464639066 \h  \* MERGEFORMAT ">
        <w:r w:rsidRPr="00312F57">
          <w:rPr>
            <w:rStyle w:val="aff"/>
            <w:rFonts w:hint="eastAsia"/>
          </w:rPr>
          <w:t>●キリストの中に安</w:t>
        </w:r>
        <w:r w:rsidRPr="00312F57">
          <w:rPr>
            <w:rStyle w:val="aff"/>
            <w:rFonts w:hint="eastAsia"/>
          </w:rPr>
          <w:t>ら</w:t>
        </w:r>
        <w:r w:rsidRPr="00312F57">
          <w:rPr>
            <w:rStyle w:val="aff"/>
            <w:rFonts w:hint="eastAsia"/>
          </w:rPr>
          <w:t>う</w:t>
        </w:r>
      </w:fldSimple>
    </w:p>
    <w:p w:rsidR="00312F57" w:rsidRDefault="00312F57" w:rsidP="0090348F">
      <w:pPr>
        <w:ind w:firstLine="240"/>
      </w:pPr>
    </w:p>
    <w:p w:rsidR="0090348F" w:rsidRDefault="0090348F" w:rsidP="0090348F">
      <w:pPr>
        <w:pStyle w:val="21"/>
        <w:spacing w:before="120" w:after="120"/>
        <w:ind w:firstLine="241"/>
      </w:pPr>
      <w:r>
        <w:rPr>
          <w:rFonts w:hint="eastAsia"/>
        </w:rPr>
        <w:t>【マルコ２・</w:t>
      </w:r>
      <w:r>
        <w:t>23</w:t>
      </w:r>
      <w:r>
        <w:rPr>
          <w:rFonts w:hint="eastAsia"/>
        </w:rPr>
        <w:t>～</w:t>
      </w:r>
      <w:r>
        <w:rPr>
          <w:rFonts w:hint="eastAsia"/>
        </w:rPr>
        <w:t>28</w:t>
      </w:r>
      <w:r>
        <w:rPr>
          <w:rFonts w:hint="eastAsia"/>
        </w:rPr>
        <w:t>】</w:t>
      </w:r>
    </w:p>
    <w:p w:rsidR="0090348F" w:rsidRDefault="0090348F" w:rsidP="0090348F">
      <w:pPr>
        <w:pStyle w:val="21"/>
        <w:spacing w:before="120" w:after="120"/>
        <w:ind w:firstLine="241"/>
      </w:pPr>
      <w:r w:rsidRPr="00430D10">
        <w:rPr>
          <w:vertAlign w:val="superscript"/>
        </w:rPr>
        <w:t>23</w:t>
      </w:r>
      <w:r>
        <w:rPr>
          <w:rFonts w:hint="eastAsia"/>
        </w:rPr>
        <w:t>イエス</w:t>
      </w:r>
      <w:r>
        <w:ruby>
          <w:rubyPr>
            <w:rubyAlign w:val="distributeSpace"/>
            <w:hps w:val="12"/>
            <w:hpsRaise w:val="22"/>
            <w:hpsBaseText w:val="24"/>
            <w:lid w:val="ja-JP"/>
          </w:rubyPr>
          <w:rt>
            <w:r w:rsidR="0090348F" w:rsidRPr="00430D10">
              <w:rPr>
                <w:rFonts w:ascii="ＭＳ 明朝" w:eastAsia="ＭＳ 明朝" w:hAnsi="ＭＳ 明朝" w:hint="eastAsia"/>
                <w:sz w:val="12"/>
              </w:rPr>
              <w:t>あんそくじつ</w:t>
            </w:r>
          </w:rt>
          <w:rubyBase>
            <w:r w:rsidR="0090348F">
              <w:rPr>
                <w:rFonts w:hint="eastAsia"/>
              </w:rPr>
              <w:t>安息日</w:t>
            </w:r>
          </w:rubyBase>
        </w:ruby>
      </w:r>
      <w:r>
        <w:rPr>
          <w:rFonts w:hint="eastAsia"/>
        </w:rPr>
        <w:t>に麦畑をとおり給いしに、弟子たち歩みつつ穂を</w:t>
      </w:r>
      <w:r>
        <w:ruby>
          <w:rubyPr>
            <w:rubyAlign w:val="distributeSpace"/>
            <w:hps w:val="12"/>
            <w:hpsRaise w:val="22"/>
            <w:hpsBaseText w:val="24"/>
            <w:lid w:val="ja-JP"/>
          </w:rubyPr>
          <w:rt>
            <w:r w:rsidR="0090348F" w:rsidRPr="00430D10">
              <w:rPr>
                <w:rFonts w:ascii="ＭＳ 明朝" w:eastAsia="ＭＳ 明朝" w:hAnsi="ＭＳ 明朝" w:hint="eastAsia"/>
                <w:sz w:val="12"/>
              </w:rPr>
              <w:t>つ</w:t>
            </w:r>
          </w:rt>
          <w:rubyBase>
            <w:r w:rsidR="0090348F">
              <w:rPr>
                <w:rFonts w:hint="eastAsia"/>
              </w:rPr>
              <w:t>摘</w:t>
            </w:r>
          </w:rubyBase>
        </w:ruby>
      </w:r>
      <w:r>
        <w:rPr>
          <w:rFonts w:hint="eastAsia"/>
        </w:rPr>
        <w:t>み始めたれば、</w:t>
      </w:r>
      <w:r w:rsidRPr="00430D10">
        <w:rPr>
          <w:vertAlign w:val="superscript"/>
        </w:rPr>
        <w:t>24</w:t>
      </w:r>
      <w:r>
        <w:rPr>
          <w:rFonts w:hint="eastAsia"/>
        </w:rPr>
        <w:t>パリサイ人、イエスに言う『視よ、彼らは何ゆえ安息日に</w:t>
      </w:r>
      <w:r>
        <w:ruby>
          <w:rubyPr>
            <w:rubyAlign w:val="distributeSpace"/>
            <w:hps w:val="12"/>
            <w:hpsRaise w:val="22"/>
            <w:hpsBaseText w:val="24"/>
            <w:lid w:val="ja-JP"/>
          </w:rubyPr>
          <w:rt>
            <w:r w:rsidR="0090348F" w:rsidRPr="00430D10">
              <w:rPr>
                <w:rFonts w:ascii="ＭＳ 明朝" w:eastAsia="ＭＳ 明朝" w:hAnsi="ＭＳ 明朝" w:hint="eastAsia"/>
                <w:sz w:val="12"/>
              </w:rPr>
              <w:t>す</w:t>
            </w:r>
          </w:rt>
          <w:rubyBase>
            <w:r w:rsidR="0090348F">
              <w:rPr>
                <w:rFonts w:hint="eastAsia"/>
              </w:rPr>
              <w:t>為</w:t>
            </w:r>
          </w:rubyBase>
        </w:ruby>
      </w:r>
      <w:r>
        <w:rPr>
          <w:rFonts w:hint="eastAsia"/>
        </w:rPr>
        <w:t>まじき事をするか』</w:t>
      </w:r>
      <w:r w:rsidRPr="00430D10">
        <w:rPr>
          <w:vertAlign w:val="superscript"/>
        </w:rPr>
        <w:t>25</w:t>
      </w:r>
      <w:r>
        <w:rPr>
          <w:rFonts w:hint="eastAsia"/>
        </w:rPr>
        <w:t>答え給う『ダビデその伴える人々と共に乏しくして飢えしとき</w:t>
      </w:r>
      <w:r>
        <w:ruby>
          <w:rubyPr>
            <w:rubyAlign w:val="distributeSpace"/>
            <w:hps w:val="12"/>
            <w:hpsRaise w:val="22"/>
            <w:hpsBaseText w:val="24"/>
            <w:lid w:val="ja-JP"/>
          </w:rubyPr>
          <w:rt>
            <w:r w:rsidR="0090348F" w:rsidRPr="00430D10">
              <w:rPr>
                <w:rFonts w:ascii="ＭＳ 明朝" w:eastAsia="ＭＳ 明朝" w:hAnsi="ＭＳ 明朝" w:hint="eastAsia"/>
                <w:sz w:val="12"/>
              </w:rPr>
              <w:t>な</w:t>
            </w:r>
          </w:rt>
          <w:rubyBase>
            <w:r w:rsidR="0090348F">
              <w:rPr>
                <w:rFonts w:hint="eastAsia"/>
              </w:rPr>
              <w:t>為</w:t>
            </w:r>
          </w:rubyBase>
        </w:ruby>
      </w:r>
      <w:r>
        <w:rPr>
          <w:rFonts w:hint="eastAsia"/>
        </w:rPr>
        <w:t>しし事を未だ読まぬか。</w:t>
      </w:r>
      <w:r w:rsidRPr="00430D10">
        <w:rPr>
          <w:vertAlign w:val="superscript"/>
        </w:rPr>
        <w:t>26</w:t>
      </w:r>
      <w:r>
        <w:rPr>
          <w:rFonts w:hint="eastAsia"/>
        </w:rPr>
        <w:t>即ち大祭司アビアタルの時、ダビデ神の家に入りて、祭司のほかは</w:t>
      </w:r>
      <w:r>
        <w:ruby>
          <w:rubyPr>
            <w:rubyAlign w:val="distributeSpace"/>
            <w:hps w:val="12"/>
            <w:hpsRaise w:val="22"/>
            <w:hpsBaseText w:val="24"/>
            <w:lid w:val="ja-JP"/>
          </w:rubyPr>
          <w:rt>
            <w:r w:rsidR="0090348F" w:rsidRPr="00430D10">
              <w:rPr>
                <w:rFonts w:ascii="ＭＳ 明朝" w:eastAsia="ＭＳ 明朝" w:hAnsi="ＭＳ 明朝" w:hint="eastAsia"/>
                <w:sz w:val="12"/>
              </w:rPr>
              <w:t>くら</w:t>
            </w:r>
          </w:rt>
          <w:rubyBase>
            <w:r w:rsidR="0090348F">
              <w:rPr>
                <w:rFonts w:hint="eastAsia"/>
              </w:rPr>
              <w:t>食</w:t>
            </w:r>
          </w:rubyBase>
        </w:ruby>
      </w:r>
      <w:r>
        <w:rPr>
          <w:rFonts w:hint="eastAsia"/>
        </w:rPr>
        <w:t>うまじき</w:t>
      </w:r>
      <w:r>
        <w:ruby>
          <w:rubyPr>
            <w:rubyAlign w:val="distributeSpace"/>
            <w:hps w:val="12"/>
            <w:hpsRaise w:val="22"/>
            <w:hpsBaseText w:val="24"/>
            <w:lid w:val="ja-JP"/>
          </w:rubyPr>
          <w:rt>
            <w:r w:rsidR="0090348F" w:rsidRPr="00430D10">
              <w:rPr>
                <w:rFonts w:ascii="ＭＳ 明朝" w:eastAsia="ＭＳ 明朝" w:hAnsi="ＭＳ 明朝" w:hint="eastAsia"/>
                <w:sz w:val="12"/>
              </w:rPr>
              <w:t>そなえ</w:t>
            </w:r>
          </w:rt>
          <w:rubyBase>
            <w:r w:rsidR="0090348F">
              <w:rPr>
                <w:rFonts w:hint="eastAsia"/>
              </w:rPr>
              <w:t>供</w:t>
            </w:r>
          </w:rubyBase>
        </w:ruby>
      </w:r>
      <w:r>
        <w:rPr>
          <w:rFonts w:hint="eastAsia"/>
        </w:rPr>
        <w:t>のパンを取りて食い、おのれと偕なる者にも与えたり』</w:t>
      </w:r>
      <w:r w:rsidRPr="00430D10">
        <w:rPr>
          <w:vertAlign w:val="superscript"/>
        </w:rPr>
        <w:t>27</w:t>
      </w:r>
      <w:r>
        <w:rPr>
          <w:rFonts w:hint="eastAsia"/>
        </w:rPr>
        <w:t>また言いたもう『安息日は人のために設けられて、人は安息日のために設けられず。</w:t>
      </w:r>
      <w:r w:rsidRPr="00430D10">
        <w:rPr>
          <w:vertAlign w:val="superscript"/>
        </w:rPr>
        <w:t>28</w:t>
      </w:r>
      <w:r>
        <w:ruby>
          <w:rubyPr>
            <w:rubyAlign w:val="distributeSpace"/>
            <w:hps w:val="12"/>
            <w:hpsRaise w:val="22"/>
            <w:hpsBaseText w:val="24"/>
            <w:lid w:val="ja-JP"/>
          </w:rubyPr>
          <w:rt>
            <w:r w:rsidR="0090348F" w:rsidRPr="00430D10">
              <w:rPr>
                <w:rFonts w:ascii="ＭＳ 明朝" w:eastAsia="ＭＳ 明朝" w:hAnsi="ＭＳ 明朝" w:hint="eastAsia"/>
                <w:sz w:val="12"/>
              </w:rPr>
              <w:t>さ</w:t>
            </w:r>
          </w:rt>
          <w:rubyBase>
            <w:r w:rsidR="0090348F">
              <w:rPr>
                <w:rFonts w:hint="eastAsia"/>
              </w:rPr>
              <w:t>然</w:t>
            </w:r>
          </w:rubyBase>
        </w:ruby>
      </w:r>
      <w:r>
        <w:rPr>
          <w:rFonts w:hint="eastAsia"/>
        </w:rPr>
        <w:t>れば人の子は安息日にも主たるなり』</w:t>
      </w:r>
    </w:p>
    <w:p w:rsidR="0090348F" w:rsidRDefault="0090348F" w:rsidP="0090348F">
      <w:pPr>
        <w:ind w:firstLine="240"/>
        <w:rPr>
          <w:lang w:val="ja-JP"/>
        </w:rPr>
      </w:pPr>
    </w:p>
    <w:p w:rsidR="0090348F" w:rsidRDefault="0090348F" w:rsidP="0090348F">
      <w:pPr>
        <w:pStyle w:val="21"/>
        <w:spacing w:before="120" w:after="120"/>
        <w:ind w:firstLine="241"/>
      </w:pPr>
      <w:r>
        <w:rPr>
          <w:rFonts w:hint="eastAsia"/>
        </w:rPr>
        <w:t>【マルコ</w:t>
      </w:r>
      <w:r>
        <w:rPr>
          <w:rFonts w:hint="eastAsia"/>
        </w:rPr>
        <w:t>3</w:t>
      </w:r>
      <w:r>
        <w:rPr>
          <w:rFonts w:hint="eastAsia"/>
        </w:rPr>
        <w:t>・</w:t>
      </w:r>
      <w:r>
        <w:rPr>
          <w:rFonts w:hint="eastAsia"/>
        </w:rPr>
        <w:t>1</w:t>
      </w:r>
      <w:r>
        <w:rPr>
          <w:rFonts w:hint="eastAsia"/>
        </w:rPr>
        <w:t>～６】</w:t>
      </w:r>
    </w:p>
    <w:p w:rsidR="0090348F" w:rsidRDefault="0090348F" w:rsidP="0090348F">
      <w:pPr>
        <w:pStyle w:val="21"/>
        <w:spacing w:before="120" w:after="120"/>
        <w:ind w:firstLine="241"/>
      </w:pPr>
      <w:r w:rsidRPr="00430D10">
        <w:rPr>
          <w:rFonts w:hint="eastAsia"/>
          <w:vertAlign w:val="superscript"/>
        </w:rPr>
        <w:t>１</w:t>
      </w:r>
      <w:r>
        <w:rPr>
          <w:rFonts w:hint="eastAsia"/>
        </w:rPr>
        <w:t>また会堂に入り給いしに、片手なえたる人あり。</w:t>
      </w:r>
      <w:r w:rsidRPr="00430D10">
        <w:rPr>
          <w:rFonts w:hint="eastAsia"/>
          <w:vertAlign w:val="superscript"/>
        </w:rPr>
        <w:t>２</w:t>
      </w:r>
      <w:r>
        <w:rPr>
          <w:rFonts w:hint="eastAsia"/>
        </w:rPr>
        <w:t>人々イエスを訴えんと思いて、安息日にかの人を</w:t>
      </w:r>
      <w:r>
        <w:ruby>
          <w:rubyPr>
            <w:rubyAlign w:val="distributeSpace"/>
            <w:hps w:val="12"/>
            <w:hpsRaise w:val="22"/>
            <w:hpsBaseText w:val="24"/>
            <w:lid w:val="ja-JP"/>
          </w:rubyPr>
          <w:rt>
            <w:r w:rsidR="0090348F" w:rsidRPr="00430D10">
              <w:rPr>
                <w:rFonts w:ascii="ＭＳ 明朝" w:eastAsia="ＭＳ 明朝" w:hAnsi="ＭＳ 明朝" w:hint="eastAsia"/>
                <w:sz w:val="12"/>
              </w:rPr>
              <w:t>いや</w:t>
            </w:r>
          </w:rt>
          <w:rubyBase>
            <w:r w:rsidR="0090348F">
              <w:rPr>
                <w:rFonts w:hint="eastAsia"/>
              </w:rPr>
              <w:t>医</w:t>
            </w:r>
          </w:rubyBase>
        </w:ruby>
      </w:r>
      <w:r>
        <w:rPr>
          <w:rFonts w:hint="eastAsia"/>
        </w:rPr>
        <w:t>すや否やと</w:t>
      </w:r>
      <w:r>
        <w:ruby>
          <w:rubyPr>
            <w:rubyAlign w:val="distributeSpace"/>
            <w:hps w:val="12"/>
            <w:hpsRaise w:val="22"/>
            <w:hpsBaseText w:val="24"/>
            <w:lid w:val="ja-JP"/>
          </w:rubyPr>
          <w:rt>
            <w:r w:rsidR="0090348F" w:rsidRPr="00430D10">
              <w:rPr>
                <w:rFonts w:ascii="ＭＳ 明朝" w:eastAsia="ＭＳ 明朝" w:hAnsi="ＭＳ 明朝" w:hint="eastAsia"/>
                <w:sz w:val="12"/>
              </w:rPr>
              <w:t>うかが</w:t>
            </w:r>
          </w:rt>
          <w:rubyBase>
            <w:r w:rsidR="0090348F">
              <w:rPr>
                <w:rFonts w:hint="eastAsia"/>
              </w:rPr>
              <w:t>窺</w:t>
            </w:r>
          </w:rubyBase>
        </w:ruby>
      </w:r>
      <w:r>
        <w:rPr>
          <w:rFonts w:hint="eastAsia"/>
        </w:rPr>
        <w:t>う。</w:t>
      </w:r>
      <w:r w:rsidRPr="00430D10">
        <w:rPr>
          <w:rFonts w:hint="eastAsia"/>
          <w:vertAlign w:val="superscript"/>
        </w:rPr>
        <w:t>３</w:t>
      </w:r>
      <w:r>
        <w:rPr>
          <w:rFonts w:hint="eastAsia"/>
        </w:rPr>
        <w:t>イエス手なえたる人に『中に立て』といい、</w:t>
      </w:r>
      <w:r w:rsidRPr="00430D10">
        <w:rPr>
          <w:rFonts w:hint="eastAsia"/>
          <w:vertAlign w:val="superscript"/>
        </w:rPr>
        <w:t>４</w:t>
      </w:r>
      <w:r>
        <w:rPr>
          <w:rFonts w:hint="eastAsia"/>
        </w:rPr>
        <w:t>また人々に言いたもう『安息日に善をなすと悪をなすと、生命を救うと殺すと、いずれかよき』彼ら</w:t>
      </w:r>
      <w:r>
        <w:ruby>
          <w:rubyPr>
            <w:rubyAlign w:val="distributeSpace"/>
            <w:hps w:val="12"/>
            <w:hpsRaise w:val="22"/>
            <w:hpsBaseText w:val="24"/>
            <w:lid w:val="ja-JP"/>
          </w:rubyPr>
          <w:rt>
            <w:r w:rsidR="0090348F" w:rsidRPr="00430D10">
              <w:rPr>
                <w:rFonts w:ascii="ＭＳ 明朝" w:eastAsia="ＭＳ 明朝" w:hAnsi="ＭＳ 明朝" w:hint="eastAsia"/>
                <w:sz w:val="12"/>
              </w:rPr>
              <w:t>もくねん</w:t>
            </w:r>
          </w:rt>
          <w:rubyBase>
            <w:r w:rsidR="0090348F">
              <w:rPr>
                <w:rFonts w:hint="eastAsia"/>
              </w:rPr>
              <w:t>黙然</w:t>
            </w:r>
          </w:rubyBase>
        </w:ruby>
      </w:r>
      <w:r>
        <w:rPr>
          <w:rFonts w:hint="eastAsia"/>
        </w:rPr>
        <w:t>たり。</w:t>
      </w:r>
      <w:r w:rsidRPr="00430D10">
        <w:rPr>
          <w:rFonts w:hint="eastAsia"/>
          <w:vertAlign w:val="superscript"/>
        </w:rPr>
        <w:t>５</w:t>
      </w:r>
      <w:r>
        <w:rPr>
          <w:rFonts w:hint="eastAsia"/>
        </w:rPr>
        <w:t>イエスその心の</w:t>
      </w:r>
      <w:r>
        <w:ruby>
          <w:rubyPr>
            <w:rubyAlign w:val="distributeSpace"/>
            <w:hps w:val="12"/>
            <w:hpsRaise w:val="22"/>
            <w:hpsBaseText w:val="24"/>
            <w:lid w:val="ja-JP"/>
          </w:rubyPr>
          <w:rt>
            <w:r w:rsidR="0090348F" w:rsidRPr="00430D10">
              <w:rPr>
                <w:rFonts w:ascii="ＭＳ 明朝" w:eastAsia="ＭＳ 明朝" w:hAnsi="ＭＳ 明朝" w:hint="eastAsia"/>
                <w:sz w:val="12"/>
              </w:rPr>
              <w:t>かたくな</w:t>
            </w:r>
          </w:rt>
          <w:rubyBase>
            <w:r w:rsidR="0090348F">
              <w:rPr>
                <w:rFonts w:hint="eastAsia"/>
              </w:rPr>
              <w:t>頑固</w:t>
            </w:r>
          </w:rubyBase>
        </w:ruby>
      </w:r>
      <w:r>
        <w:rPr>
          <w:rFonts w:hint="eastAsia"/>
        </w:rPr>
        <w:t>なるを憂いて、怒り見回して、手なえたる人に『手を</w:t>
      </w:r>
      <w:r>
        <w:ruby>
          <w:rubyPr>
            <w:rubyAlign w:val="distributeSpace"/>
            <w:hps w:val="12"/>
            <w:hpsRaise w:val="22"/>
            <w:hpsBaseText w:val="24"/>
            <w:lid w:val="ja-JP"/>
          </w:rubyPr>
          <w:rt>
            <w:r w:rsidR="0090348F" w:rsidRPr="00430D10">
              <w:rPr>
                <w:rFonts w:ascii="ＭＳ 明朝" w:eastAsia="ＭＳ 明朝" w:hAnsi="ＭＳ 明朝" w:hint="eastAsia"/>
                <w:sz w:val="12"/>
              </w:rPr>
              <w:t>の</w:t>
            </w:r>
          </w:rt>
          <w:rubyBase>
            <w:r w:rsidR="0090348F">
              <w:rPr>
                <w:rFonts w:hint="eastAsia"/>
              </w:rPr>
              <w:t>伸</w:t>
            </w:r>
          </w:rubyBase>
        </w:ruby>
      </w:r>
      <w:r>
        <w:rPr>
          <w:rFonts w:hint="eastAsia"/>
        </w:rPr>
        <w:t>べよ』と言い給う。かれ手を伸べたれば癒ゆ。</w:t>
      </w:r>
      <w:r w:rsidRPr="00430D10">
        <w:rPr>
          <w:rFonts w:hint="eastAsia"/>
          <w:vertAlign w:val="superscript"/>
        </w:rPr>
        <w:t>６</w:t>
      </w:r>
      <w:r>
        <w:rPr>
          <w:rFonts w:hint="eastAsia"/>
        </w:rPr>
        <w:t>パリサイ人いでて、直ちにヘロデ党の人とともに、</w:t>
      </w:r>
      <w:r>
        <w:ruby>
          <w:rubyPr>
            <w:rubyAlign w:val="distributeSpace"/>
            <w:hps w:val="12"/>
            <w:hpsRaise w:val="22"/>
            <w:hpsBaseText w:val="24"/>
            <w:lid w:val="ja-JP"/>
          </w:rubyPr>
          <w:rt>
            <w:r w:rsidR="0090348F" w:rsidRPr="00430D10">
              <w:rPr>
                <w:rFonts w:ascii="ＭＳ 明朝" w:eastAsia="ＭＳ 明朝" w:hAnsi="ＭＳ 明朝" w:hint="eastAsia"/>
                <w:sz w:val="12"/>
              </w:rPr>
              <w:t>いか</w:t>
            </w:r>
          </w:rt>
          <w:rubyBase>
            <w:r w:rsidR="0090348F">
              <w:rPr>
                <w:rFonts w:hint="eastAsia"/>
              </w:rPr>
              <w:t>如何</w:t>
            </w:r>
          </w:rubyBase>
        </w:ruby>
      </w:r>
      <w:r>
        <w:rPr>
          <w:rFonts w:hint="eastAsia"/>
        </w:rPr>
        <w:t>にしてかイエスを亡ぼさんと</w:t>
      </w:r>
      <w:r>
        <w:ruby>
          <w:rubyPr>
            <w:rubyAlign w:val="distributeSpace"/>
            <w:hps w:val="12"/>
            <w:hpsRaise w:val="22"/>
            <w:hpsBaseText w:val="24"/>
            <w:lid w:val="ja-JP"/>
          </w:rubyPr>
          <w:rt>
            <w:r w:rsidR="0090348F" w:rsidRPr="00430D10">
              <w:rPr>
                <w:rFonts w:ascii="ＭＳ 明朝" w:eastAsia="ＭＳ 明朝" w:hAnsi="ＭＳ 明朝" w:hint="eastAsia"/>
                <w:sz w:val="12"/>
              </w:rPr>
              <w:t>はか</w:t>
            </w:r>
          </w:rt>
          <w:rubyBase>
            <w:r w:rsidR="0090348F">
              <w:rPr>
                <w:rFonts w:hint="eastAsia"/>
              </w:rPr>
              <w:t>議</w:t>
            </w:r>
          </w:rubyBase>
        </w:ruby>
      </w:r>
      <w:r>
        <w:rPr>
          <w:rFonts w:hint="eastAsia"/>
        </w:rPr>
        <w:t>る。</w:t>
      </w:r>
    </w:p>
    <w:p w:rsidR="0090348F" w:rsidRDefault="0090348F" w:rsidP="0090348F">
      <w:pPr>
        <w:pStyle w:val="1"/>
        <w:spacing w:before="480"/>
      </w:pPr>
      <w:bookmarkStart w:id="1" w:name="_Ref464639043"/>
      <w:r>
        <w:rPr>
          <w:rFonts w:hint="eastAsia"/>
        </w:rPr>
        <w:t>●エホバの安息</w:t>
      </w:r>
      <w:bookmarkEnd w:id="1"/>
    </w:p>
    <w:p w:rsidR="0090348F" w:rsidRDefault="0090348F" w:rsidP="0090348F">
      <w:pPr>
        <w:pStyle w:val="21"/>
      </w:pPr>
      <w:r w:rsidRPr="00430D10">
        <w:rPr>
          <w:vertAlign w:val="superscript"/>
        </w:rPr>
        <w:t>23</w:t>
      </w:r>
      <w:r>
        <w:rPr>
          <w:rFonts w:hint="eastAsia"/>
        </w:rPr>
        <w:t>イエス</w:t>
      </w:r>
      <w:r>
        <w:ruby>
          <w:rubyPr>
            <w:rubyAlign w:val="distributeSpace"/>
            <w:hps w:val="12"/>
            <w:hpsRaise w:val="22"/>
            <w:hpsBaseText w:val="24"/>
            <w:lid w:val="ja-JP"/>
          </w:rubyPr>
          <w:rt>
            <w:r w:rsidR="0090348F" w:rsidRPr="00430D10">
              <w:rPr>
                <w:rFonts w:ascii="ＭＳ 明朝" w:eastAsia="ＭＳ 明朝" w:hAnsi="ＭＳ 明朝" w:hint="eastAsia"/>
                <w:sz w:val="12"/>
              </w:rPr>
              <w:t>あんそくじつ</w:t>
            </w:r>
          </w:rt>
          <w:rubyBase>
            <w:r w:rsidR="0090348F">
              <w:rPr>
                <w:rFonts w:hint="eastAsia"/>
              </w:rPr>
              <w:t>安息日</w:t>
            </w:r>
          </w:rubyBase>
        </w:ruby>
      </w:r>
      <w:r>
        <w:rPr>
          <w:rFonts w:hint="eastAsia"/>
        </w:rPr>
        <w:t>に麦畑をとおり給いしに、弟子たち歩みつつ穂を</w:t>
      </w:r>
      <w:r>
        <w:ruby>
          <w:rubyPr>
            <w:rubyAlign w:val="distributeSpace"/>
            <w:hps w:val="12"/>
            <w:hpsRaise w:val="22"/>
            <w:hpsBaseText w:val="24"/>
            <w:lid w:val="ja-JP"/>
          </w:rubyPr>
          <w:rt>
            <w:r w:rsidR="0090348F" w:rsidRPr="00430D10">
              <w:rPr>
                <w:rFonts w:ascii="ＭＳ 明朝" w:eastAsia="ＭＳ 明朝" w:hAnsi="ＭＳ 明朝" w:hint="eastAsia"/>
                <w:sz w:val="12"/>
              </w:rPr>
              <w:t>つ</w:t>
            </w:r>
          </w:rt>
          <w:rubyBase>
            <w:r w:rsidR="0090348F">
              <w:rPr>
                <w:rFonts w:hint="eastAsia"/>
              </w:rPr>
              <w:t>摘</w:t>
            </w:r>
          </w:rubyBase>
        </w:ruby>
      </w:r>
      <w:r>
        <w:rPr>
          <w:rFonts w:hint="eastAsia"/>
        </w:rPr>
        <w:t>み始めたれば、</w:t>
      </w:r>
    </w:p>
    <w:p w:rsidR="0090348F" w:rsidRDefault="0090348F" w:rsidP="0090348F">
      <w:pPr>
        <w:ind w:firstLine="240"/>
      </w:pPr>
      <w:r>
        <w:ruby>
          <w:rubyPr>
            <w:rubyAlign w:val="distributeSpace"/>
            <w:hps w:val="12"/>
            <w:hpsRaise w:val="22"/>
            <w:hpsBaseText w:val="24"/>
            <w:lid w:val="ja-JP"/>
          </w:rubyPr>
          <w:rt>
            <w:r w:rsidR="0090348F" w:rsidRPr="00B16CB1">
              <w:rPr>
                <w:rFonts w:ascii="ＭＳ 明朝" w:eastAsia="ＭＳ 明朝" w:hAnsi="ＭＳ 明朝" w:hint="eastAsia"/>
                <w:sz w:val="12"/>
              </w:rPr>
              <w:t>ひと</w:t>
            </w:r>
          </w:rt>
          <w:rubyBase>
            <w:r w:rsidR="0090348F">
              <w:rPr>
                <w:rFonts w:hint="eastAsia"/>
              </w:rPr>
              <w:t>他人</w:t>
            </w:r>
          </w:rubyBase>
        </w:ruby>
      </w:r>
      <w:r>
        <w:rPr>
          <w:rFonts w:hint="eastAsia"/>
        </w:rPr>
        <w:t>のところの畑の穂を摘んでいるわけですね。</w:t>
      </w:r>
    </w:p>
    <w:p w:rsidR="0090348F" w:rsidRDefault="0090348F" w:rsidP="0090348F">
      <w:pPr>
        <w:pStyle w:val="21"/>
      </w:pPr>
      <w:r w:rsidRPr="00430D10">
        <w:rPr>
          <w:vertAlign w:val="superscript"/>
        </w:rPr>
        <w:t>24</w:t>
      </w:r>
      <w:r>
        <w:rPr>
          <w:rFonts w:hint="eastAsia"/>
        </w:rPr>
        <w:t>パリサイ人、イエスに言う『視よ、彼らは何ゆえ安息日に</w:t>
      </w:r>
      <w:r>
        <w:ruby>
          <w:rubyPr>
            <w:rubyAlign w:val="distributeSpace"/>
            <w:hps w:val="12"/>
            <w:hpsRaise w:val="22"/>
            <w:hpsBaseText w:val="24"/>
            <w:lid w:val="ja-JP"/>
          </w:rubyPr>
          <w:rt>
            <w:r w:rsidR="0090348F" w:rsidRPr="00430D10">
              <w:rPr>
                <w:rFonts w:ascii="ＭＳ 明朝" w:eastAsia="ＭＳ 明朝" w:hAnsi="ＭＳ 明朝" w:hint="eastAsia"/>
                <w:sz w:val="12"/>
              </w:rPr>
              <w:t>す</w:t>
            </w:r>
          </w:rt>
          <w:rubyBase>
            <w:r w:rsidR="0090348F">
              <w:rPr>
                <w:rFonts w:hint="eastAsia"/>
              </w:rPr>
              <w:t>為</w:t>
            </w:r>
          </w:rubyBase>
        </w:ruby>
      </w:r>
      <w:r>
        <w:rPr>
          <w:rFonts w:hint="eastAsia"/>
        </w:rPr>
        <w:t>まじき事をするか』</w:t>
      </w:r>
    </w:p>
    <w:p w:rsidR="0090348F" w:rsidRDefault="0090348F" w:rsidP="0090348F">
      <w:pPr>
        <w:ind w:firstLine="240"/>
      </w:pPr>
      <w:r>
        <w:rPr>
          <w:rFonts w:hint="eastAsia"/>
        </w:rPr>
        <w:t>パリサイ人の問らしいわけですが、そうすると、キリストが、</w:t>
      </w:r>
    </w:p>
    <w:p w:rsidR="0090348F" w:rsidRDefault="0090348F" w:rsidP="0090348F">
      <w:pPr>
        <w:pStyle w:val="21"/>
      </w:pPr>
      <w:r w:rsidRPr="00430D10">
        <w:rPr>
          <w:vertAlign w:val="superscript"/>
        </w:rPr>
        <w:lastRenderedPageBreak/>
        <w:t>25</w:t>
      </w:r>
      <w:r>
        <w:rPr>
          <w:rFonts w:hint="eastAsia"/>
        </w:rPr>
        <w:t>答え給う『ダビデその伴える人々と共に乏しくして飢えしとき</w:t>
      </w:r>
      <w:r>
        <w:ruby>
          <w:rubyPr>
            <w:rubyAlign w:val="distributeSpace"/>
            <w:hps w:val="12"/>
            <w:hpsRaise w:val="22"/>
            <w:hpsBaseText w:val="24"/>
            <w:lid w:val="ja-JP"/>
          </w:rubyPr>
          <w:rt>
            <w:r w:rsidR="0090348F" w:rsidRPr="00430D10">
              <w:rPr>
                <w:rFonts w:ascii="ＭＳ 明朝" w:eastAsia="ＭＳ 明朝" w:hAnsi="ＭＳ 明朝" w:hint="eastAsia"/>
                <w:sz w:val="12"/>
              </w:rPr>
              <w:t>な</w:t>
            </w:r>
          </w:rt>
          <w:rubyBase>
            <w:r w:rsidR="0090348F">
              <w:rPr>
                <w:rFonts w:hint="eastAsia"/>
              </w:rPr>
              <w:t>為</w:t>
            </w:r>
          </w:rubyBase>
        </w:ruby>
      </w:r>
      <w:r>
        <w:rPr>
          <w:rFonts w:hint="eastAsia"/>
        </w:rPr>
        <w:t>しし事を未だ読まぬか。</w:t>
      </w:r>
      <w:r w:rsidRPr="00430D10">
        <w:rPr>
          <w:vertAlign w:val="superscript"/>
        </w:rPr>
        <w:t>26</w:t>
      </w:r>
      <w:r>
        <w:rPr>
          <w:rFonts w:hint="eastAsia"/>
        </w:rPr>
        <w:t>即ち大祭司アビアタルの時、ダビデ神の家に入りて、祭司のほかは</w:t>
      </w:r>
      <w:r>
        <w:ruby>
          <w:rubyPr>
            <w:rubyAlign w:val="distributeSpace"/>
            <w:hps w:val="12"/>
            <w:hpsRaise w:val="22"/>
            <w:hpsBaseText w:val="24"/>
            <w:lid w:val="ja-JP"/>
          </w:rubyPr>
          <w:rt>
            <w:r w:rsidR="0090348F" w:rsidRPr="00430D10">
              <w:rPr>
                <w:rFonts w:ascii="ＭＳ 明朝" w:eastAsia="ＭＳ 明朝" w:hAnsi="ＭＳ 明朝" w:hint="eastAsia"/>
                <w:sz w:val="12"/>
              </w:rPr>
              <w:t>くら</w:t>
            </w:r>
          </w:rt>
          <w:rubyBase>
            <w:r w:rsidR="0090348F">
              <w:rPr>
                <w:rFonts w:hint="eastAsia"/>
              </w:rPr>
              <w:t>食</w:t>
            </w:r>
          </w:rubyBase>
        </w:ruby>
      </w:r>
      <w:r>
        <w:rPr>
          <w:rFonts w:hint="eastAsia"/>
        </w:rPr>
        <w:t>うまじき</w:t>
      </w:r>
      <w:r>
        <w:ruby>
          <w:rubyPr>
            <w:rubyAlign w:val="distributeSpace"/>
            <w:hps w:val="12"/>
            <w:hpsRaise w:val="22"/>
            <w:hpsBaseText w:val="24"/>
            <w:lid w:val="ja-JP"/>
          </w:rubyPr>
          <w:rt>
            <w:r w:rsidR="0090348F" w:rsidRPr="00430D10">
              <w:rPr>
                <w:rFonts w:ascii="ＭＳ 明朝" w:eastAsia="ＭＳ 明朝" w:hAnsi="ＭＳ 明朝" w:hint="eastAsia"/>
                <w:sz w:val="12"/>
              </w:rPr>
              <w:t>そなえ</w:t>
            </w:r>
          </w:rt>
          <w:rubyBase>
            <w:r w:rsidR="0090348F">
              <w:rPr>
                <w:rFonts w:hint="eastAsia"/>
              </w:rPr>
              <w:t>供</w:t>
            </w:r>
          </w:rubyBase>
        </w:ruby>
      </w:r>
      <w:r>
        <w:rPr>
          <w:rFonts w:hint="eastAsia"/>
        </w:rPr>
        <w:t>のパンを取りて食い、おのれと偕なる者にも与えたり』</w:t>
      </w:r>
    </w:p>
    <w:p w:rsidR="0090348F" w:rsidRDefault="0090348F" w:rsidP="0090348F">
      <w:pPr>
        <w:ind w:firstLine="240"/>
      </w:pPr>
      <w:r>
        <w:rPr>
          <w:rFonts w:hint="eastAsia"/>
        </w:rPr>
        <w:t>と。そうあるじゃないかと。</w:t>
      </w:r>
    </w:p>
    <w:p w:rsidR="0090348F" w:rsidRDefault="0090348F" w:rsidP="0090348F">
      <w:pPr>
        <w:pStyle w:val="21"/>
      </w:pPr>
      <w:r w:rsidRPr="00430D10">
        <w:rPr>
          <w:vertAlign w:val="superscript"/>
        </w:rPr>
        <w:t>27</w:t>
      </w:r>
      <w:r>
        <w:rPr>
          <w:rFonts w:hint="eastAsia"/>
        </w:rPr>
        <w:t>また言いたもう『安息日は人のために設けられて、人は安息日のために設けられず。</w:t>
      </w:r>
      <w:r w:rsidRPr="00430D10">
        <w:rPr>
          <w:vertAlign w:val="superscript"/>
        </w:rPr>
        <w:t>28</w:t>
      </w:r>
      <w:r>
        <w:ruby>
          <w:rubyPr>
            <w:rubyAlign w:val="distributeSpace"/>
            <w:hps w:val="12"/>
            <w:hpsRaise w:val="22"/>
            <w:hpsBaseText w:val="24"/>
            <w:lid w:val="ja-JP"/>
          </w:rubyPr>
          <w:rt>
            <w:r w:rsidR="0090348F" w:rsidRPr="00430D10">
              <w:rPr>
                <w:rFonts w:ascii="ＭＳ 明朝" w:eastAsia="ＭＳ 明朝" w:hAnsi="ＭＳ 明朝" w:hint="eastAsia"/>
                <w:sz w:val="12"/>
              </w:rPr>
              <w:t>さ</w:t>
            </w:r>
          </w:rt>
          <w:rubyBase>
            <w:r w:rsidR="0090348F">
              <w:rPr>
                <w:rFonts w:hint="eastAsia"/>
              </w:rPr>
              <w:t>然</w:t>
            </w:r>
          </w:rubyBase>
        </w:ruby>
      </w:r>
      <w:r>
        <w:rPr>
          <w:rFonts w:hint="eastAsia"/>
        </w:rPr>
        <w:t>れば人の子は安息日にも主たるなり』</w:t>
      </w:r>
    </w:p>
    <w:p w:rsidR="0090348F" w:rsidRDefault="0090348F" w:rsidP="0090348F">
      <w:pPr>
        <w:ind w:firstLine="240"/>
      </w:pPr>
      <w:r>
        <w:rPr>
          <w:rFonts w:hint="eastAsia"/>
        </w:rPr>
        <w:t>こんなことを仰るものだから、反ユダヤ教ということで、</w:t>
      </w:r>
      <w:r>
        <w:ruby>
          <w:rubyPr>
            <w:rubyAlign w:val="distributeSpace"/>
            <w:hps w:val="12"/>
            <w:hpsRaise w:val="22"/>
            <w:hpsBaseText w:val="24"/>
            <w:lid w:val="ja-JP"/>
          </w:rubyPr>
          <w:rt>
            <w:r w:rsidR="0090348F" w:rsidRPr="00B16CB1">
              <w:rPr>
                <w:rFonts w:ascii="ＭＳ 明朝" w:eastAsia="ＭＳ 明朝" w:hAnsi="ＭＳ 明朝" w:hint="eastAsia"/>
                <w:sz w:val="12"/>
              </w:rPr>
              <w:t>にら</w:t>
            </w:r>
          </w:rt>
          <w:rubyBase>
            <w:r w:rsidR="0090348F">
              <w:rPr>
                <w:rFonts w:hint="eastAsia"/>
              </w:rPr>
              <w:t>睨</w:t>
            </w:r>
          </w:rubyBase>
        </w:ruby>
      </w:r>
      <w:r>
        <w:rPr>
          <w:rFonts w:hint="eastAsia"/>
        </w:rPr>
        <w:t>まれたわけです。</w:t>
      </w:r>
    </w:p>
    <w:p w:rsidR="0090348F" w:rsidRDefault="0090348F" w:rsidP="0090348F">
      <w:pPr>
        <w:ind w:firstLine="240"/>
      </w:pPr>
      <w:r>
        <w:rPr>
          <w:rFonts w:hint="eastAsia"/>
        </w:rPr>
        <w:t>そこで、旧約における「安息日」を多少見てみなくてはならないんですが、「安息」という言葉はヘブライ語では「シャーバット」といいます。「安らう」という字です。これは動詞です。これが名詞になって「安息日」ということになると、「シャバート」となる。「安息日」のことは、ご承知のとおり、申命記の５章、出エジプト記</w:t>
      </w:r>
      <w:r w:rsidRPr="00B16CB1">
        <w:rPr>
          <w:rFonts w:asciiTheme="minorEastAsia" w:hAnsiTheme="minorEastAsia"/>
        </w:rPr>
        <w:t>20</w:t>
      </w:r>
      <w:r w:rsidRPr="00B16CB1">
        <w:rPr>
          <w:rFonts w:asciiTheme="minorEastAsia" w:hAnsiTheme="minorEastAsia" w:hint="eastAsia"/>
        </w:rPr>
        <w:t>章</w:t>
      </w:r>
      <w:r>
        <w:rPr>
          <w:rFonts w:hint="eastAsia"/>
        </w:rPr>
        <w:t>に書いてある。まだその他にたくさんあります。</w:t>
      </w:r>
    </w:p>
    <w:p w:rsidR="0090348F" w:rsidRDefault="0090348F" w:rsidP="0090348F">
      <w:pPr>
        <w:pStyle w:val="21"/>
      </w:pPr>
      <w:r>
        <w:rPr>
          <w:rFonts w:hint="eastAsia"/>
        </w:rPr>
        <w:t>「</w:t>
      </w:r>
      <w:r w:rsidRPr="00430D10">
        <w:rPr>
          <w:rFonts w:hint="eastAsia"/>
          <w:vertAlign w:val="superscript"/>
        </w:rPr>
        <w:t>８</w:t>
      </w:r>
      <w:r>
        <w:rPr>
          <w:rFonts w:hint="eastAsia"/>
        </w:rPr>
        <w:t>安息日を</w:t>
      </w:r>
      <w:r>
        <w:ruby>
          <w:rubyPr>
            <w:rubyAlign w:val="distributeSpace"/>
            <w:hps w:val="12"/>
            <w:hpsRaise w:val="22"/>
            <w:hpsBaseText w:val="24"/>
            <w:lid w:val="ja-JP"/>
          </w:rubyPr>
          <w:rt>
            <w:r w:rsidR="0090348F" w:rsidRPr="00430D10">
              <w:rPr>
                <w:rFonts w:ascii="ＭＳ 明朝" w:eastAsia="ＭＳ 明朝" w:hAnsi="ＭＳ 明朝" w:hint="eastAsia"/>
                <w:sz w:val="12"/>
              </w:rPr>
              <w:t>おぼ</w:t>
            </w:r>
          </w:rt>
          <w:rubyBase>
            <w:r w:rsidR="0090348F">
              <w:rPr>
                <w:rFonts w:hint="eastAsia"/>
              </w:rPr>
              <w:t>憶</w:t>
            </w:r>
          </w:rubyBase>
        </w:ruby>
      </w:r>
      <w:r>
        <w:rPr>
          <w:rFonts w:hint="eastAsia"/>
        </w:rPr>
        <w:t>えてこれを</w:t>
      </w:r>
      <w:r>
        <w:ruby>
          <w:rubyPr>
            <w:rubyAlign w:val="distributeSpace"/>
            <w:hps w:val="12"/>
            <w:hpsRaise w:val="22"/>
            <w:hpsBaseText w:val="24"/>
            <w:lid w:val="ja-JP"/>
          </w:rubyPr>
          <w:rt>
            <w:r w:rsidR="0090348F" w:rsidRPr="00430D10">
              <w:rPr>
                <w:rFonts w:ascii="ＭＳ 明朝" w:eastAsia="ＭＳ 明朝" w:hAnsi="ＭＳ 明朝" w:hint="eastAsia"/>
                <w:sz w:val="12"/>
              </w:rPr>
              <w:t>きよく</w:t>
            </w:r>
          </w:rt>
          <w:rubyBase>
            <w:r w:rsidR="0090348F">
              <w:rPr>
                <w:rFonts w:hint="eastAsia"/>
              </w:rPr>
              <w:t>聖潔</w:t>
            </w:r>
          </w:rubyBase>
        </w:ruby>
      </w:r>
      <w:r>
        <w:rPr>
          <w:rFonts w:hint="eastAsia"/>
        </w:rPr>
        <w:t>すべし。</w:t>
      </w:r>
      <w:r w:rsidRPr="00430D10">
        <w:rPr>
          <w:rFonts w:hint="eastAsia"/>
          <w:vertAlign w:val="superscript"/>
        </w:rPr>
        <w:t>９</w:t>
      </w:r>
      <w:r>
        <w:ruby>
          <w:rubyPr>
            <w:rubyAlign w:val="distributeSpace"/>
            <w:hps w:val="12"/>
            <w:hpsRaise w:val="22"/>
            <w:hpsBaseText w:val="24"/>
            <w:lid w:val="ja-JP"/>
          </w:rubyPr>
          <w:rt>
            <w:r w:rsidR="0090348F" w:rsidRPr="00430D10">
              <w:rPr>
                <w:rFonts w:ascii="ＭＳ 明朝" w:eastAsia="ＭＳ 明朝" w:hAnsi="ＭＳ 明朝" w:hint="eastAsia"/>
                <w:sz w:val="12"/>
              </w:rPr>
              <w:t>むいか</w:t>
            </w:r>
          </w:rt>
          <w:rubyBase>
            <w:r w:rsidR="0090348F">
              <w:rPr>
                <w:rFonts w:hint="eastAsia"/>
              </w:rPr>
              <w:t>六日</w:t>
            </w:r>
          </w:rubyBase>
        </w:ruby>
      </w:r>
      <w:r>
        <w:rPr>
          <w:rFonts w:hint="eastAsia"/>
        </w:rPr>
        <w:t>の間</w:t>
      </w:r>
      <w:r>
        <w:ruby>
          <w:rubyPr>
            <w:rubyAlign w:val="distributeSpace"/>
            <w:hps w:val="12"/>
            <w:hpsRaise w:val="22"/>
            <w:hpsBaseText w:val="24"/>
            <w:lid w:val="ja-JP"/>
          </w:rubyPr>
          <w:rt>
            <w:r w:rsidR="0090348F" w:rsidRPr="00430D10">
              <w:rPr>
                <w:rFonts w:ascii="ＭＳ 明朝" w:eastAsia="ＭＳ 明朝" w:hAnsi="ＭＳ 明朝" w:hint="eastAsia"/>
                <w:sz w:val="12"/>
              </w:rPr>
              <w:t>はたら</w:t>
            </w:r>
          </w:rt>
          <w:rubyBase>
            <w:r w:rsidR="0090348F">
              <w:rPr>
                <w:rFonts w:hint="eastAsia"/>
              </w:rPr>
              <w:t>労</w:t>
            </w:r>
          </w:rubyBase>
        </w:ruby>
      </w:r>
      <w:r>
        <w:rPr>
          <w:rFonts w:hint="eastAsia"/>
        </w:rPr>
        <w:t>きて汝の</w:t>
      </w:r>
      <w:r>
        <w:ruby>
          <w:rubyPr>
            <w:rubyAlign w:val="distributeSpace"/>
            <w:hps w:val="12"/>
            <w:hpsRaise w:val="22"/>
            <w:hpsBaseText w:val="24"/>
            <w:lid w:val="ja-JP"/>
          </w:rubyPr>
          <w:rt>
            <w:r w:rsidR="0090348F" w:rsidRPr="00430D10">
              <w:rPr>
                <w:rFonts w:ascii="ＭＳ 明朝" w:eastAsia="ＭＳ 明朝" w:hAnsi="ＭＳ 明朝" w:hint="eastAsia"/>
                <w:sz w:val="12"/>
              </w:rPr>
              <w:t>すべて</w:t>
            </w:r>
          </w:rt>
          <w:rubyBase>
            <w:r w:rsidR="0090348F">
              <w:rPr>
                <w:rFonts w:hint="eastAsia"/>
              </w:rPr>
              <w:t>一切</w:t>
            </w:r>
          </w:rubyBase>
        </w:ruby>
      </w:r>
      <w:r>
        <w:rPr>
          <w:rFonts w:hint="eastAsia"/>
        </w:rPr>
        <w:t>の</w:t>
      </w:r>
      <w:r>
        <w:ruby>
          <w:rubyPr>
            <w:rubyAlign w:val="distributeSpace"/>
            <w:hps w:val="12"/>
            <w:hpsRaise w:val="22"/>
            <w:hpsBaseText w:val="24"/>
            <w:lid w:val="ja-JP"/>
          </w:rubyPr>
          <w:rt>
            <w:r w:rsidR="0090348F" w:rsidRPr="00430D10">
              <w:rPr>
                <w:rFonts w:ascii="ＭＳ 明朝" w:eastAsia="ＭＳ 明朝" w:hAnsi="ＭＳ 明朝" w:hint="eastAsia"/>
                <w:sz w:val="12"/>
              </w:rPr>
              <w:t>わざ</w:t>
            </w:r>
          </w:rt>
          <w:rubyBase>
            <w:r w:rsidR="0090348F">
              <w:rPr>
                <w:rFonts w:hint="eastAsia"/>
              </w:rPr>
              <w:t>業</w:t>
            </w:r>
          </w:rubyBase>
        </w:ruby>
      </w:r>
      <w:r>
        <w:rPr>
          <w:rFonts w:hint="eastAsia"/>
        </w:rPr>
        <w:t>を為すべし。</w:t>
      </w:r>
      <w:r w:rsidRPr="00430D10">
        <w:rPr>
          <w:vertAlign w:val="superscript"/>
        </w:rPr>
        <w:t>10</w:t>
      </w:r>
      <w:r>
        <w:ruby>
          <w:rubyPr>
            <w:rubyAlign w:val="distributeSpace"/>
            <w:hps w:val="12"/>
            <w:hpsRaise w:val="22"/>
            <w:hpsBaseText w:val="24"/>
            <w:lid w:val="ja-JP"/>
          </w:rubyPr>
          <w:rt>
            <w:r w:rsidR="0090348F" w:rsidRPr="00430D10">
              <w:rPr>
                <w:rFonts w:ascii="ＭＳ 明朝" w:eastAsia="ＭＳ 明朝" w:hAnsi="ＭＳ 明朝" w:hint="eastAsia"/>
                <w:sz w:val="12"/>
              </w:rPr>
              <w:t>なぬか</w:t>
            </w:r>
          </w:rt>
          <w:rubyBase>
            <w:r w:rsidR="0090348F">
              <w:rPr>
                <w:rFonts w:hint="eastAsia"/>
              </w:rPr>
              <w:t>七日</w:t>
            </w:r>
          </w:rubyBase>
        </w:ruby>
      </w:r>
      <w:r>
        <w:rPr>
          <w:rFonts w:hint="eastAsia"/>
        </w:rPr>
        <w:t>は汝の神エホバの安息なれば何の</w:t>
      </w:r>
      <w:r>
        <w:ruby>
          <w:rubyPr>
            <w:rubyAlign w:val="distributeSpace"/>
            <w:hps w:val="12"/>
            <w:hpsRaise w:val="22"/>
            <w:hpsBaseText w:val="24"/>
            <w:lid w:val="ja-JP"/>
          </w:rubyPr>
          <w:rt>
            <w:r w:rsidR="0090348F" w:rsidRPr="00430D10">
              <w:rPr>
                <w:rFonts w:ascii="ＭＳ 明朝" w:eastAsia="ＭＳ 明朝" w:hAnsi="ＭＳ 明朝" w:hint="eastAsia"/>
                <w:sz w:val="12"/>
              </w:rPr>
              <w:t>わざ</w:t>
            </w:r>
          </w:rt>
          <w:rubyBase>
            <w:r w:rsidR="0090348F">
              <w:rPr>
                <w:rFonts w:hint="eastAsia"/>
              </w:rPr>
              <w:t>業務</w:t>
            </w:r>
          </w:rubyBase>
        </w:ruby>
      </w:r>
      <w:r>
        <w:rPr>
          <w:rFonts w:hint="eastAsia"/>
        </w:rPr>
        <w:t>をも為すべからず」</w:t>
      </w:r>
      <w:r w:rsidRPr="00430D10">
        <w:rPr>
          <w:rFonts w:hint="eastAsia"/>
          <w:sz w:val="20"/>
          <w:szCs w:val="20"/>
        </w:rPr>
        <w:t>（出エジプト</w:t>
      </w:r>
      <w:r w:rsidRPr="00430D10">
        <w:rPr>
          <w:sz w:val="20"/>
          <w:szCs w:val="20"/>
        </w:rPr>
        <w:t>20</w:t>
      </w:r>
      <w:r w:rsidRPr="00430D10">
        <w:rPr>
          <w:rFonts w:hint="eastAsia"/>
          <w:sz w:val="20"/>
          <w:szCs w:val="20"/>
        </w:rPr>
        <w:t>・８～</w:t>
      </w:r>
      <w:r w:rsidRPr="00430D10">
        <w:rPr>
          <w:sz w:val="20"/>
          <w:szCs w:val="20"/>
        </w:rPr>
        <w:t>10</w:t>
      </w:r>
      <w:r w:rsidRPr="00430D10">
        <w:rPr>
          <w:rFonts w:hint="eastAsia"/>
          <w:sz w:val="20"/>
          <w:szCs w:val="20"/>
        </w:rPr>
        <w:t>）</w:t>
      </w:r>
    </w:p>
    <w:p w:rsidR="0090348F" w:rsidRDefault="0090348F" w:rsidP="0090348F">
      <w:pPr>
        <w:ind w:firstLine="240"/>
      </w:pPr>
      <w:r>
        <w:rPr>
          <w:rFonts w:hint="eastAsia"/>
        </w:rPr>
        <w:t>ここの出エジプト記のところはＰの記事ですね。ちゃんと祭司的な角度から言われてます。</w:t>
      </w:r>
    </w:p>
    <w:p w:rsidR="0090348F" w:rsidRDefault="0090348F" w:rsidP="0090348F">
      <w:pPr>
        <w:pStyle w:val="21"/>
      </w:pPr>
      <w:r>
        <w:rPr>
          <w:rFonts w:hint="eastAsia"/>
        </w:rPr>
        <w:t>「汝も汝の</w:t>
      </w:r>
      <w:r>
        <w:ruby>
          <w:rubyPr>
            <w:rubyAlign w:val="distributeSpace"/>
            <w:hps w:val="12"/>
            <w:hpsRaise w:val="22"/>
            <w:hpsBaseText w:val="24"/>
            <w:lid w:val="ja-JP"/>
          </w:rubyPr>
          <w:rt>
            <w:r w:rsidR="0090348F" w:rsidRPr="00430D10">
              <w:rPr>
                <w:rFonts w:ascii="ＭＳ 明朝" w:eastAsia="ＭＳ 明朝" w:hAnsi="ＭＳ 明朝" w:hint="eastAsia"/>
                <w:sz w:val="12"/>
              </w:rPr>
              <w:t>むすこ</w:t>
            </w:r>
          </w:rt>
          <w:rubyBase>
            <w:r w:rsidR="0090348F">
              <w:rPr>
                <w:rFonts w:hint="eastAsia"/>
              </w:rPr>
              <w:t>息子</w:t>
            </w:r>
          </w:rubyBase>
        </w:ruby>
      </w:r>
      <w:r>
        <w:ruby>
          <w:rubyPr>
            <w:rubyAlign w:val="distributeSpace"/>
            <w:hps w:val="12"/>
            <w:hpsRaise w:val="22"/>
            <w:hpsBaseText w:val="24"/>
            <w:lid w:val="ja-JP"/>
          </w:rubyPr>
          <w:rt>
            <w:r w:rsidR="0090348F" w:rsidRPr="00430D10">
              <w:rPr>
                <w:rFonts w:ascii="ＭＳ 明朝" w:eastAsia="ＭＳ 明朝" w:hAnsi="ＭＳ 明朝" w:hint="eastAsia"/>
                <w:sz w:val="12"/>
              </w:rPr>
              <w:t>むすめ</w:t>
            </w:r>
          </w:rt>
          <w:rubyBase>
            <w:r w:rsidR="0090348F">
              <w:rPr>
                <w:rFonts w:hint="eastAsia"/>
              </w:rPr>
              <w:t>息女</w:t>
            </w:r>
          </w:rubyBase>
        </w:ruby>
      </w:r>
      <w:r>
        <w:rPr>
          <w:rFonts w:hint="eastAsia"/>
        </w:rPr>
        <w:t>も汝の</w:t>
      </w:r>
      <w:r>
        <w:ruby>
          <w:rubyPr>
            <w:rubyAlign w:val="distributeSpace"/>
            <w:hps w:val="12"/>
            <w:hpsRaise w:val="22"/>
            <w:hpsBaseText w:val="24"/>
            <w:lid w:val="ja-JP"/>
          </w:rubyPr>
          <w:rt>
            <w:r w:rsidR="0090348F" w:rsidRPr="00430D10">
              <w:rPr>
                <w:rFonts w:ascii="ＭＳ 明朝" w:eastAsia="ＭＳ 明朝" w:hAnsi="ＭＳ 明朝" w:hint="eastAsia"/>
                <w:sz w:val="12"/>
              </w:rPr>
              <w:t>しもべ</w:t>
            </w:r>
          </w:rt>
          <w:rubyBase>
            <w:r w:rsidR="0090348F">
              <w:rPr>
                <w:rFonts w:hint="eastAsia"/>
              </w:rPr>
              <w:t>僕</w:t>
            </w:r>
          </w:rubyBase>
        </w:ruby>
      </w:r>
      <w:r>
        <w:ruby>
          <w:rubyPr>
            <w:rubyAlign w:val="distributeSpace"/>
            <w:hps w:val="12"/>
            <w:hpsRaise w:val="22"/>
            <w:hpsBaseText w:val="24"/>
            <w:lid w:val="ja-JP"/>
          </w:rubyPr>
          <w:rt>
            <w:r w:rsidR="0090348F" w:rsidRPr="00430D10">
              <w:rPr>
                <w:rFonts w:ascii="ＭＳ 明朝" w:eastAsia="ＭＳ 明朝" w:hAnsi="ＭＳ 明朝" w:hint="eastAsia"/>
                <w:sz w:val="12"/>
              </w:rPr>
              <w:t>しもめ</w:t>
            </w:r>
          </w:rt>
          <w:rubyBase>
            <w:r w:rsidR="0090348F">
              <w:rPr>
                <w:rFonts w:hint="eastAsia"/>
              </w:rPr>
              <w:t>婢</w:t>
            </w:r>
          </w:rubyBase>
        </w:ruby>
      </w:r>
      <w:r>
        <w:rPr>
          <w:rFonts w:hint="eastAsia"/>
        </w:rPr>
        <w:t>も汝の家畜も汝の門の中におる</w:t>
      </w:r>
      <w:r>
        <w:ruby>
          <w:rubyPr>
            <w:rubyAlign w:val="distributeSpace"/>
            <w:hps w:val="12"/>
            <w:hpsRaise w:val="22"/>
            <w:hpsBaseText w:val="24"/>
            <w:lid w:val="ja-JP"/>
          </w:rubyPr>
          <w:rt>
            <w:r w:rsidR="0090348F" w:rsidRPr="00430D10">
              <w:rPr>
                <w:rFonts w:ascii="ＭＳ 明朝" w:eastAsia="ＭＳ 明朝" w:hAnsi="ＭＳ 明朝" w:hint="eastAsia"/>
                <w:sz w:val="12"/>
              </w:rPr>
              <w:t>よそぐに</w:t>
            </w:r>
          </w:rt>
          <w:rubyBase>
            <w:r w:rsidR="0090348F">
              <w:rPr>
                <w:rFonts w:hint="eastAsia"/>
              </w:rPr>
              <w:t>他国</w:t>
            </w:r>
          </w:rubyBase>
        </w:ruby>
      </w:r>
      <w:r>
        <w:rPr>
          <w:rFonts w:hint="eastAsia"/>
        </w:rPr>
        <w:t>の人も然り。</w:t>
      </w:r>
      <w:r w:rsidRPr="00430D10">
        <w:rPr>
          <w:vertAlign w:val="superscript"/>
        </w:rPr>
        <w:t>11</w:t>
      </w:r>
      <w:r>
        <w:ruby>
          <w:rubyPr>
            <w:rubyAlign w:val="distributeSpace"/>
            <w:hps w:val="12"/>
            <w:hpsRaise w:val="22"/>
            <w:hpsBaseText w:val="24"/>
            <w:lid w:val="ja-JP"/>
          </w:rubyPr>
          <w:rt>
            <w:r w:rsidR="0090348F" w:rsidRPr="00430D10">
              <w:rPr>
                <w:rFonts w:ascii="ＭＳ 明朝" w:eastAsia="ＭＳ 明朝" w:hAnsi="ＭＳ 明朝" w:hint="eastAsia"/>
                <w:sz w:val="12"/>
              </w:rPr>
              <w:t>そ</w:t>
            </w:r>
          </w:rt>
          <w:rubyBase>
            <w:r w:rsidR="0090348F">
              <w:rPr>
                <w:rFonts w:hint="eastAsia"/>
              </w:rPr>
              <w:t>其</w:t>
            </w:r>
          </w:rubyBase>
        </w:ruby>
      </w:r>
      <w:r>
        <w:rPr>
          <w:rFonts w:hint="eastAsia"/>
        </w:rPr>
        <w:t>はエホバ六日の</w:t>
      </w:r>
      <w:r>
        <w:ruby>
          <w:rubyPr>
            <w:rubyAlign w:val="distributeSpace"/>
            <w:hps w:val="12"/>
            <w:hpsRaise w:val="22"/>
            <w:hpsBaseText w:val="24"/>
            <w:lid w:val="ja-JP"/>
          </w:rubyPr>
          <w:rt>
            <w:r w:rsidR="0090348F" w:rsidRPr="00430D10">
              <w:rPr>
                <w:rFonts w:ascii="ＭＳ 明朝" w:eastAsia="ＭＳ 明朝" w:hAnsi="ＭＳ 明朝" w:hint="eastAsia"/>
                <w:sz w:val="12"/>
              </w:rPr>
              <w:t>うち</w:t>
            </w:r>
          </w:rt>
          <w:rubyBase>
            <w:r w:rsidR="0090348F">
              <w:rPr>
                <w:rFonts w:hint="eastAsia"/>
              </w:rPr>
              <w:t>中</w:t>
            </w:r>
          </w:rubyBase>
        </w:ruby>
      </w:r>
      <w:r>
        <w:rPr>
          <w:rFonts w:hint="eastAsia"/>
        </w:rPr>
        <w:t>に天と地と海とそれらの中の</w:t>
      </w:r>
      <w:r>
        <w:ruby>
          <w:rubyPr>
            <w:rubyAlign w:val="distributeSpace"/>
            <w:hps w:val="12"/>
            <w:hpsRaise w:val="22"/>
            <w:hpsBaseText w:val="24"/>
            <w:lid w:val="ja-JP"/>
          </w:rubyPr>
          <w:rt>
            <w:r w:rsidR="0090348F" w:rsidRPr="00430D10">
              <w:rPr>
                <w:rFonts w:ascii="ＭＳ 明朝" w:eastAsia="ＭＳ 明朝" w:hAnsi="ＭＳ 明朝" w:hint="eastAsia"/>
                <w:sz w:val="12"/>
              </w:rPr>
              <w:t>すべて</w:t>
            </w:r>
          </w:rt>
          <w:rubyBase>
            <w:r w:rsidR="0090348F">
              <w:rPr>
                <w:rFonts w:hint="eastAsia"/>
              </w:rPr>
              <w:t>一切</w:t>
            </w:r>
          </w:rubyBase>
        </w:ruby>
      </w:r>
      <w:r>
        <w:rPr>
          <w:rFonts w:hint="eastAsia"/>
        </w:rPr>
        <w:t>の物を作りて</w:t>
      </w:r>
      <w:r>
        <w:ruby>
          <w:rubyPr>
            <w:rubyAlign w:val="distributeSpace"/>
            <w:hps w:val="12"/>
            <w:hpsRaise w:val="22"/>
            <w:hpsBaseText w:val="24"/>
            <w:lid w:val="ja-JP"/>
          </w:rubyPr>
          <w:rt>
            <w:r w:rsidR="0090348F" w:rsidRPr="00430D10">
              <w:rPr>
                <w:rFonts w:ascii="ＭＳ 明朝" w:eastAsia="ＭＳ 明朝" w:hAnsi="ＭＳ 明朝" w:hint="eastAsia"/>
                <w:sz w:val="12"/>
              </w:rPr>
              <w:t>なぬかめ</w:t>
            </w:r>
          </w:rt>
          <w:rubyBase>
            <w:r w:rsidR="0090348F">
              <w:rPr>
                <w:rFonts w:hint="eastAsia"/>
              </w:rPr>
              <w:t>第七日</w:t>
            </w:r>
          </w:rubyBase>
        </w:ruby>
      </w:r>
      <w:r>
        <w:rPr>
          <w:rFonts w:hint="eastAsia"/>
        </w:rPr>
        <w:t>に</w:t>
      </w:r>
      <w:r>
        <w:ruby>
          <w:rubyPr>
            <w:rubyAlign w:val="distributeSpace"/>
            <w:hps w:val="12"/>
            <w:hpsRaise w:val="22"/>
            <w:hpsBaseText w:val="24"/>
            <w:lid w:val="ja-JP"/>
          </w:rubyPr>
          <w:rt>
            <w:r w:rsidR="0090348F" w:rsidRPr="00430D10">
              <w:rPr>
                <w:rFonts w:ascii="ＭＳ 明朝" w:eastAsia="ＭＳ 明朝" w:hAnsi="ＭＳ 明朝" w:hint="eastAsia"/>
                <w:sz w:val="12"/>
              </w:rPr>
              <w:t>やす</w:t>
            </w:r>
          </w:rt>
          <w:rubyBase>
            <w:r w:rsidR="0090348F">
              <w:rPr>
                <w:rFonts w:hint="eastAsia"/>
              </w:rPr>
              <w:t>息</w:t>
            </w:r>
          </w:rubyBase>
        </w:ruby>
      </w:r>
      <w:r>
        <w:rPr>
          <w:rFonts w:hint="eastAsia"/>
        </w:rPr>
        <w:t>みたればなり。</w:t>
      </w:r>
      <w:r>
        <w:ruby>
          <w:rubyPr>
            <w:rubyAlign w:val="distributeSpace"/>
            <w:hps w:val="12"/>
            <w:hpsRaise w:val="22"/>
            <w:hpsBaseText w:val="24"/>
            <w:lid w:val="ja-JP"/>
          </w:rubyPr>
          <w:rt>
            <w:r w:rsidR="0090348F" w:rsidRPr="00430D10">
              <w:rPr>
                <w:rFonts w:ascii="ＭＳ 明朝" w:eastAsia="ＭＳ 明朝" w:hAnsi="ＭＳ 明朝" w:hint="eastAsia"/>
                <w:sz w:val="12"/>
              </w:rPr>
              <w:t>ここ</w:t>
            </w:r>
          </w:rt>
          <w:rubyBase>
            <w:r w:rsidR="0090348F">
              <w:rPr>
                <w:rFonts w:hint="eastAsia"/>
              </w:rPr>
              <w:t>是</w:t>
            </w:r>
          </w:rubyBase>
        </w:ruby>
      </w:r>
      <w:r>
        <w:rPr>
          <w:rFonts w:hint="eastAsia"/>
        </w:rPr>
        <w:t>をもてエホバ安息日を祝いて聖日としたもう」</w:t>
      </w:r>
      <w:r w:rsidRPr="00430D10">
        <w:rPr>
          <w:rFonts w:hint="eastAsia"/>
          <w:sz w:val="20"/>
          <w:szCs w:val="20"/>
        </w:rPr>
        <w:t>（出エジプト</w:t>
      </w:r>
      <w:r w:rsidRPr="00430D10">
        <w:rPr>
          <w:sz w:val="20"/>
          <w:szCs w:val="20"/>
        </w:rPr>
        <w:t>20</w:t>
      </w:r>
      <w:r w:rsidRPr="00430D10">
        <w:rPr>
          <w:rFonts w:hint="eastAsia"/>
          <w:sz w:val="20"/>
          <w:szCs w:val="20"/>
        </w:rPr>
        <w:t>・</w:t>
      </w:r>
      <w:r w:rsidRPr="00430D10">
        <w:rPr>
          <w:sz w:val="20"/>
          <w:szCs w:val="20"/>
        </w:rPr>
        <w:t>10</w:t>
      </w:r>
      <w:r w:rsidRPr="00430D10">
        <w:rPr>
          <w:rFonts w:hint="eastAsia"/>
          <w:sz w:val="20"/>
          <w:szCs w:val="20"/>
        </w:rPr>
        <w:t>～</w:t>
      </w:r>
      <w:r w:rsidRPr="00430D10">
        <w:rPr>
          <w:sz w:val="20"/>
          <w:szCs w:val="20"/>
        </w:rPr>
        <w:t>11</w:t>
      </w:r>
      <w:r w:rsidRPr="00430D10">
        <w:rPr>
          <w:rFonts w:hint="eastAsia"/>
          <w:sz w:val="20"/>
          <w:szCs w:val="20"/>
        </w:rPr>
        <w:t>）</w:t>
      </w:r>
    </w:p>
    <w:p w:rsidR="0090348F" w:rsidRDefault="0090348F" w:rsidP="0090348F">
      <w:pPr>
        <w:ind w:firstLine="240"/>
      </w:pPr>
      <w:r>
        <w:rPr>
          <w:rFonts w:hint="eastAsia"/>
        </w:rPr>
        <w:t>まぁ、非常にハッキリと書いてある。天地創造の神話、創世記１章。これはＰによっている祭司典です。</w:t>
      </w:r>
    </w:p>
    <w:p w:rsidR="0090348F" w:rsidRDefault="0090348F" w:rsidP="0090348F">
      <w:pPr>
        <w:ind w:firstLine="240"/>
      </w:pPr>
      <w:r>
        <w:rPr>
          <w:rFonts w:hint="eastAsia"/>
        </w:rPr>
        <w:t>六日でもって天地を創造し、完成する。しかし、天地創造の神話といいましても、正に然らんと思われる順序で神さまの創造ができてることは大したもんですよ。神さまの一日は何年だか分からない。要するに、一日、二日、三日と数えた。ちょうど七日目――ヘブライ語で「七」という字は「シェバッハ」という。ちょっと似ている――しかし、この「七」という字からきたのではなくて、偶然に「七」という字と「安息」という字が語呂合わせみたいに似ているわけです。</w:t>
      </w:r>
    </w:p>
    <w:p w:rsidR="0090348F" w:rsidRDefault="0090348F" w:rsidP="0090348F">
      <w:pPr>
        <w:pStyle w:val="1"/>
        <w:spacing w:before="480"/>
      </w:pPr>
      <w:bookmarkStart w:id="2" w:name="_Ref464639048"/>
      <w:r>
        <w:rPr>
          <w:rFonts w:hint="eastAsia"/>
        </w:rPr>
        <w:t>●贖い出し</w:t>
      </w:r>
      <w:bookmarkEnd w:id="2"/>
    </w:p>
    <w:p w:rsidR="0090348F" w:rsidRDefault="0090348F" w:rsidP="0090348F">
      <w:pPr>
        <w:ind w:firstLine="240"/>
      </w:pPr>
      <w:r>
        <w:rPr>
          <w:rFonts w:hint="eastAsia"/>
        </w:rPr>
        <w:t>レビ記</w:t>
      </w:r>
      <w:r w:rsidRPr="00FA15EC">
        <w:rPr>
          <w:rFonts w:asciiTheme="minorEastAsia" w:hAnsiTheme="minorEastAsia"/>
        </w:rPr>
        <w:t>23</w:t>
      </w:r>
      <w:r>
        <w:rPr>
          <w:rFonts w:hint="eastAsia"/>
        </w:rPr>
        <w:t>章１節、</w:t>
      </w:r>
    </w:p>
    <w:p w:rsidR="0090348F" w:rsidRDefault="0090348F" w:rsidP="0090348F">
      <w:pPr>
        <w:pStyle w:val="21"/>
      </w:pPr>
      <w:r>
        <w:rPr>
          <w:rFonts w:hint="eastAsia"/>
        </w:rPr>
        <w:t>「</w:t>
      </w:r>
      <w:r w:rsidRPr="00FA15EC">
        <w:rPr>
          <w:rFonts w:hint="eastAsia"/>
          <w:vertAlign w:val="superscript"/>
        </w:rPr>
        <w:t>１</w:t>
      </w:r>
      <w:r>
        <w:rPr>
          <w:rFonts w:hint="eastAsia"/>
        </w:rPr>
        <w:t>エホバ、モーセに告げて言いたまわく、</w:t>
      </w:r>
      <w:r w:rsidRPr="00FA15EC">
        <w:rPr>
          <w:rFonts w:hint="eastAsia"/>
          <w:vertAlign w:val="superscript"/>
        </w:rPr>
        <w:t>２</w:t>
      </w:r>
      <w:r>
        <w:rPr>
          <w:rFonts w:hint="eastAsia"/>
        </w:rPr>
        <w:t>イスラエルの</w:t>
      </w:r>
      <w:r>
        <w:ruby>
          <w:rubyPr>
            <w:rubyAlign w:val="distributeSpace"/>
            <w:hps w:val="12"/>
            <w:hpsRaise w:val="22"/>
            <w:hpsBaseText w:val="24"/>
            <w:lid w:val="ja-JP"/>
          </w:rubyPr>
          <w:rt>
            <w:r w:rsidR="0090348F" w:rsidRPr="00FA15EC">
              <w:rPr>
                <w:rFonts w:ascii="ＭＳ 明朝" w:eastAsia="ＭＳ 明朝" w:hAnsi="ＭＳ 明朝" w:hint="eastAsia"/>
                <w:sz w:val="12"/>
              </w:rPr>
              <w:t>ひとびと</w:t>
            </w:r>
          </w:rt>
          <w:rubyBase>
            <w:r w:rsidR="0090348F">
              <w:rPr>
                <w:rFonts w:hint="eastAsia"/>
              </w:rPr>
              <w:t>子孫</w:t>
            </w:r>
          </w:rubyBase>
        </w:ruby>
      </w:r>
      <w:r>
        <w:rPr>
          <w:rFonts w:hint="eastAsia"/>
        </w:rPr>
        <w:t>につげて之に言え、汝らが</w:t>
      </w:r>
      <w:r>
        <w:ruby>
          <w:rubyPr>
            <w:rubyAlign w:val="distributeSpace"/>
            <w:hps w:val="12"/>
            <w:hpsRaise w:val="22"/>
            <w:hpsBaseText w:val="24"/>
            <w:lid w:val="ja-JP"/>
          </w:rubyPr>
          <w:rt>
            <w:r w:rsidR="0090348F" w:rsidRPr="00FA15EC">
              <w:rPr>
                <w:rFonts w:ascii="ＭＳ 明朝" w:eastAsia="ＭＳ 明朝" w:hAnsi="ＭＳ 明朝" w:hint="eastAsia"/>
                <w:sz w:val="12"/>
              </w:rPr>
              <w:t>ふれ</w:t>
            </w:r>
          </w:rt>
          <w:rubyBase>
            <w:r w:rsidR="0090348F">
              <w:rPr>
                <w:rFonts w:hint="eastAsia"/>
              </w:rPr>
              <w:t>宣告</w:t>
            </w:r>
          </w:rubyBase>
        </w:ruby>
      </w:r>
      <w:r>
        <w:rPr>
          <w:rFonts w:hint="eastAsia"/>
        </w:rPr>
        <w:t>て聖会となすべきエホバの</w:t>
      </w:r>
      <w:r>
        <w:ruby>
          <w:rubyPr>
            <w:rubyAlign w:val="distributeSpace"/>
            <w:hps w:val="12"/>
            <w:hpsRaise w:val="22"/>
            <w:hpsBaseText w:val="24"/>
            <w:lid w:val="ja-JP"/>
          </w:rubyPr>
          <w:rt>
            <w:r w:rsidR="0090348F" w:rsidRPr="00FA15EC">
              <w:rPr>
                <w:rFonts w:ascii="ＭＳ 明朝" w:eastAsia="ＭＳ 明朝" w:hAnsi="ＭＳ 明朝" w:hint="eastAsia"/>
                <w:sz w:val="12"/>
              </w:rPr>
              <w:t>せつき</w:t>
            </w:r>
          </w:rt>
          <w:rubyBase>
            <w:r w:rsidR="0090348F">
              <w:rPr>
                <w:rFonts w:hint="eastAsia"/>
              </w:rPr>
              <w:t>節期</w:t>
            </w:r>
          </w:rubyBase>
        </w:ruby>
      </w:r>
      <w:r>
        <w:rPr>
          <w:rFonts w:hint="eastAsia"/>
        </w:rPr>
        <w:t>は</w:t>
      </w:r>
      <w:r>
        <w:ruby>
          <w:rubyPr>
            <w:rubyAlign w:val="distributeSpace"/>
            <w:hps w:val="12"/>
            <w:hpsRaise w:val="22"/>
            <w:hpsBaseText w:val="24"/>
            <w:lid w:val="ja-JP"/>
          </w:rubyPr>
          <w:rt>
            <w:r w:rsidR="0090348F" w:rsidRPr="00FA15EC">
              <w:rPr>
                <w:rFonts w:ascii="ＭＳ 明朝" w:eastAsia="ＭＳ 明朝" w:hAnsi="ＭＳ 明朝" w:hint="eastAsia"/>
                <w:sz w:val="12"/>
              </w:rPr>
              <w:t>かく</w:t>
            </w:r>
          </w:rt>
          <w:rubyBase>
            <w:r w:rsidR="0090348F">
              <w:rPr>
                <w:rFonts w:hint="eastAsia"/>
              </w:rPr>
              <w:t>是</w:t>
            </w:r>
          </w:rubyBase>
        </w:ruby>
      </w:r>
      <w:r>
        <w:rPr>
          <w:rFonts w:hint="eastAsia"/>
        </w:rPr>
        <w:t>のごとし我が節期はすなわち是なり。</w:t>
      </w:r>
      <w:r w:rsidRPr="00FA15EC">
        <w:rPr>
          <w:rFonts w:hint="eastAsia"/>
          <w:vertAlign w:val="superscript"/>
        </w:rPr>
        <w:t>３</w:t>
      </w:r>
      <w:r>
        <w:rPr>
          <w:rFonts w:hint="eastAsia"/>
        </w:rPr>
        <w:t>六日の間</w:t>
      </w:r>
      <w:r>
        <w:ruby>
          <w:rubyPr>
            <w:rubyAlign w:val="distributeSpace"/>
            <w:hps w:val="12"/>
            <w:hpsRaise w:val="22"/>
            <w:hpsBaseText w:val="24"/>
            <w:lid w:val="ja-JP"/>
          </w:rubyPr>
          <w:rt>
            <w:r w:rsidR="0090348F" w:rsidRPr="00FA15EC">
              <w:rPr>
                <w:rFonts w:ascii="ＭＳ 明朝" w:eastAsia="ＭＳ 明朝" w:hAnsi="ＭＳ 明朝" w:hint="eastAsia"/>
                <w:sz w:val="12"/>
              </w:rPr>
              <w:t>わざ</w:t>
            </w:r>
          </w:rt>
          <w:rubyBase>
            <w:r w:rsidR="0090348F">
              <w:rPr>
                <w:rFonts w:hint="eastAsia"/>
              </w:rPr>
              <w:t>業務</w:t>
            </w:r>
          </w:rubyBase>
        </w:ruby>
      </w:r>
      <w:r>
        <w:rPr>
          <w:rFonts w:hint="eastAsia"/>
        </w:rPr>
        <w:t>をなすべし、</w:t>
      </w:r>
      <w:r>
        <w:ruby>
          <w:rubyPr>
            <w:rubyAlign w:val="distributeSpace"/>
            <w:hps w:val="12"/>
            <w:hpsRaise w:val="22"/>
            <w:hpsBaseText w:val="24"/>
            <w:lid w:val="ja-JP"/>
          </w:rubyPr>
          <w:rt>
            <w:r w:rsidR="0090348F" w:rsidRPr="00FA15EC">
              <w:rPr>
                <w:rFonts w:ascii="ＭＳ 明朝" w:eastAsia="ＭＳ 明朝" w:hAnsi="ＭＳ 明朝" w:hint="eastAsia"/>
                <w:sz w:val="12"/>
              </w:rPr>
              <w:t>なぬかめ</w:t>
            </w:r>
          </w:rt>
          <w:rubyBase>
            <w:r w:rsidR="0090348F">
              <w:rPr>
                <w:rFonts w:hint="eastAsia"/>
              </w:rPr>
              <w:t>第七日</w:t>
            </w:r>
          </w:rubyBase>
        </w:ruby>
      </w:r>
      <w:r>
        <w:rPr>
          <w:rFonts w:hint="eastAsia"/>
        </w:rPr>
        <w:t>は休むべき安</w:t>
      </w:r>
      <w:r>
        <w:rPr>
          <w:rFonts w:hint="eastAsia"/>
        </w:rPr>
        <w:lastRenderedPageBreak/>
        <w:t>息日にして聖会なり。汝ら何の業をもなすべからず。是は汝らがその</w:t>
      </w:r>
      <w:r>
        <w:ruby>
          <w:rubyPr>
            <w:rubyAlign w:val="distributeSpace"/>
            <w:hps w:val="12"/>
            <w:hpsRaise w:val="22"/>
            <w:hpsBaseText w:val="24"/>
            <w:lid w:val="ja-JP"/>
          </w:rubyPr>
          <w:rt>
            <w:r w:rsidR="0090348F" w:rsidRPr="00FA15EC">
              <w:rPr>
                <w:rFonts w:ascii="ＭＳ 明朝" w:eastAsia="ＭＳ 明朝" w:hAnsi="ＭＳ 明朝" w:hint="eastAsia"/>
                <w:sz w:val="12"/>
              </w:rPr>
              <w:t>すべて</w:t>
            </w:r>
          </w:rt>
          <w:rubyBase>
            <w:r w:rsidR="0090348F">
              <w:rPr>
                <w:rFonts w:hint="eastAsia"/>
              </w:rPr>
              <w:t>一切</w:t>
            </w:r>
          </w:rubyBase>
        </w:ruby>
      </w:r>
      <w:r>
        <w:rPr>
          <w:rFonts w:hint="eastAsia"/>
        </w:rPr>
        <w:t>の</w:t>
      </w:r>
      <w:r>
        <w:ruby>
          <w:rubyPr>
            <w:rubyAlign w:val="distributeSpace"/>
            <w:hps w:val="12"/>
            <w:hpsRaise w:val="22"/>
            <w:hpsBaseText w:val="24"/>
            <w:lid w:val="ja-JP"/>
          </w:rubyPr>
          <w:rt>
            <w:r w:rsidR="0090348F" w:rsidRPr="00FA15EC">
              <w:rPr>
                <w:rFonts w:ascii="ＭＳ 明朝" w:eastAsia="ＭＳ 明朝" w:hAnsi="ＭＳ 明朝" w:hint="eastAsia"/>
                <w:sz w:val="12"/>
              </w:rPr>
              <w:t>すみか</w:t>
            </w:r>
          </w:rt>
          <w:rubyBase>
            <w:r w:rsidR="0090348F">
              <w:rPr>
                <w:rFonts w:hint="eastAsia"/>
              </w:rPr>
              <w:t>住所</w:t>
            </w:r>
          </w:rubyBase>
        </w:ruby>
      </w:r>
      <w:r>
        <w:rPr>
          <w:rFonts w:hint="eastAsia"/>
        </w:rPr>
        <w:t>において守るべきエホバの安息日なり」</w:t>
      </w:r>
      <w:r w:rsidRPr="00FA15EC">
        <w:rPr>
          <w:rFonts w:hint="eastAsia"/>
          <w:sz w:val="20"/>
          <w:szCs w:val="20"/>
        </w:rPr>
        <w:t>（レビ記</w:t>
      </w:r>
      <w:r w:rsidRPr="00FA15EC">
        <w:rPr>
          <w:sz w:val="20"/>
          <w:szCs w:val="20"/>
        </w:rPr>
        <w:t>23</w:t>
      </w:r>
      <w:r w:rsidRPr="00FA15EC">
        <w:rPr>
          <w:rFonts w:hint="eastAsia"/>
          <w:sz w:val="20"/>
          <w:szCs w:val="20"/>
        </w:rPr>
        <w:t>・１～３）</w:t>
      </w:r>
    </w:p>
    <w:p w:rsidR="0090348F" w:rsidRDefault="0090348F" w:rsidP="0090348F">
      <w:pPr>
        <w:ind w:firstLine="240"/>
      </w:pPr>
      <w:r>
        <w:rPr>
          <w:rFonts w:hint="eastAsia"/>
        </w:rPr>
        <w:t>とある。また、レビ記</w:t>
      </w:r>
      <w:r w:rsidRPr="00FA15EC">
        <w:rPr>
          <w:rFonts w:asciiTheme="minorEastAsia" w:hAnsiTheme="minorEastAsia"/>
        </w:rPr>
        <w:t>23</w:t>
      </w:r>
      <w:r w:rsidRPr="00FA15EC">
        <w:rPr>
          <w:rFonts w:asciiTheme="minorEastAsia" w:hAnsiTheme="minorEastAsia" w:hint="eastAsia"/>
        </w:rPr>
        <w:t>章</w:t>
      </w:r>
      <w:r w:rsidRPr="00FA15EC">
        <w:rPr>
          <w:rFonts w:asciiTheme="minorEastAsia" w:hAnsiTheme="minorEastAsia"/>
        </w:rPr>
        <w:t>32</w:t>
      </w:r>
      <w:r>
        <w:rPr>
          <w:rFonts w:hint="eastAsia"/>
        </w:rPr>
        <w:t>節、</w:t>
      </w:r>
    </w:p>
    <w:p w:rsidR="0090348F" w:rsidRDefault="0090348F" w:rsidP="0090348F">
      <w:pPr>
        <w:pStyle w:val="21"/>
      </w:pPr>
      <w:r>
        <w:rPr>
          <w:rFonts w:hint="eastAsia"/>
        </w:rPr>
        <w:t>「</w:t>
      </w:r>
      <w:r w:rsidRPr="00FA15EC">
        <w:rPr>
          <w:vertAlign w:val="superscript"/>
        </w:rPr>
        <w:t>32</w:t>
      </w:r>
      <w:r>
        <w:rPr>
          <w:rFonts w:hint="eastAsia"/>
        </w:rPr>
        <w:t>是は汝らの休むべき安息日なり、汝らその身をなやますべし、またその月の九日の晩すなわちその晩より翌晩まで汝等その安息をまもるべし」</w:t>
      </w:r>
      <w:r w:rsidRPr="00FA15EC">
        <w:rPr>
          <w:rFonts w:hint="eastAsia"/>
          <w:sz w:val="20"/>
          <w:szCs w:val="20"/>
        </w:rPr>
        <w:t>（レビ記</w:t>
      </w:r>
      <w:r w:rsidRPr="00FA15EC">
        <w:rPr>
          <w:sz w:val="20"/>
          <w:szCs w:val="20"/>
        </w:rPr>
        <w:t>23</w:t>
      </w:r>
      <w:r w:rsidRPr="00FA15EC">
        <w:rPr>
          <w:rFonts w:hint="eastAsia"/>
          <w:sz w:val="20"/>
          <w:szCs w:val="20"/>
        </w:rPr>
        <w:t>・</w:t>
      </w:r>
      <w:r w:rsidRPr="00FA15EC">
        <w:rPr>
          <w:sz w:val="20"/>
          <w:szCs w:val="20"/>
        </w:rPr>
        <w:t>32</w:t>
      </w:r>
      <w:r w:rsidRPr="00FA15EC">
        <w:rPr>
          <w:rFonts w:hint="eastAsia"/>
          <w:sz w:val="20"/>
          <w:szCs w:val="20"/>
        </w:rPr>
        <w:t>）</w:t>
      </w:r>
    </w:p>
    <w:p w:rsidR="0090348F" w:rsidRDefault="0090348F" w:rsidP="0090348F">
      <w:pPr>
        <w:ind w:firstLine="240"/>
      </w:pPr>
      <w:r>
        <w:rPr>
          <w:rFonts w:hint="eastAsia"/>
        </w:rPr>
        <w:t>これは「贖罪の日」のことから書いてあったな。</w:t>
      </w:r>
    </w:p>
    <w:p w:rsidR="0090348F" w:rsidRDefault="0090348F" w:rsidP="0090348F">
      <w:pPr>
        <w:pStyle w:val="21"/>
      </w:pPr>
      <w:r>
        <w:rPr>
          <w:rFonts w:hint="eastAsia"/>
        </w:rPr>
        <w:t>「七月十日は</w:t>
      </w:r>
      <w:r>
        <w:ruby>
          <w:rubyPr>
            <w:rubyAlign w:val="distributeSpace"/>
            <w:hps w:val="12"/>
            <w:hpsRaise w:val="22"/>
            <w:hpsBaseText w:val="24"/>
            <w:lid w:val="ja-JP"/>
          </w:rubyPr>
          <w:rt>
            <w:r w:rsidR="0090348F" w:rsidRPr="00FA15EC">
              <w:rPr>
                <w:rFonts w:ascii="ＭＳ 明朝" w:eastAsia="ＭＳ 明朝" w:hAnsi="ＭＳ 明朝" w:hint="eastAsia"/>
                <w:sz w:val="12"/>
              </w:rPr>
              <w:t>あがない</w:t>
            </w:r>
          </w:rt>
          <w:rubyBase>
            <w:r w:rsidR="0090348F">
              <w:rPr>
                <w:rFonts w:hint="eastAsia"/>
              </w:rPr>
              <w:t>贖罪</w:t>
            </w:r>
          </w:rubyBase>
        </w:ruby>
      </w:r>
      <w:r>
        <w:rPr>
          <w:rFonts w:hint="eastAsia"/>
        </w:rPr>
        <w:t>の日にして汝らにおいて聖会たり」</w:t>
      </w:r>
      <w:r w:rsidRPr="00FA15EC">
        <w:rPr>
          <w:rFonts w:hint="eastAsia"/>
          <w:sz w:val="20"/>
          <w:szCs w:val="20"/>
        </w:rPr>
        <w:t>（レビ記</w:t>
      </w:r>
      <w:r w:rsidRPr="00FA15EC">
        <w:rPr>
          <w:sz w:val="20"/>
          <w:szCs w:val="20"/>
        </w:rPr>
        <w:t>23</w:t>
      </w:r>
      <w:r w:rsidRPr="00FA15EC">
        <w:rPr>
          <w:rFonts w:hint="eastAsia"/>
          <w:sz w:val="20"/>
          <w:szCs w:val="20"/>
        </w:rPr>
        <w:t>・</w:t>
      </w:r>
      <w:r w:rsidRPr="00FA15EC">
        <w:rPr>
          <w:sz w:val="20"/>
          <w:szCs w:val="20"/>
        </w:rPr>
        <w:t>27</w:t>
      </w:r>
      <w:r w:rsidRPr="00FA15EC">
        <w:rPr>
          <w:rFonts w:hint="eastAsia"/>
          <w:sz w:val="20"/>
          <w:szCs w:val="20"/>
        </w:rPr>
        <w:t>）</w:t>
      </w:r>
    </w:p>
    <w:p w:rsidR="0090348F" w:rsidRDefault="0090348F" w:rsidP="0090348F">
      <w:pPr>
        <w:ind w:firstLine="240"/>
      </w:pPr>
      <w:r>
        <w:rPr>
          <w:rFonts w:hint="eastAsia"/>
        </w:rPr>
        <w:t>「贖罪」という言葉は歴史的にいうと、出エジプトからです。イスラエルの人たちがエジプトでもって半奴隷状態で苦しんでいた。それから救い出したことを、「贖い出す」と言っているんです。その時に、いわゆる「</w:t>
      </w:r>
      <w:r>
        <w:ruby>
          <w:rubyPr>
            <w:rubyAlign w:val="distributeSpace"/>
            <w:hps w:val="12"/>
            <w:hpsRaise w:val="22"/>
            <w:hpsBaseText w:val="24"/>
            <w:lid w:val="ja-JP"/>
          </w:rubyPr>
          <w:rt>
            <w:r w:rsidR="0090348F" w:rsidRPr="00FA15EC">
              <w:rPr>
                <w:rFonts w:ascii="ＭＳ 明朝" w:eastAsia="ＭＳ 明朝" w:hAnsi="ＭＳ 明朝" w:hint="eastAsia"/>
                <w:sz w:val="12"/>
              </w:rPr>
              <w:t>すぎこし</w:t>
            </w:r>
          </w:rt>
          <w:rubyBase>
            <w:r w:rsidR="0090348F">
              <w:rPr>
                <w:rFonts w:hint="eastAsia"/>
              </w:rPr>
              <w:t>過越</w:t>
            </w:r>
          </w:rubyBase>
        </w:ruby>
      </w:r>
      <w:r>
        <w:rPr>
          <w:rFonts w:hint="eastAsia"/>
        </w:rPr>
        <w:t>」のことがあったでしょ。</w:t>
      </w:r>
    </w:p>
    <w:p w:rsidR="0090348F" w:rsidRDefault="0090348F" w:rsidP="0090348F">
      <w:pPr>
        <w:pStyle w:val="aff0"/>
        <w:ind w:left="480" w:right="480"/>
      </w:pPr>
      <w:r>
        <w:rPr>
          <w:rFonts w:hint="eastAsia"/>
        </w:rPr>
        <w:t>「イスラエルの人たちは門の所に、羊をほふってその血を塗っておけ。そうすれば</w:t>
      </w:r>
      <w:r>
        <w:ruby>
          <w:rubyPr>
            <w:rubyAlign w:val="distributeSpace"/>
            <w:hps w:val="12"/>
            <w:hpsRaise w:val="22"/>
            <w:hpsBaseText w:val="24"/>
            <w:lid w:val="ja-JP"/>
          </w:rubyPr>
          <w:rt>
            <w:r w:rsidR="0090348F" w:rsidRPr="00B16CB1">
              <w:rPr>
                <w:rFonts w:ascii="ＭＳ 明朝" w:eastAsia="ＭＳ 明朝" w:hAnsi="ＭＳ 明朝" w:hint="eastAsia"/>
                <w:sz w:val="12"/>
              </w:rPr>
              <w:t>ういご</w:t>
            </w:r>
          </w:rt>
          <w:rubyBase>
            <w:r w:rsidR="0090348F">
              <w:rPr>
                <w:rFonts w:hint="eastAsia"/>
              </w:rPr>
              <w:t>初子</w:t>
            </w:r>
          </w:rubyBase>
        </w:ruby>
      </w:r>
      <w:r>
        <w:rPr>
          <w:rFonts w:hint="eastAsia"/>
        </w:rPr>
        <w:t>を殺さないで過ぎ越すぞ。その前を過ぎ越すぞ」</w:t>
      </w:r>
    </w:p>
    <w:p w:rsidR="0090348F" w:rsidRDefault="0090348F" w:rsidP="0090348F">
      <w:pPr>
        <w:ind w:firstLine="240"/>
      </w:pPr>
      <w:r>
        <w:rPr>
          <w:rFonts w:hint="eastAsia"/>
        </w:rPr>
        <w:t>と、妙なことが書いてあります。</w:t>
      </w:r>
    </w:p>
    <w:p w:rsidR="0090348F" w:rsidRDefault="0090348F" w:rsidP="0090348F">
      <w:pPr>
        <w:pStyle w:val="aff0"/>
        <w:ind w:left="480" w:right="480"/>
      </w:pPr>
      <w:r>
        <w:rPr>
          <w:rFonts w:hint="eastAsia"/>
        </w:rPr>
        <w:t>「エジプトのやつは、そういうことをしないものだから殺されてしまった。お前たちはそれで羊の血によって救いを得た」</w:t>
      </w:r>
    </w:p>
    <w:p w:rsidR="0090348F" w:rsidRDefault="0090348F" w:rsidP="0090348F">
      <w:pPr>
        <w:ind w:firstLine="240"/>
      </w:pPr>
      <w:r>
        <w:rPr>
          <w:rFonts w:hint="eastAsia"/>
        </w:rPr>
        <w:t>と。「贖罪の血」というのは、もともとそこからくるんです。出エジプト自体が、イスラエルが贖い出された。そういうところから、困難からの救い出しがもともと「贖い」です。それから、バビロニアから出る時は、今度は罪からの贖いになる。不信の罪からの贖い出しが出バビロニアであって、困難からの贖い出しが出エジプトである。この大きな歴史的な二つの事実。これが「贖い」という言葉の事実的背景です。ですから、安息は神さまが業を休まれたという意味と、イスラエルは贖い出されたんだから、それを憶えて安め、なやますなと、そういう二つの意味が歴史的に、安息の意味にはあるんです。</w:t>
      </w:r>
    </w:p>
    <w:p w:rsidR="0090348F" w:rsidRDefault="0090348F" w:rsidP="0090348F">
      <w:pPr>
        <w:pStyle w:val="1"/>
        <w:spacing w:before="480"/>
      </w:pPr>
      <w:bookmarkStart w:id="3" w:name="_Ref464639052"/>
      <w:r>
        <w:rPr>
          <w:rFonts w:hint="eastAsia"/>
        </w:rPr>
        <w:t>●ヨベルの年</w:t>
      </w:r>
      <w:bookmarkEnd w:id="3"/>
    </w:p>
    <w:p w:rsidR="0090348F" w:rsidRDefault="0090348F" w:rsidP="0090348F">
      <w:pPr>
        <w:ind w:firstLine="240"/>
      </w:pPr>
      <w:r>
        <w:rPr>
          <w:rFonts w:hint="eastAsia"/>
        </w:rPr>
        <w:t>レビ記</w:t>
      </w:r>
      <w:r w:rsidRPr="00FA15EC">
        <w:rPr>
          <w:rFonts w:asciiTheme="minorEastAsia" w:hAnsiTheme="minorEastAsia"/>
        </w:rPr>
        <w:t>25</w:t>
      </w:r>
      <w:r>
        <w:rPr>
          <w:rFonts w:hint="eastAsia"/>
        </w:rPr>
        <w:t>章１節から、</w:t>
      </w:r>
    </w:p>
    <w:p w:rsidR="0090348F" w:rsidRDefault="0090348F" w:rsidP="0090348F">
      <w:pPr>
        <w:pStyle w:val="21"/>
      </w:pPr>
      <w:r>
        <w:rPr>
          <w:rFonts w:hint="eastAsia"/>
        </w:rPr>
        <w:t>「</w:t>
      </w:r>
      <w:r w:rsidRPr="00FA15EC">
        <w:rPr>
          <w:rFonts w:hint="eastAsia"/>
          <w:vertAlign w:val="superscript"/>
        </w:rPr>
        <w:t>１</w:t>
      </w:r>
      <w:r>
        <w:rPr>
          <w:rFonts w:hint="eastAsia"/>
        </w:rPr>
        <w:t>エホバ、シナイ山にてモーセに告げて言いたまわく</w:t>
      </w:r>
    </w:p>
    <w:p w:rsidR="0090348F" w:rsidRDefault="0090348F" w:rsidP="0090348F">
      <w:pPr>
        <w:ind w:firstLine="240"/>
      </w:pPr>
      <w:r>
        <w:rPr>
          <w:rFonts w:hint="eastAsia"/>
        </w:rPr>
        <w:t>出エジプトしてからシナイ半島に行きましたね、</w:t>
      </w:r>
    </w:p>
    <w:p w:rsidR="0090348F" w:rsidRDefault="0090348F" w:rsidP="0090348F">
      <w:pPr>
        <w:pStyle w:val="21"/>
      </w:pPr>
      <w:r w:rsidRPr="00FA15EC">
        <w:rPr>
          <w:rFonts w:hint="eastAsia"/>
          <w:vertAlign w:val="superscript"/>
        </w:rPr>
        <w:t>２</w:t>
      </w:r>
      <w:r>
        <w:rPr>
          <w:rFonts w:hint="eastAsia"/>
        </w:rPr>
        <w:t>イスラエルの</w:t>
      </w:r>
      <w:r>
        <w:ruby>
          <w:rubyPr>
            <w:rubyAlign w:val="distributeSpace"/>
            <w:hps w:val="12"/>
            <w:hpsRaise w:val="22"/>
            <w:hpsBaseText w:val="24"/>
            <w:lid w:val="ja-JP"/>
          </w:rubyPr>
          <w:rt>
            <w:r w:rsidR="0090348F" w:rsidRPr="00FA15EC">
              <w:rPr>
                <w:rFonts w:ascii="ＭＳ 明朝" w:eastAsia="ＭＳ 明朝" w:hAnsi="ＭＳ 明朝" w:hint="eastAsia"/>
                <w:sz w:val="12"/>
              </w:rPr>
              <w:t>ひとびと</w:t>
            </w:r>
          </w:rt>
          <w:rubyBase>
            <w:r w:rsidR="0090348F">
              <w:rPr>
                <w:rFonts w:hint="eastAsia"/>
              </w:rPr>
              <w:t>子孫</w:t>
            </w:r>
          </w:rubyBase>
        </w:ruby>
      </w:r>
      <w:r>
        <w:rPr>
          <w:rFonts w:hint="eastAsia"/>
        </w:rPr>
        <w:t>につげて之に言うべし、我が汝らに与うる地に汝ら至らん時はその地にもエホバにむかいて安息を守らしむべし。</w:t>
      </w:r>
      <w:r w:rsidRPr="00FA15EC">
        <w:rPr>
          <w:rFonts w:hint="eastAsia"/>
          <w:vertAlign w:val="superscript"/>
        </w:rPr>
        <w:t>３</w:t>
      </w:r>
      <w:r>
        <w:rPr>
          <w:rFonts w:hint="eastAsia"/>
        </w:rPr>
        <w:t>六年のあいだ汝その</w:t>
      </w:r>
      <w:r>
        <w:ruby>
          <w:rubyPr>
            <w:rubyAlign w:val="distributeSpace"/>
            <w:hps w:val="12"/>
            <w:hpsRaise w:val="22"/>
            <w:hpsBaseText w:val="24"/>
            <w:lid w:val="ja-JP"/>
          </w:rubyPr>
          <w:rt>
            <w:r w:rsidR="0090348F" w:rsidRPr="00FA15EC">
              <w:rPr>
                <w:rFonts w:ascii="ＭＳ 明朝" w:eastAsia="ＭＳ 明朝" w:hAnsi="ＭＳ 明朝" w:hint="eastAsia"/>
                <w:sz w:val="12"/>
              </w:rPr>
              <w:t>はたけ</w:t>
            </w:r>
          </w:rt>
          <w:rubyBase>
            <w:r w:rsidR="0090348F">
              <w:rPr>
                <w:rFonts w:hint="eastAsia"/>
              </w:rPr>
              <w:t>田野</w:t>
            </w:r>
          </w:rubyBase>
        </w:ruby>
      </w:r>
      <w:r>
        <w:rPr>
          <w:rFonts w:hint="eastAsia"/>
        </w:rPr>
        <w:t>に種</w:t>
      </w:r>
      <w:r>
        <w:ruby>
          <w:rubyPr>
            <w:rubyAlign w:val="distributeSpace"/>
            <w:hps w:val="12"/>
            <w:hpsRaise w:val="22"/>
            <w:hpsBaseText w:val="24"/>
            <w:lid w:val="ja-JP"/>
          </w:rubyPr>
          <w:rt>
            <w:r w:rsidR="0090348F" w:rsidRPr="00FA15EC">
              <w:rPr>
                <w:rFonts w:ascii="ＭＳ 明朝" w:eastAsia="ＭＳ 明朝" w:hAnsi="ＭＳ 明朝" w:hint="eastAsia"/>
                <w:sz w:val="12"/>
              </w:rPr>
              <w:t>ま</w:t>
            </w:r>
          </w:rt>
          <w:rubyBase>
            <w:r w:rsidR="0090348F">
              <w:rPr>
                <w:rFonts w:hint="eastAsia"/>
              </w:rPr>
              <w:t>播</w:t>
            </w:r>
          </w:rubyBase>
        </w:ruby>
      </w:r>
      <w:r>
        <w:rPr>
          <w:rFonts w:hint="eastAsia"/>
        </w:rPr>
        <w:t>きまた六年のあいだ汝その</w:t>
      </w:r>
      <w:r>
        <w:ruby>
          <w:rubyPr>
            <w:rubyAlign w:val="distributeSpace"/>
            <w:hps w:val="12"/>
            <w:hpsRaise w:val="22"/>
            <w:hpsBaseText w:val="24"/>
            <w:lid w:val="ja-JP"/>
          </w:rubyPr>
          <w:rt>
            <w:r w:rsidR="0090348F" w:rsidRPr="00FA15EC">
              <w:rPr>
                <w:rFonts w:ascii="ＭＳ 明朝" w:eastAsia="ＭＳ 明朝" w:hAnsi="ＭＳ 明朝" w:hint="eastAsia"/>
                <w:sz w:val="12"/>
              </w:rPr>
              <w:t>くだものばたけ</w:t>
            </w:r>
          </w:rt>
          <w:rubyBase>
            <w:r w:rsidR="0090348F">
              <w:rPr>
                <w:rFonts w:hint="eastAsia"/>
              </w:rPr>
              <w:t>菓園</w:t>
            </w:r>
          </w:rubyBase>
        </w:ruby>
      </w:r>
      <w:r>
        <w:rPr>
          <w:rFonts w:hint="eastAsia"/>
        </w:rPr>
        <w:t>の物を</w:t>
      </w:r>
      <w:r>
        <w:ruby>
          <w:rubyPr>
            <w:rubyAlign w:val="distributeSpace"/>
            <w:hps w:val="12"/>
            <w:hpsRaise w:val="22"/>
            <w:hpsBaseText w:val="24"/>
            <w:lid w:val="ja-JP"/>
          </w:rubyPr>
          <w:rt>
            <w:r w:rsidR="0090348F" w:rsidRPr="00FA15EC">
              <w:rPr>
                <w:rFonts w:ascii="ＭＳ 明朝" w:eastAsia="ＭＳ 明朝" w:hAnsi="ＭＳ 明朝" w:hint="eastAsia"/>
                <w:sz w:val="12"/>
              </w:rPr>
              <w:t>かりこみ</w:t>
            </w:r>
          </w:rt>
          <w:rubyBase>
            <w:r w:rsidR="0090348F">
              <w:rPr>
                <w:rFonts w:hint="eastAsia"/>
              </w:rPr>
              <w:t>剪伐</w:t>
            </w:r>
          </w:rubyBase>
        </w:ruby>
      </w:r>
      <w:r>
        <w:rPr>
          <w:rFonts w:hint="eastAsia"/>
        </w:rPr>
        <w:t>てその果をあつむべし。</w:t>
      </w:r>
      <w:r w:rsidRPr="00FA15EC">
        <w:rPr>
          <w:rFonts w:hint="eastAsia"/>
          <w:vertAlign w:val="superscript"/>
        </w:rPr>
        <w:t>４</w:t>
      </w:r>
      <w:r>
        <w:ruby>
          <w:rubyPr>
            <w:rubyAlign w:val="distributeSpace"/>
            <w:hps w:val="12"/>
            <w:hpsRaise w:val="22"/>
            <w:hpsBaseText w:val="24"/>
            <w:lid w:val="ja-JP"/>
          </w:rubyPr>
          <w:rt>
            <w:r w:rsidR="0090348F" w:rsidRPr="00FA15EC">
              <w:rPr>
                <w:rFonts w:ascii="ＭＳ 明朝" w:eastAsia="ＭＳ 明朝" w:hAnsi="ＭＳ 明朝" w:hint="eastAsia"/>
                <w:sz w:val="12"/>
              </w:rPr>
              <w:t>され</w:t>
            </w:r>
          </w:rt>
          <w:rubyBase>
            <w:r w:rsidR="0090348F">
              <w:rPr>
                <w:rFonts w:hint="eastAsia"/>
              </w:rPr>
              <w:t>然</w:t>
            </w:r>
          </w:rubyBase>
        </w:ruby>
      </w:r>
      <w:r>
        <w:rPr>
          <w:rFonts w:hint="eastAsia"/>
        </w:rPr>
        <w:t>ど第七年には地に安息をなさしむべし。是エホバにむかいてする安息なり。汝その田野に種播くべからず。またその菓園の物を剪伐むべからず」</w:t>
      </w:r>
      <w:r w:rsidRPr="00FA15EC">
        <w:rPr>
          <w:rFonts w:hint="eastAsia"/>
          <w:sz w:val="20"/>
          <w:szCs w:val="20"/>
        </w:rPr>
        <w:t>（レビ</w:t>
      </w:r>
      <w:r w:rsidRPr="00FA15EC">
        <w:rPr>
          <w:sz w:val="20"/>
          <w:szCs w:val="20"/>
        </w:rPr>
        <w:t>25</w:t>
      </w:r>
      <w:r w:rsidRPr="00FA15EC">
        <w:rPr>
          <w:rFonts w:hint="eastAsia"/>
          <w:sz w:val="20"/>
          <w:szCs w:val="20"/>
        </w:rPr>
        <w:t>・１～４）</w:t>
      </w:r>
    </w:p>
    <w:p w:rsidR="0090348F" w:rsidRDefault="0090348F" w:rsidP="0090348F">
      <w:pPr>
        <w:ind w:firstLine="240"/>
      </w:pPr>
      <w:r>
        <w:rPr>
          <w:rFonts w:hint="eastAsia"/>
        </w:rPr>
        <w:t>だから、安息は七日と七年目という二つの意味をもっています。これは非常に神の業に関係している。人間の労働はそういう意味において、安息日は、ただくたびれたから休むというのではなくて、祝福されるわけです。神さまを憶えて祝福にあずかるというのがこ</w:t>
      </w:r>
      <w:r>
        <w:rPr>
          <w:rFonts w:hint="eastAsia"/>
        </w:rPr>
        <w:lastRenderedPageBreak/>
        <w:t>の安息の本来の意味です。それが派生した意味では、七日目くらいがちょうど休むのにいいという近代的な人間本位の考え方が出てきますけれども。しかし、その元は神の業に基づいた。だから、人間の労働にもそれが派生してきて、祝福されるということです。</w:t>
      </w:r>
    </w:p>
    <w:p w:rsidR="0090348F" w:rsidRDefault="0090348F" w:rsidP="0090348F">
      <w:pPr>
        <w:pStyle w:val="21"/>
      </w:pPr>
      <w:r>
        <w:rPr>
          <w:rFonts w:hint="eastAsia"/>
        </w:rPr>
        <w:t>「</w:t>
      </w:r>
      <w:r w:rsidRPr="00FA15EC">
        <w:rPr>
          <w:rFonts w:hint="eastAsia"/>
          <w:vertAlign w:val="superscript"/>
        </w:rPr>
        <w:t>８</w:t>
      </w:r>
      <w:r>
        <w:rPr>
          <w:rFonts w:hint="eastAsia"/>
        </w:rPr>
        <w:t>汝安息の年を</w:t>
      </w:r>
      <w:r>
        <w:ruby>
          <w:rubyPr>
            <w:rubyAlign w:val="distributeSpace"/>
            <w:hps w:val="12"/>
            <w:hpsRaise w:val="22"/>
            <w:hpsBaseText w:val="24"/>
            <w:lid w:val="ja-JP"/>
          </w:rubyPr>
          <w:rt>
            <w:r w:rsidR="0090348F" w:rsidRPr="00FA15EC">
              <w:rPr>
                <w:rFonts w:ascii="ＭＳ 明朝" w:eastAsia="ＭＳ 明朝" w:hAnsi="ＭＳ 明朝" w:hint="eastAsia"/>
                <w:sz w:val="12"/>
              </w:rPr>
              <w:t>ななつ</w:t>
            </w:r>
          </w:rt>
          <w:rubyBase>
            <w:r w:rsidR="0090348F">
              <w:rPr>
                <w:rFonts w:hint="eastAsia"/>
              </w:rPr>
              <w:t>七次</w:t>
            </w:r>
          </w:rubyBase>
        </w:ruby>
      </w:r>
      <w:r>
        <w:rPr>
          <w:rFonts w:hint="eastAsia"/>
        </w:rPr>
        <w:t>かぞうべし是すなわち七年を七</w:t>
      </w:r>
      <w:r>
        <w:ruby>
          <w:rubyPr>
            <w:rubyAlign w:val="distributeSpace"/>
            <w:hps w:val="12"/>
            <w:hpsRaise w:val="22"/>
            <w:hpsBaseText w:val="24"/>
            <w:lid w:val="ja-JP"/>
          </w:rubyPr>
          <w:rt>
            <w:r w:rsidR="0090348F" w:rsidRPr="00FA15EC">
              <w:rPr>
                <w:rFonts w:ascii="ＭＳ 明朝" w:eastAsia="ＭＳ 明朝" w:hAnsi="ＭＳ 明朝" w:hint="eastAsia"/>
                <w:sz w:val="12"/>
              </w:rPr>
              <w:t>たび</w:t>
            </w:r>
          </w:rt>
          <w:rubyBase>
            <w:r w:rsidR="0090348F">
              <w:rPr>
                <w:rFonts w:hint="eastAsia"/>
              </w:rPr>
              <w:t>回</w:t>
            </w:r>
          </w:rubyBase>
        </w:ruby>
      </w:r>
      <w:r>
        <w:rPr>
          <w:rFonts w:hint="eastAsia"/>
        </w:rPr>
        <w:t>かぞうるなり。安息の年七次の間はすなわち四十九年なり。</w:t>
      </w:r>
      <w:r w:rsidRPr="00FA15EC">
        <w:rPr>
          <w:rFonts w:hint="eastAsia"/>
          <w:vertAlign w:val="superscript"/>
        </w:rPr>
        <w:t>９</w:t>
      </w:r>
      <w:r>
        <w:rPr>
          <w:rFonts w:hint="eastAsia"/>
        </w:rPr>
        <w:t>七月の十日になんじ</w:t>
      </w:r>
      <w:r>
        <w:ruby>
          <w:rubyPr>
            <w:rubyAlign w:val="distributeSpace"/>
            <w:hps w:val="12"/>
            <w:hpsRaise w:val="22"/>
            <w:hpsBaseText w:val="24"/>
            <w:lid w:val="ja-JP"/>
          </w:rubyPr>
          <w:rt>
            <w:r w:rsidR="0090348F" w:rsidRPr="00FA15EC">
              <w:rPr>
                <w:rFonts w:ascii="ＭＳ 明朝" w:eastAsia="ＭＳ 明朝" w:hAnsi="ＭＳ 明朝" w:hint="eastAsia"/>
                <w:sz w:val="12"/>
              </w:rPr>
              <w:t>らつぱ</w:t>
            </w:r>
          </w:rt>
          <w:rubyBase>
            <w:r w:rsidR="0090348F">
              <w:rPr>
                <w:rFonts w:hint="eastAsia"/>
              </w:rPr>
              <w:t>喇叭</w:t>
            </w:r>
          </w:rubyBase>
        </w:ruby>
      </w:r>
      <w:r>
        <w:rPr>
          <w:rFonts w:hint="eastAsia"/>
        </w:rPr>
        <w:t>の声を鳴りわたらしむべし即ち贖罪の日になんじら国の中にあまねく喇叭を吹きならさしめ、</w:t>
      </w:r>
      <w:r w:rsidRPr="00FA15EC">
        <w:rPr>
          <w:vertAlign w:val="superscript"/>
        </w:rPr>
        <w:t>10</w:t>
      </w:r>
      <w:r>
        <w:rPr>
          <w:rFonts w:hint="eastAsia"/>
        </w:rPr>
        <w:t>かくしてその第五十年を聖め国中の一切の人民に自由を</w:t>
      </w:r>
      <w:r>
        <w:ruby>
          <w:rubyPr>
            <w:rubyAlign w:val="distributeSpace"/>
            <w:hps w:val="12"/>
            <w:hpsRaise w:val="22"/>
            <w:hpsBaseText w:val="24"/>
            <w:lid w:val="ja-JP"/>
          </w:rubyPr>
          <w:rt>
            <w:r w:rsidR="0090348F" w:rsidRPr="00FA15EC">
              <w:rPr>
                <w:rFonts w:ascii="ＭＳ 明朝" w:eastAsia="ＭＳ 明朝" w:hAnsi="ＭＳ 明朝" w:hint="eastAsia"/>
                <w:sz w:val="12"/>
              </w:rPr>
              <w:t>ふれ</w:t>
            </w:r>
          </w:rt>
          <w:rubyBase>
            <w:r w:rsidR="0090348F">
              <w:rPr>
                <w:rFonts w:hint="eastAsia"/>
              </w:rPr>
              <w:t>宣</w:t>
            </w:r>
          </w:rubyBase>
        </w:ruby>
      </w:r>
      <w:r>
        <w:rPr>
          <w:rFonts w:hint="eastAsia"/>
        </w:rPr>
        <w:t>しめすべし。この年はなんじらにはヨベルの年なり。」</w:t>
      </w:r>
      <w:r w:rsidRPr="00FA15EC">
        <w:rPr>
          <w:rFonts w:hint="eastAsia"/>
          <w:sz w:val="20"/>
          <w:szCs w:val="20"/>
        </w:rPr>
        <w:t>（レビ</w:t>
      </w:r>
      <w:r w:rsidRPr="00FA15EC">
        <w:rPr>
          <w:sz w:val="20"/>
          <w:szCs w:val="20"/>
        </w:rPr>
        <w:t>25</w:t>
      </w:r>
      <w:r w:rsidRPr="00FA15EC">
        <w:rPr>
          <w:rFonts w:hint="eastAsia"/>
          <w:sz w:val="20"/>
          <w:szCs w:val="20"/>
        </w:rPr>
        <w:t>・８～</w:t>
      </w:r>
      <w:r w:rsidRPr="00FA15EC">
        <w:rPr>
          <w:sz w:val="20"/>
          <w:szCs w:val="20"/>
        </w:rPr>
        <w:t>10</w:t>
      </w:r>
      <w:r w:rsidRPr="00FA15EC">
        <w:rPr>
          <w:rFonts w:hint="eastAsia"/>
          <w:sz w:val="20"/>
          <w:szCs w:val="20"/>
        </w:rPr>
        <w:t>）</w:t>
      </w:r>
    </w:p>
    <w:p w:rsidR="0090348F" w:rsidRDefault="0090348F" w:rsidP="0090348F">
      <w:pPr>
        <w:ind w:firstLine="240"/>
      </w:pPr>
      <w:r>
        <w:rPr>
          <w:rFonts w:hint="eastAsia"/>
        </w:rPr>
        <w:t>これは大事な言葉ですよ、「ヨベル」というのは歓喜、喜びという字です。</w:t>
      </w:r>
    </w:p>
    <w:p w:rsidR="0090348F" w:rsidRDefault="0090348F" w:rsidP="0090348F">
      <w:pPr>
        <w:ind w:firstLine="240"/>
      </w:pPr>
      <w:r>
        <w:rPr>
          <w:rFonts w:hint="eastAsia"/>
        </w:rPr>
        <w:t>こういう七日目と七年目、それが本来神さまの安息から発している。また、出エジプトという救いから発しているということが、この安息の祝福の意味なんです。だから、神の中に安らう。安息はただボヤッと安らうのではない。神に祝福されるんだから、神の中に安らう。</w:t>
      </w:r>
    </w:p>
    <w:p w:rsidR="0090348F" w:rsidRDefault="0090348F" w:rsidP="0090348F">
      <w:pPr>
        <w:pStyle w:val="aff0"/>
        <w:ind w:left="480" w:right="480"/>
      </w:pPr>
      <w:r>
        <w:rPr>
          <w:rFonts w:hint="eastAsia"/>
        </w:rPr>
        <w:t>「私は神の中に安らう」</w:t>
      </w:r>
    </w:p>
    <w:p w:rsidR="0090348F" w:rsidRDefault="0090348F" w:rsidP="0090348F">
      <w:pPr>
        <w:ind w:firstLine="240"/>
      </w:pPr>
      <w:r>
        <w:rPr>
          <w:rFonts w:hint="eastAsia"/>
        </w:rPr>
        <w:t>ということ。これは今度は福音的になる。註解書で私はそういうように読んだことはない。今、私が言うだけのはなしです。神の中に安らうことが本当の安息です。</w:t>
      </w:r>
    </w:p>
    <w:p w:rsidR="0090348F" w:rsidRDefault="0090348F" w:rsidP="0090348F">
      <w:pPr>
        <w:ind w:firstLine="240"/>
      </w:pPr>
      <w:r>
        <w:rPr>
          <w:rFonts w:hint="eastAsia"/>
        </w:rPr>
        <w:t>レビ記だの出エジプト記にはよく安息のことが出てますから。</w:t>
      </w:r>
    </w:p>
    <w:p w:rsidR="0090348F" w:rsidRDefault="0090348F" w:rsidP="0090348F">
      <w:pPr>
        <w:pStyle w:val="1"/>
        <w:spacing w:before="480"/>
      </w:pPr>
      <w:bookmarkStart w:id="4" w:name="_Ref464639056"/>
      <w:r>
        <w:rPr>
          <w:rFonts w:hint="eastAsia"/>
        </w:rPr>
        <w:t>●安息日の主</w:t>
      </w:r>
      <w:bookmarkEnd w:id="4"/>
    </w:p>
    <w:p w:rsidR="0090348F" w:rsidRDefault="0090348F" w:rsidP="0090348F">
      <w:pPr>
        <w:ind w:firstLine="240"/>
      </w:pPr>
      <w:r>
        <w:rPr>
          <w:rFonts w:hint="eastAsia"/>
        </w:rPr>
        <w:t>マルコ伝に戻ります。</w:t>
      </w:r>
    </w:p>
    <w:p w:rsidR="0090348F" w:rsidRDefault="0090348F" w:rsidP="0090348F">
      <w:pPr>
        <w:pStyle w:val="21"/>
      </w:pPr>
      <w:r w:rsidRPr="00430D10">
        <w:rPr>
          <w:vertAlign w:val="superscript"/>
        </w:rPr>
        <w:t>25</w:t>
      </w:r>
      <w:r>
        <w:rPr>
          <w:rFonts w:hint="eastAsia"/>
        </w:rPr>
        <w:t>答え給う『ダビデその伴える人々と共に乏しくして飢えしとき</w:t>
      </w:r>
      <w:r>
        <w:ruby>
          <w:rubyPr>
            <w:rubyAlign w:val="distributeSpace"/>
            <w:hps w:val="12"/>
            <w:hpsRaise w:val="22"/>
            <w:hpsBaseText w:val="24"/>
            <w:lid w:val="ja-JP"/>
          </w:rubyPr>
          <w:rt>
            <w:r w:rsidR="0090348F" w:rsidRPr="00430D10">
              <w:rPr>
                <w:rFonts w:ascii="ＭＳ 明朝" w:eastAsia="ＭＳ 明朝" w:hAnsi="ＭＳ 明朝" w:hint="eastAsia"/>
                <w:sz w:val="12"/>
              </w:rPr>
              <w:t>な</w:t>
            </w:r>
          </w:rt>
          <w:rubyBase>
            <w:r w:rsidR="0090348F">
              <w:rPr>
                <w:rFonts w:hint="eastAsia"/>
              </w:rPr>
              <w:t>為</w:t>
            </w:r>
          </w:rubyBase>
        </w:ruby>
      </w:r>
      <w:r>
        <w:rPr>
          <w:rFonts w:hint="eastAsia"/>
        </w:rPr>
        <w:t>しし事を未だ読まぬか。</w:t>
      </w:r>
      <w:r w:rsidRPr="00430D10">
        <w:rPr>
          <w:vertAlign w:val="superscript"/>
        </w:rPr>
        <w:t>26</w:t>
      </w:r>
      <w:r>
        <w:rPr>
          <w:rFonts w:hint="eastAsia"/>
        </w:rPr>
        <w:t>即ち大祭司アビアタルの時、ダビデ神の家に入りて、祭司のほかは</w:t>
      </w:r>
      <w:r>
        <w:ruby>
          <w:rubyPr>
            <w:rubyAlign w:val="distributeSpace"/>
            <w:hps w:val="12"/>
            <w:hpsRaise w:val="22"/>
            <w:hpsBaseText w:val="24"/>
            <w:lid w:val="ja-JP"/>
          </w:rubyPr>
          <w:rt>
            <w:r w:rsidR="0090348F" w:rsidRPr="00430D10">
              <w:rPr>
                <w:rFonts w:ascii="ＭＳ 明朝" w:eastAsia="ＭＳ 明朝" w:hAnsi="ＭＳ 明朝" w:hint="eastAsia"/>
                <w:sz w:val="12"/>
              </w:rPr>
              <w:t>くら</w:t>
            </w:r>
          </w:rt>
          <w:rubyBase>
            <w:r w:rsidR="0090348F">
              <w:rPr>
                <w:rFonts w:hint="eastAsia"/>
              </w:rPr>
              <w:t>食</w:t>
            </w:r>
          </w:rubyBase>
        </w:ruby>
      </w:r>
      <w:r>
        <w:rPr>
          <w:rFonts w:hint="eastAsia"/>
        </w:rPr>
        <w:t>うまじき</w:t>
      </w:r>
      <w:r>
        <w:ruby>
          <w:rubyPr>
            <w:rubyAlign w:val="distributeSpace"/>
            <w:hps w:val="12"/>
            <w:hpsRaise w:val="22"/>
            <w:hpsBaseText w:val="24"/>
            <w:lid w:val="ja-JP"/>
          </w:rubyPr>
          <w:rt>
            <w:r w:rsidR="0090348F" w:rsidRPr="00430D10">
              <w:rPr>
                <w:rFonts w:ascii="ＭＳ 明朝" w:eastAsia="ＭＳ 明朝" w:hAnsi="ＭＳ 明朝" w:hint="eastAsia"/>
                <w:sz w:val="12"/>
              </w:rPr>
              <w:t>そなえ</w:t>
            </w:r>
          </w:rt>
          <w:rubyBase>
            <w:r w:rsidR="0090348F">
              <w:rPr>
                <w:rFonts w:hint="eastAsia"/>
              </w:rPr>
              <w:t>供</w:t>
            </w:r>
          </w:rubyBase>
        </w:ruby>
      </w:r>
      <w:r>
        <w:rPr>
          <w:rFonts w:hint="eastAsia"/>
        </w:rPr>
        <w:t>のパンを取りて食い、おのれと偕なる者にも与えたり』</w:t>
      </w:r>
    </w:p>
    <w:p w:rsidR="0090348F" w:rsidRDefault="0090348F" w:rsidP="0090348F">
      <w:pPr>
        <w:ind w:firstLine="240"/>
      </w:pPr>
      <w:r>
        <w:rPr>
          <w:rFonts w:hint="eastAsia"/>
        </w:rPr>
        <w:t>ダビデがこんなことをしたと。これは一体どこに書いてあるかというと、サムエル前書の</w:t>
      </w:r>
      <w:r w:rsidRPr="00FA15EC">
        <w:rPr>
          <w:rFonts w:asciiTheme="minorEastAsia" w:hAnsiTheme="minorEastAsia"/>
        </w:rPr>
        <w:t>21</w:t>
      </w:r>
      <w:r>
        <w:rPr>
          <w:rFonts w:hint="eastAsia"/>
        </w:rPr>
        <w:t>章６節、</w:t>
      </w:r>
    </w:p>
    <w:p w:rsidR="0090348F" w:rsidRDefault="0090348F" w:rsidP="0090348F">
      <w:pPr>
        <w:pStyle w:val="21"/>
      </w:pPr>
      <w:r>
        <w:rPr>
          <w:rFonts w:hint="eastAsia"/>
        </w:rPr>
        <w:t>「</w:t>
      </w:r>
      <w:r w:rsidRPr="00FA15EC">
        <w:rPr>
          <w:rFonts w:hint="eastAsia"/>
          <w:vertAlign w:val="superscript"/>
        </w:rPr>
        <w:t>６</w:t>
      </w:r>
      <w:r>
        <w:rPr>
          <w:rFonts w:hint="eastAsia"/>
        </w:rPr>
        <w:t>祭司かれに聖きパンを与えたり</w:t>
      </w:r>
    </w:p>
    <w:p w:rsidR="0090348F" w:rsidRDefault="0090348F" w:rsidP="0090348F">
      <w:pPr>
        <w:ind w:firstLine="240"/>
      </w:pPr>
      <w:r>
        <w:rPr>
          <w:rFonts w:hint="eastAsia"/>
        </w:rPr>
        <w:t>ダビデでにね、</w:t>
      </w:r>
    </w:p>
    <w:p w:rsidR="0090348F" w:rsidRDefault="0090348F" w:rsidP="0090348F">
      <w:pPr>
        <w:pStyle w:val="21"/>
      </w:pPr>
      <w:r>
        <w:rPr>
          <w:rFonts w:hint="eastAsia"/>
        </w:rPr>
        <w:t>そはかしこに</w:t>
      </w:r>
      <w:r>
        <w:ruby>
          <w:rubyPr>
            <w:rubyAlign w:val="distributeSpace"/>
            <w:hps w:val="12"/>
            <w:hpsRaise w:val="22"/>
            <w:hpsBaseText w:val="24"/>
            <w:lid w:val="ja-JP"/>
          </w:rubyPr>
          <w:rt>
            <w:r w:rsidR="0090348F" w:rsidRPr="00FA15EC">
              <w:rPr>
                <w:rFonts w:ascii="ＭＳ 明朝" w:eastAsia="ＭＳ 明朝" w:hAnsi="ＭＳ 明朝" w:hint="eastAsia"/>
                <w:sz w:val="12"/>
              </w:rPr>
              <w:t>そなえ</w:t>
            </w:r>
          </w:rt>
          <w:rubyBase>
            <w:r w:rsidR="0090348F">
              <w:rPr>
                <w:rFonts w:hint="eastAsia"/>
              </w:rPr>
              <w:t>供前</w:t>
            </w:r>
          </w:rubyBase>
        </w:ruby>
      </w:r>
      <w:r>
        <w:rPr>
          <w:rFonts w:hint="eastAsia"/>
        </w:rPr>
        <w:t>のパンの外はパンなかりければなり。即ちそのパンは下る日に熱きパンをささげんとて之をエホバのまえより取りされるなり。」</w:t>
      </w:r>
      <w:r w:rsidRPr="00FA15EC">
        <w:rPr>
          <w:rFonts w:hint="eastAsia"/>
          <w:sz w:val="20"/>
          <w:szCs w:val="20"/>
        </w:rPr>
        <w:t>（サムエル前書</w:t>
      </w:r>
      <w:r w:rsidRPr="00FA15EC">
        <w:rPr>
          <w:sz w:val="20"/>
          <w:szCs w:val="20"/>
        </w:rPr>
        <w:t>21</w:t>
      </w:r>
      <w:r w:rsidRPr="00FA15EC">
        <w:rPr>
          <w:rFonts w:hint="eastAsia"/>
          <w:sz w:val="20"/>
          <w:szCs w:val="20"/>
        </w:rPr>
        <w:t>・６）</w:t>
      </w:r>
    </w:p>
    <w:p w:rsidR="0090348F" w:rsidRDefault="0090348F" w:rsidP="0090348F">
      <w:pPr>
        <w:ind w:firstLine="240"/>
      </w:pPr>
      <w:r>
        <w:rPr>
          <w:rFonts w:hint="eastAsia"/>
        </w:rPr>
        <w:t>そういう祭司のパンを与えたとあるじゃないかと。だから、麦畑で取ったって悪くはないんだと、大分乱暴な言い方です。キリストは相当、共有的な気持をもっていらっしゃる。</w:t>
      </w:r>
    </w:p>
    <w:p w:rsidR="0090348F" w:rsidRDefault="0090348F" w:rsidP="0090348F">
      <w:pPr>
        <w:pStyle w:val="aff0"/>
        <w:ind w:left="480" w:right="480"/>
      </w:pPr>
      <w:r>
        <w:rPr>
          <w:rFonts w:hint="eastAsia"/>
        </w:rPr>
        <w:t>「安息日は人のためなので、人が安息日のためにあるのではない」</w:t>
      </w:r>
    </w:p>
    <w:p w:rsidR="0090348F" w:rsidRDefault="0090348F" w:rsidP="0090348F">
      <w:pPr>
        <w:ind w:firstLine="240"/>
      </w:pPr>
      <w:r>
        <w:rPr>
          <w:rFonts w:hint="eastAsia"/>
        </w:rPr>
        <w:t>と。ここらも旧約における安息の本来の意味からちょっとはずれたようなことを言っておられる。しかし、それは文字づらの意味であって、もう一つ奥はそうじゃないけれども。だから、</w:t>
      </w:r>
    </w:p>
    <w:p w:rsidR="0090348F" w:rsidRDefault="0090348F" w:rsidP="0090348F">
      <w:pPr>
        <w:pStyle w:val="aff0"/>
        <w:ind w:left="480" w:right="480"/>
      </w:pPr>
      <w:r>
        <w:rPr>
          <w:rFonts w:hint="eastAsia"/>
        </w:rPr>
        <w:lastRenderedPageBreak/>
        <w:t>「人の子即ちキリスト、私も安息日は主である。だから、人の子に限らない。キリスト者はみんな安息日の主だ」</w:t>
      </w:r>
    </w:p>
    <w:p w:rsidR="0090348F" w:rsidRDefault="0090348F" w:rsidP="0090348F">
      <w:pPr>
        <w:ind w:firstLine="240"/>
      </w:pPr>
      <w:r>
        <w:rPr>
          <w:rFonts w:hint="eastAsia"/>
        </w:rPr>
        <w:t>と。これはちょっと躓きの言葉ですね。</w:t>
      </w:r>
    </w:p>
    <w:p w:rsidR="0090348F" w:rsidRDefault="0090348F" w:rsidP="0090348F">
      <w:pPr>
        <w:pStyle w:val="1"/>
        <w:spacing w:before="480"/>
      </w:pPr>
      <w:bookmarkStart w:id="5" w:name="_Ref464639060"/>
      <w:r>
        <w:rPr>
          <w:rFonts w:hint="eastAsia"/>
        </w:rPr>
        <w:t>●偽善者</w:t>
      </w:r>
      <w:bookmarkEnd w:id="5"/>
    </w:p>
    <w:p w:rsidR="0090348F" w:rsidRDefault="0090348F" w:rsidP="0090348F">
      <w:pPr>
        <w:ind w:firstLine="240"/>
      </w:pPr>
      <w:r>
        <w:rPr>
          <w:rFonts w:hint="eastAsia"/>
        </w:rPr>
        <w:t>マルコ伝３章に入ります。</w:t>
      </w:r>
    </w:p>
    <w:p w:rsidR="0090348F" w:rsidRDefault="0090348F" w:rsidP="0090348F">
      <w:pPr>
        <w:pStyle w:val="21"/>
      </w:pPr>
      <w:r w:rsidRPr="00430D10">
        <w:rPr>
          <w:rFonts w:hint="eastAsia"/>
          <w:vertAlign w:val="superscript"/>
        </w:rPr>
        <w:t>１</w:t>
      </w:r>
      <w:r>
        <w:rPr>
          <w:rFonts w:hint="eastAsia"/>
        </w:rPr>
        <w:t>また会堂に入り給いしに、片手なえたる人あり。</w:t>
      </w:r>
      <w:r w:rsidRPr="00430D10">
        <w:rPr>
          <w:rFonts w:hint="eastAsia"/>
          <w:vertAlign w:val="superscript"/>
        </w:rPr>
        <w:t>２</w:t>
      </w:r>
      <w:r>
        <w:rPr>
          <w:rFonts w:hint="eastAsia"/>
        </w:rPr>
        <w:t>人々イエスを訴えんと思いて、安息日にかの人を</w:t>
      </w:r>
      <w:r>
        <w:ruby>
          <w:rubyPr>
            <w:rubyAlign w:val="distributeSpace"/>
            <w:hps w:val="12"/>
            <w:hpsRaise w:val="22"/>
            <w:hpsBaseText w:val="24"/>
            <w:lid w:val="ja-JP"/>
          </w:rubyPr>
          <w:rt>
            <w:r w:rsidR="0090348F" w:rsidRPr="00430D10">
              <w:rPr>
                <w:rFonts w:ascii="ＭＳ 明朝" w:eastAsia="ＭＳ 明朝" w:hAnsi="ＭＳ 明朝" w:hint="eastAsia"/>
                <w:sz w:val="12"/>
              </w:rPr>
              <w:t>いや</w:t>
            </w:r>
          </w:rt>
          <w:rubyBase>
            <w:r w:rsidR="0090348F">
              <w:rPr>
                <w:rFonts w:hint="eastAsia"/>
              </w:rPr>
              <w:t>医</w:t>
            </w:r>
          </w:rubyBase>
        </w:ruby>
      </w:r>
      <w:r>
        <w:rPr>
          <w:rFonts w:hint="eastAsia"/>
        </w:rPr>
        <w:t>すや否やと</w:t>
      </w:r>
      <w:r>
        <w:ruby>
          <w:rubyPr>
            <w:rubyAlign w:val="distributeSpace"/>
            <w:hps w:val="12"/>
            <w:hpsRaise w:val="22"/>
            <w:hpsBaseText w:val="24"/>
            <w:lid w:val="ja-JP"/>
          </w:rubyPr>
          <w:rt>
            <w:r w:rsidR="0090348F" w:rsidRPr="00430D10">
              <w:rPr>
                <w:rFonts w:ascii="ＭＳ 明朝" w:eastAsia="ＭＳ 明朝" w:hAnsi="ＭＳ 明朝" w:hint="eastAsia"/>
                <w:sz w:val="12"/>
              </w:rPr>
              <w:t>うかが</w:t>
            </w:r>
          </w:rt>
          <w:rubyBase>
            <w:r w:rsidR="0090348F">
              <w:rPr>
                <w:rFonts w:hint="eastAsia"/>
              </w:rPr>
              <w:t>窺</w:t>
            </w:r>
          </w:rubyBase>
        </w:ruby>
      </w:r>
      <w:r>
        <w:rPr>
          <w:rFonts w:hint="eastAsia"/>
        </w:rPr>
        <w:t>う。</w:t>
      </w:r>
    </w:p>
    <w:p w:rsidR="0090348F" w:rsidRDefault="0090348F" w:rsidP="0090348F">
      <w:pPr>
        <w:ind w:firstLine="240"/>
      </w:pPr>
      <w:r>
        <w:ruby>
          <w:rubyPr>
            <w:rubyAlign w:val="distributeSpace"/>
            <w:hps w:val="9"/>
            <w:hpsRaise w:val="18"/>
            <w:hpsBaseText w:val="24"/>
            <w:lid w:val="ja-JP"/>
          </w:rubyPr>
          <w:rt>
            <w:r w:rsidR="0090348F">
              <w:rPr>
                <w:rFonts w:hint="eastAsia"/>
                <w:sz w:val="9"/>
                <w:szCs w:val="9"/>
              </w:rPr>
              <w:t>わな</w:t>
            </w:r>
          </w:rt>
          <w:rubyBase>
            <w:r w:rsidR="0090348F">
              <w:rPr>
                <w:rFonts w:hint="eastAsia"/>
              </w:rPr>
              <w:t>罠</w:t>
            </w:r>
          </w:rubyBase>
        </w:ruby>
      </w:r>
      <w:r>
        <w:rPr>
          <w:rFonts w:hint="eastAsia"/>
        </w:rPr>
        <w:t>をかけるようなことを言うわけだ。「人々」といったって、パリサイ派のやつだ。</w:t>
      </w:r>
    </w:p>
    <w:p w:rsidR="0090348F" w:rsidRDefault="0090348F" w:rsidP="0090348F">
      <w:pPr>
        <w:pStyle w:val="21"/>
      </w:pPr>
      <w:r w:rsidRPr="00FA15EC">
        <w:rPr>
          <w:rFonts w:hint="eastAsia"/>
          <w:vertAlign w:val="superscript"/>
        </w:rPr>
        <w:t>３</w:t>
      </w:r>
      <w:r>
        <w:rPr>
          <w:rFonts w:hint="eastAsia"/>
        </w:rPr>
        <w:t>イエス手なえたる人に『中に立て』といい、</w:t>
      </w:r>
    </w:p>
    <w:p w:rsidR="0090348F" w:rsidRDefault="0090348F" w:rsidP="0090348F">
      <w:pPr>
        <w:ind w:firstLine="240"/>
      </w:pPr>
      <w:r>
        <w:rPr>
          <w:rFonts w:hint="eastAsia"/>
        </w:rPr>
        <w:t>彼らがどう思っているか、キリストは人の心の中が読めますから、いろんなことを言いたがるやつらの真ん中に立たせてしまった。</w:t>
      </w:r>
    </w:p>
    <w:p w:rsidR="0090348F" w:rsidRDefault="0090348F" w:rsidP="0090348F">
      <w:pPr>
        <w:pStyle w:val="21"/>
      </w:pPr>
      <w:r w:rsidRPr="00FA15EC">
        <w:rPr>
          <w:rFonts w:hint="eastAsia"/>
          <w:vertAlign w:val="superscript"/>
        </w:rPr>
        <w:t>４</w:t>
      </w:r>
      <w:r>
        <w:rPr>
          <w:rFonts w:hint="eastAsia"/>
        </w:rPr>
        <w:t>また人々に言いたもう『安息日に善をなすと悪をなすと、生命を救うと殺すと、いずれかよき』</w:t>
      </w:r>
    </w:p>
    <w:p w:rsidR="0090348F" w:rsidRDefault="0090348F" w:rsidP="0090348F">
      <w:pPr>
        <w:ind w:firstLine="240"/>
      </w:pPr>
      <w:r>
        <w:rPr>
          <w:rFonts w:hint="eastAsia"/>
        </w:rPr>
        <w:t>今度は逆に、反問したわけだ。問い返した。ところが、パリサイ連中は答えられない。</w:t>
      </w:r>
    </w:p>
    <w:p w:rsidR="0090348F" w:rsidRDefault="0090348F" w:rsidP="0090348F">
      <w:pPr>
        <w:pStyle w:val="21"/>
      </w:pPr>
      <w:r>
        <w:rPr>
          <w:rFonts w:hint="eastAsia"/>
        </w:rPr>
        <w:t>彼ら</w:t>
      </w:r>
      <w:r>
        <w:ruby>
          <w:rubyPr>
            <w:rubyAlign w:val="distributeSpace"/>
            <w:hps w:val="12"/>
            <w:hpsRaise w:val="22"/>
            <w:hpsBaseText w:val="24"/>
            <w:lid w:val="ja-JP"/>
          </w:rubyPr>
          <w:rt>
            <w:r w:rsidR="0090348F" w:rsidRPr="00430D10">
              <w:rPr>
                <w:rFonts w:ascii="ＭＳ 明朝" w:eastAsia="ＭＳ 明朝" w:hAnsi="ＭＳ 明朝" w:hint="eastAsia"/>
                <w:sz w:val="12"/>
              </w:rPr>
              <w:t>もくねん</w:t>
            </w:r>
          </w:rt>
          <w:rubyBase>
            <w:r w:rsidR="0090348F">
              <w:rPr>
                <w:rFonts w:hint="eastAsia"/>
              </w:rPr>
              <w:t>黙然</w:t>
            </w:r>
          </w:rubyBase>
        </w:ruby>
      </w:r>
      <w:r>
        <w:rPr>
          <w:rFonts w:hint="eastAsia"/>
        </w:rPr>
        <w:t>たり。</w:t>
      </w:r>
    </w:p>
    <w:p w:rsidR="0090348F" w:rsidRDefault="0090348F" w:rsidP="0090348F">
      <w:pPr>
        <w:ind w:firstLine="240"/>
      </w:pPr>
      <w:r>
        <w:rPr>
          <w:rFonts w:hint="eastAsia"/>
        </w:rPr>
        <w:t>黙秘権を使ってしまった。</w:t>
      </w:r>
    </w:p>
    <w:p w:rsidR="0090348F" w:rsidRDefault="0090348F" w:rsidP="0090348F">
      <w:pPr>
        <w:pStyle w:val="21"/>
      </w:pPr>
      <w:r w:rsidRPr="00430D10">
        <w:rPr>
          <w:rFonts w:hint="eastAsia"/>
          <w:vertAlign w:val="superscript"/>
        </w:rPr>
        <w:t>５</w:t>
      </w:r>
      <w:r>
        <w:rPr>
          <w:rFonts w:hint="eastAsia"/>
        </w:rPr>
        <w:t>イエスその心の</w:t>
      </w:r>
      <w:r>
        <w:ruby>
          <w:rubyPr>
            <w:rubyAlign w:val="distributeSpace"/>
            <w:hps w:val="12"/>
            <w:hpsRaise w:val="22"/>
            <w:hpsBaseText w:val="24"/>
            <w:lid w:val="ja-JP"/>
          </w:rubyPr>
          <w:rt>
            <w:r w:rsidR="0090348F" w:rsidRPr="00430D10">
              <w:rPr>
                <w:rFonts w:ascii="ＭＳ 明朝" w:eastAsia="ＭＳ 明朝" w:hAnsi="ＭＳ 明朝" w:hint="eastAsia"/>
                <w:sz w:val="12"/>
              </w:rPr>
              <w:t>かたくな</w:t>
            </w:r>
          </w:rt>
          <w:rubyBase>
            <w:r w:rsidR="0090348F">
              <w:rPr>
                <w:rFonts w:hint="eastAsia"/>
              </w:rPr>
              <w:t>頑固</w:t>
            </w:r>
          </w:rubyBase>
        </w:ruby>
      </w:r>
      <w:r>
        <w:rPr>
          <w:rFonts w:hint="eastAsia"/>
        </w:rPr>
        <w:t>なるを憂いて、怒り見回して、</w:t>
      </w:r>
    </w:p>
    <w:p w:rsidR="0090348F" w:rsidRDefault="0090348F" w:rsidP="0090348F">
      <w:pPr>
        <w:ind w:firstLine="240"/>
      </w:pPr>
      <w:r>
        <w:rPr>
          <w:rFonts w:hint="eastAsia"/>
        </w:rPr>
        <w:t>キリストも憤然としてしまったわけです。キリストはそういった偽善者に対しては憤られる。躓いたり転んだりして罪を犯す者をキリストは救おうとなさるけれども、己をよしとして言い張るような自己義認者に対しては、キリストは怒る。だから、いわゆる学者・パリサイ人に対して、キリストはマタイ伝</w:t>
      </w:r>
      <w:r w:rsidRPr="00FA15EC">
        <w:rPr>
          <w:rFonts w:asciiTheme="minorEastAsia" w:hAnsiTheme="minorEastAsia"/>
        </w:rPr>
        <w:t>23</w:t>
      </w:r>
      <w:r>
        <w:rPr>
          <w:rFonts w:hint="eastAsia"/>
        </w:rPr>
        <w:t>章にも、</w:t>
      </w:r>
    </w:p>
    <w:p w:rsidR="0090348F" w:rsidRDefault="0090348F" w:rsidP="0090348F">
      <w:pPr>
        <w:pStyle w:val="21"/>
      </w:pPr>
      <w:r>
        <w:rPr>
          <w:rFonts w:hint="eastAsia"/>
        </w:rPr>
        <w:t>「</w:t>
      </w:r>
      <w:r>
        <w:ruby>
          <w:rubyPr>
            <w:rubyAlign w:val="distributeSpace"/>
            <w:hps w:val="12"/>
            <w:hpsRaise w:val="22"/>
            <w:hpsBaseText w:val="24"/>
            <w:lid w:val="ja-JP"/>
          </w:rubyPr>
          <w:rt>
            <w:r w:rsidR="0090348F" w:rsidRPr="00FA15EC">
              <w:rPr>
                <w:rFonts w:ascii="ＭＳ 明朝" w:eastAsia="ＭＳ 明朝" w:hAnsi="ＭＳ 明朝" w:hint="eastAsia"/>
                <w:sz w:val="12"/>
              </w:rPr>
              <w:t>わざわい</w:t>
            </w:r>
          </w:rt>
          <w:rubyBase>
            <w:r w:rsidR="0090348F">
              <w:rPr>
                <w:rFonts w:hint="eastAsia"/>
              </w:rPr>
              <w:t>禍害</w:t>
            </w:r>
          </w:rubyBase>
        </w:ruby>
      </w:r>
      <w:r>
        <w:rPr>
          <w:rFonts w:hint="eastAsia"/>
        </w:rPr>
        <w:t>なるかな、偽善なる学者、パリサイ人よ」</w:t>
      </w:r>
    </w:p>
    <w:p w:rsidR="0090348F" w:rsidRDefault="0090348F" w:rsidP="0090348F">
      <w:pPr>
        <w:ind w:firstLine="240"/>
      </w:pPr>
      <w:r>
        <w:rPr>
          <w:rFonts w:hint="eastAsia"/>
        </w:rPr>
        <w:t>と鋭く言っておられるでしょ。</w:t>
      </w:r>
    </w:p>
    <w:p w:rsidR="0090348F" w:rsidRDefault="0090348F" w:rsidP="0090348F">
      <w:pPr>
        <w:ind w:firstLine="240"/>
      </w:pPr>
      <w:r>
        <w:rPr>
          <w:rFonts w:hint="eastAsia"/>
        </w:rPr>
        <w:t>「偽善」とは、己を</w:t>
      </w:r>
      <w:r>
        <w:ruby>
          <w:rubyPr>
            <w:rubyAlign w:val="distributeSpace"/>
            <w:hps w:val="9"/>
            <w:hpsRaise w:val="18"/>
            <w:hpsBaseText w:val="24"/>
            <w:lid w:val="ja-JP"/>
          </w:rubyPr>
          <w:rt>
            <w:r w:rsidR="0090348F">
              <w:rPr>
                <w:rFonts w:hint="eastAsia"/>
                <w:sz w:val="9"/>
                <w:szCs w:val="9"/>
              </w:rPr>
              <w:t>よ</w:t>
            </w:r>
          </w:rt>
          <w:rubyBase>
            <w:r w:rsidR="0090348F">
              <w:rPr>
                <w:rFonts w:hint="eastAsia"/>
              </w:rPr>
              <w:t>義</w:t>
            </w:r>
          </w:rubyBase>
        </w:ruby>
      </w:r>
      <w:r>
        <w:rPr>
          <w:rFonts w:hint="eastAsia"/>
        </w:rPr>
        <w:t>しとすることがキリストにとっては偽善なんです。これは普通の概念よりももうひとつ強い。「それでは困るではないか。正しいと思ってなぜ悪いか」と普通は思うでしょ。正しいのは、その事柄が正しいので、自分が正しいのではない。人間そのものは、そう思う事態においてそれは正しいかも知れないけれども、どこまでも真理の前に平伏しの気持でないと自己主張になるから、キリストはこれを偽善と言われた。パウロがそうだったんです。パウロはなるほど</w:t>
      </w:r>
    </w:p>
    <w:p w:rsidR="0090348F" w:rsidRDefault="0090348F" w:rsidP="0090348F">
      <w:pPr>
        <w:pStyle w:val="aff0"/>
        <w:ind w:left="480" w:right="480"/>
      </w:pPr>
      <w:r>
        <w:rPr>
          <w:rFonts w:hint="eastAsia"/>
        </w:rPr>
        <w:t>「律法の義につきては責むべきところなし」</w:t>
      </w:r>
    </w:p>
    <w:p w:rsidR="0090348F" w:rsidRDefault="0090348F" w:rsidP="0090348F">
      <w:pPr>
        <w:ind w:firstLine="240"/>
      </w:pPr>
      <w:r>
        <w:rPr>
          <w:rFonts w:hint="eastAsia"/>
        </w:rPr>
        <w:t>と、律法をちゃんと外側から守って、また一生懸命守っていると思っていた。その義においては、自分は責むべきところなし。即ち、ユダヤ教において自分は熱心であったと。主観的に熱心なんですよ、正直。そうして、見たところ確かに立派です。道徳的、宗教的である。けれども、そのように、そういう角度から自己を肯定していることがキリストにとっては「偽善」というんです。困ったね。</w:t>
      </w:r>
    </w:p>
    <w:p w:rsidR="0090348F" w:rsidRDefault="0090348F" w:rsidP="0090348F">
      <w:pPr>
        <w:pStyle w:val="1"/>
        <w:spacing w:before="480"/>
      </w:pPr>
      <w:bookmarkStart w:id="6" w:name="_Ref464639063"/>
      <w:r>
        <w:rPr>
          <w:rFonts w:hint="eastAsia"/>
        </w:rPr>
        <w:lastRenderedPageBreak/>
        <w:t>●絶対なるものは神のもの</w:t>
      </w:r>
      <w:bookmarkEnd w:id="6"/>
    </w:p>
    <w:p w:rsidR="0090348F" w:rsidRDefault="0090348F" w:rsidP="0090348F">
      <w:pPr>
        <w:ind w:firstLine="240"/>
        <w:rPr>
          <w:rFonts w:hint="eastAsia"/>
        </w:rPr>
      </w:pPr>
      <w:r>
        <w:rPr>
          <w:rFonts w:hint="eastAsia"/>
        </w:rPr>
        <w:t>だから、宗派根性は偽善だよ。相対主義の中ではダメなんです、この福音の世界は。それぞれの主義主張には真理性がありますよ、けれども、それを主張して他を排斥するところが間違っている。その限りにおいては確かに正しいことはある。しかし、他の在り方もいろいろあり得る。絶対なんていうものはありはしない。問題はその中にある何が絶対か。絶対なるものは神のものですから、どれも。相対の姿において何か間違っていることがあれば、それは相対における相対的な間違いということはお互いに指摘することはできるでしょう。けれども、その間違いを絶対的な角度から間違いと言い切るようなことをするから、それはいかん。分かりますか。</w:t>
      </w:r>
    </w:p>
    <w:p w:rsidR="0090348F" w:rsidRDefault="0090348F" w:rsidP="0090348F">
      <w:pPr>
        <w:ind w:firstLine="240"/>
      </w:pPr>
      <w:r>
        <w:rPr>
          <w:rFonts w:hint="eastAsia"/>
        </w:rPr>
        <w:t>我々は相対的な在り方の中にありながら、絶対的なものがそこにあるかということ。その中に本当のものさえあれば、なるほどあそこには本ものがある。あの在り方はあんまり感心しないけれども結構でございますと。お互いに忍び、赦し、認めあう。</w:t>
      </w:r>
    </w:p>
    <w:p w:rsidR="0090348F" w:rsidRDefault="0090348F" w:rsidP="0090348F">
      <w:pPr>
        <w:ind w:firstLine="240"/>
      </w:pPr>
      <w:r>
        <w:rPr>
          <w:rFonts w:hint="eastAsia"/>
        </w:rPr>
        <w:t>パウロはそのようにして、「偽善なる学者、パリサイ人」とキリストが言われるその偽善が分かったわけです。だから、今まで自分が正しいと思ったことを</w:t>
      </w:r>
      <w:r>
        <w:ruby>
          <w:rubyPr>
            <w:rubyAlign w:val="distributeSpace"/>
            <w:hps w:val="12"/>
            <w:hpsRaise w:val="22"/>
            <w:hpsBaseText w:val="24"/>
            <w:lid w:val="ja-JP"/>
          </w:rubyPr>
          <w:rt>
            <w:r w:rsidR="0090348F" w:rsidRPr="00FA15EC">
              <w:rPr>
                <w:rFonts w:ascii="ＭＳ 明朝" w:eastAsia="ＭＳ 明朝" w:hAnsi="ＭＳ 明朝" w:hint="eastAsia"/>
                <w:sz w:val="12"/>
              </w:rPr>
              <w:t>ちりあくた</w:t>
            </w:r>
          </w:rt>
          <w:rubyBase>
            <w:r w:rsidR="0090348F">
              <w:rPr>
                <w:rFonts w:hint="eastAsia"/>
              </w:rPr>
              <w:t>塵芥</w:t>
            </w:r>
          </w:rubyBase>
        </w:ruby>
      </w:r>
      <w:r>
        <w:rPr>
          <w:rFonts w:hint="eastAsia"/>
        </w:rPr>
        <w:t>の如く彼は棄てた。</w:t>
      </w:r>
    </w:p>
    <w:p w:rsidR="0090348F" w:rsidRDefault="0090348F" w:rsidP="0090348F">
      <w:pPr>
        <w:pStyle w:val="aff0"/>
        <w:ind w:left="480" w:right="480"/>
      </w:pPr>
      <w:r>
        <w:rPr>
          <w:rFonts w:hint="eastAsia"/>
        </w:rPr>
        <w:t>「大間違いだった。自己主張していたな、私は」</w:t>
      </w:r>
    </w:p>
    <w:p w:rsidR="0090348F" w:rsidRDefault="0090348F" w:rsidP="0090348F">
      <w:pPr>
        <w:ind w:firstLine="240"/>
      </w:pPr>
      <w:r>
        <w:rPr>
          <w:rFonts w:hint="eastAsia"/>
        </w:rPr>
        <w:t>と。</w:t>
      </w:r>
    </w:p>
    <w:p w:rsidR="0090348F" w:rsidRDefault="0090348F" w:rsidP="0090348F">
      <w:pPr>
        <w:ind w:firstLine="240"/>
      </w:pPr>
      <w:r>
        <w:rPr>
          <w:rFonts w:hint="eastAsia"/>
        </w:rPr>
        <w:t>キリスト自身が己を善しとしなかったではないですか。キリストは世界で第一人者です、道徳的に言おうが、宗教的に言おうが。それが</w:t>
      </w:r>
    </w:p>
    <w:p w:rsidR="0090348F" w:rsidRDefault="0090348F" w:rsidP="0090348F">
      <w:pPr>
        <w:pStyle w:val="aff0"/>
        <w:ind w:left="480" w:right="480"/>
      </w:pPr>
      <w:r>
        <w:rPr>
          <w:rFonts w:hint="eastAsia"/>
        </w:rPr>
        <w:t>「神さまのほかに善いものはない」</w:t>
      </w:r>
    </w:p>
    <w:p w:rsidR="0090348F" w:rsidRDefault="0090348F" w:rsidP="0090348F">
      <w:pPr>
        <w:ind w:firstLine="240"/>
      </w:pPr>
      <w:r>
        <w:rPr>
          <w:rFonts w:hint="eastAsia"/>
        </w:rPr>
        <w:t>と言ったではないですか、キリストが。キリストはいわゆる自己義認を徹底的にしなかった。</w:t>
      </w:r>
    </w:p>
    <w:p w:rsidR="0090348F" w:rsidRDefault="0090348F" w:rsidP="0090348F">
      <w:pPr>
        <w:pStyle w:val="aff0"/>
        <w:ind w:left="480" w:right="480"/>
      </w:pPr>
      <w:r>
        <w:rPr>
          <w:rFonts w:hint="eastAsia"/>
        </w:rPr>
        <w:t>「神さまだけだ。百パーセントは神に。自分はゼロだ」</w:t>
      </w:r>
    </w:p>
    <w:p w:rsidR="0090348F" w:rsidRDefault="0090348F" w:rsidP="0090348F">
      <w:pPr>
        <w:ind w:firstLine="240"/>
      </w:pPr>
      <w:r>
        <w:rPr>
          <w:rFonts w:hint="eastAsia"/>
        </w:rPr>
        <w:t>と。これが偽善でないということです。そうすると、本当の</w:t>
      </w:r>
      <w:r>
        <w:ruby>
          <w:rubyPr>
            <w:rubyAlign w:val="distributeSpace"/>
            <w:hps w:val="12"/>
            <w:hpsRaise w:val="22"/>
            <w:hpsBaseText w:val="24"/>
            <w:lid w:val="ja-JP"/>
          </w:rubyPr>
          <w:rt>
            <w:r w:rsidR="0090348F" w:rsidRPr="00B16CB1">
              <w:rPr>
                <w:rFonts w:ascii="ＭＳ 明朝" w:eastAsia="ＭＳ 明朝" w:hAnsi="ＭＳ 明朝" w:hint="eastAsia"/>
                <w:sz w:val="12"/>
              </w:rPr>
              <w:t>ただ</w:t>
            </w:r>
          </w:rt>
          <w:rubyBase>
            <w:r w:rsidR="0090348F">
              <w:rPr>
                <w:rFonts w:hint="eastAsia"/>
              </w:rPr>
              <w:t>義</w:t>
            </w:r>
          </w:rubyBase>
        </w:ruby>
      </w:r>
      <w:r>
        <w:rPr>
          <w:rFonts w:hint="eastAsia"/>
        </w:rPr>
        <w:t>しさがそこに来るんです。神的な神の義が来る。人間の義ではない。これは普通の道徳の世界では、これが言えない。これが、ただ道徳の世界を棄てるんじゃない、本当に満たすんです。満たして、もうその世界にこだわることがないということです。</w:t>
      </w:r>
    </w:p>
    <w:p w:rsidR="0090348F" w:rsidRDefault="0090348F" w:rsidP="0090348F">
      <w:pPr>
        <w:pStyle w:val="1"/>
        <w:spacing w:before="480"/>
      </w:pPr>
      <w:bookmarkStart w:id="7" w:name="_Ref464639066"/>
      <w:r>
        <w:rPr>
          <w:rFonts w:hint="eastAsia"/>
        </w:rPr>
        <w:t>●キリストの中に安らう</w:t>
      </w:r>
      <w:bookmarkEnd w:id="7"/>
    </w:p>
    <w:p w:rsidR="0090348F" w:rsidRDefault="0090348F" w:rsidP="0090348F">
      <w:pPr>
        <w:pStyle w:val="21"/>
      </w:pPr>
      <w:r w:rsidRPr="00430D10">
        <w:rPr>
          <w:rFonts w:hint="eastAsia"/>
          <w:vertAlign w:val="superscript"/>
        </w:rPr>
        <w:t>５</w:t>
      </w:r>
      <w:r>
        <w:rPr>
          <w:rFonts w:hint="eastAsia"/>
        </w:rPr>
        <w:t>イエスその心の</w:t>
      </w:r>
      <w:r>
        <w:ruby>
          <w:rubyPr>
            <w:rubyAlign w:val="distributeSpace"/>
            <w:hps w:val="12"/>
            <w:hpsRaise w:val="22"/>
            <w:hpsBaseText w:val="24"/>
            <w:lid w:val="ja-JP"/>
          </w:rubyPr>
          <w:rt>
            <w:r w:rsidR="0090348F" w:rsidRPr="00430D10">
              <w:rPr>
                <w:rFonts w:ascii="ＭＳ 明朝" w:eastAsia="ＭＳ 明朝" w:hAnsi="ＭＳ 明朝" w:hint="eastAsia"/>
                <w:sz w:val="12"/>
              </w:rPr>
              <w:t>かたくな</w:t>
            </w:r>
          </w:rt>
          <w:rubyBase>
            <w:r w:rsidR="0090348F">
              <w:rPr>
                <w:rFonts w:hint="eastAsia"/>
              </w:rPr>
              <w:t>頑固</w:t>
            </w:r>
          </w:rubyBase>
        </w:ruby>
      </w:r>
      <w:r>
        <w:rPr>
          <w:rFonts w:hint="eastAsia"/>
        </w:rPr>
        <w:t>なるを憂いて、怒り見回して、手なえたる人に『手を</w:t>
      </w:r>
      <w:r>
        <w:ruby>
          <w:rubyPr>
            <w:rubyAlign w:val="distributeSpace"/>
            <w:hps w:val="12"/>
            <w:hpsRaise w:val="22"/>
            <w:hpsBaseText w:val="24"/>
            <w:lid w:val="ja-JP"/>
          </w:rubyPr>
          <w:rt>
            <w:r w:rsidR="0090348F" w:rsidRPr="00430D10">
              <w:rPr>
                <w:rFonts w:ascii="ＭＳ 明朝" w:eastAsia="ＭＳ 明朝" w:hAnsi="ＭＳ 明朝" w:hint="eastAsia"/>
                <w:sz w:val="12"/>
              </w:rPr>
              <w:t>の</w:t>
            </w:r>
          </w:rt>
          <w:rubyBase>
            <w:r w:rsidR="0090348F">
              <w:rPr>
                <w:rFonts w:hint="eastAsia"/>
              </w:rPr>
              <w:t>伸</w:t>
            </w:r>
          </w:rubyBase>
        </w:ruby>
      </w:r>
      <w:r>
        <w:rPr>
          <w:rFonts w:hint="eastAsia"/>
        </w:rPr>
        <w:t>べよ』と言い給う。かれ手を伸べたれば癒ゆ。</w:t>
      </w:r>
    </w:p>
    <w:p w:rsidR="0090348F" w:rsidRDefault="0090348F" w:rsidP="0090348F">
      <w:pPr>
        <w:pStyle w:val="aff0"/>
        <w:ind w:left="480" w:right="480"/>
      </w:pPr>
      <w:r>
        <w:rPr>
          <w:rFonts w:hint="eastAsia"/>
        </w:rPr>
        <w:t>「わが言は霊なり生命なり」</w:t>
      </w:r>
    </w:p>
    <w:p w:rsidR="0090348F" w:rsidRDefault="0090348F" w:rsidP="0090348F">
      <w:pPr>
        <w:ind w:firstLine="240"/>
      </w:pPr>
      <w:r>
        <w:rPr>
          <w:rFonts w:hint="eastAsia"/>
        </w:rPr>
        <w:t>という。正にその通りです。キリストが安息日に生命を救う。これに気をつけてください。４節、</w:t>
      </w:r>
    </w:p>
    <w:p w:rsidR="0090348F" w:rsidRDefault="0090348F" w:rsidP="0090348F">
      <w:pPr>
        <w:pStyle w:val="21"/>
      </w:pPr>
      <w:r w:rsidRPr="00FA15EC">
        <w:rPr>
          <w:rFonts w:hint="eastAsia"/>
          <w:vertAlign w:val="superscript"/>
        </w:rPr>
        <w:t>４</w:t>
      </w:r>
      <w:r>
        <w:rPr>
          <w:rFonts w:hint="eastAsia"/>
        </w:rPr>
        <w:t>また人々に言いたもう『安息日に善をなすと悪をなすと、生命を救うと殺すと、いずれかよき』</w:t>
      </w:r>
    </w:p>
    <w:p w:rsidR="0090348F" w:rsidRDefault="0090348F" w:rsidP="0090348F">
      <w:pPr>
        <w:ind w:firstLine="240"/>
      </w:pPr>
      <w:r>
        <w:rPr>
          <w:rFonts w:hint="eastAsia"/>
        </w:rPr>
        <w:t>善をなし、生命を救う。私たちはキリストという至高善、最高の善なるキリストを受け</w:t>
      </w:r>
      <w:r>
        <w:rPr>
          <w:rFonts w:hint="eastAsia"/>
        </w:rPr>
        <w:lastRenderedPageBreak/>
        <w:t>とる。また、生命なるキリストを受けとる。私たちが安息日を神の中に安ろうとは、このキリストの中に安らって、キリストという善の善なるもの、美の美なるもの、真の真なるもの――真・善・美だよ、キリストは。だから、私は無限無量と言うんです――これを受けとる。</w:t>
      </w:r>
    </w:p>
    <w:p w:rsidR="0090348F" w:rsidRDefault="0090348F" w:rsidP="0090348F">
      <w:pPr>
        <w:pStyle w:val="aff0"/>
        <w:ind w:left="480" w:right="480"/>
      </w:pPr>
      <w:r>
        <w:rPr>
          <w:rFonts w:hint="eastAsia"/>
        </w:rPr>
        <w:t>「我は道なり、生命なり、真理なり」</w:t>
      </w:r>
    </w:p>
    <w:p w:rsidR="0090348F" w:rsidRDefault="0090348F" w:rsidP="0090348F">
      <w:pPr>
        <w:ind w:firstLine="240"/>
      </w:pPr>
      <w:r>
        <w:rPr>
          <w:rFonts w:hint="eastAsia"/>
        </w:rPr>
        <w:t>という。我々はキリストという真理、生命を受けとる。我々はなぜ集会を守っているかというと、守らんがために守っているのではない。安息日は、私たちは神さまの中に安らわざるを得ない。キリストの力に</w:t>
      </w:r>
      <w:r>
        <w:ruby>
          <w:rubyPr>
            <w:rubyAlign w:val="distributeSpace"/>
            <w:hps w:val="12"/>
            <w:hpsRaise w:val="22"/>
            <w:hpsBaseText w:val="24"/>
            <w:lid w:val="ja-JP"/>
          </w:rubyPr>
          <w:rt>
            <w:r w:rsidR="0090348F" w:rsidRPr="00FA15EC">
              <w:rPr>
                <w:rFonts w:ascii="ＭＳ 明朝" w:eastAsia="ＭＳ 明朝" w:hAnsi="ＭＳ 明朝" w:hint="eastAsia"/>
                <w:sz w:val="12"/>
              </w:rPr>
              <w:t>あず</w:t>
            </w:r>
          </w:rt>
          <w:rubyBase>
            <w:r w:rsidR="0090348F">
              <w:rPr>
                <w:rFonts w:hint="eastAsia"/>
              </w:rPr>
              <w:t>与</w:t>
            </w:r>
          </w:rubyBase>
        </w:ruby>
      </w:r>
      <w:r>
        <w:rPr>
          <w:rFonts w:hint="eastAsia"/>
        </w:rPr>
        <w:t>からざるを得ない。だから、安息日に力を得るんです、我々は。六日間の原動力がこの七日目の安息日です。ユダヤ人にとっては、金曜日の夕方から土曜日の夕方が安息日です。女の人は煮炊きもしない。電車も汽車も止まってしまう。今でも相変わらずそうだ。</w:t>
      </w:r>
    </w:p>
    <w:p w:rsidR="0090348F" w:rsidRDefault="0090348F" w:rsidP="0090348F">
      <w:pPr>
        <w:ind w:firstLine="240"/>
      </w:pPr>
      <w:r>
        <w:rPr>
          <w:rFonts w:hint="eastAsia"/>
        </w:rPr>
        <w:t>キリストは金曜日に十字架にかかった。そして三日目、日曜日の朝、復活された。復活の力、霊的な力をもってキリストが日曜日の朝に立ち上がった。そして、霊的な力で岩盤を蹴飛ばしてしまった。キリスト教徒にとっては、日曜日はもの凄いキリストの生命の現象している日、現れた日です。この日にキリストの中に入って力を得ないで、何が日曜、何が安息日、何が聖書礼拝だということです。いいですね。この日曜日の力、生命、これは知情意の一切に対して力が入ってくる。キリストを頂いた私たちは、安息日によきことが自ずから成されていく。人に福音を伝えざるを得ない。そして、聖書を本当に身読すればするほど力が出てくる。だから、守らざるを得ない。一緒に礼拝せざるを得ない。その意味において私たちは、安息日というものを旧約の精神をもっと新約の角度から、キリストの角度からこれを満たしていく。だから楽しい。甦りの力を頂く日であります。</w:t>
      </w:r>
    </w:p>
    <w:p w:rsidR="007860E3" w:rsidRPr="0090348F" w:rsidRDefault="007860E3" w:rsidP="005A330F">
      <w:pPr>
        <w:pStyle w:val="ad"/>
        <w:ind w:left="480" w:right="480" w:firstLine="240"/>
      </w:pPr>
    </w:p>
    <w:sectPr w:rsidR="007860E3" w:rsidRPr="0090348F"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CEF" w:rsidRDefault="00F47CEF" w:rsidP="00FE0039">
      <w:pPr>
        <w:ind w:firstLine="240"/>
      </w:pPr>
      <w:r>
        <w:separator/>
      </w:r>
    </w:p>
  </w:endnote>
  <w:endnote w:type="continuationSeparator" w:id="0">
    <w:p w:rsidR="00F47CEF" w:rsidRDefault="00F47CEF"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altName w:val="ＭＳ ゴシック"/>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C73857" w:rsidP="00B84544">
        <w:pPr>
          <w:pStyle w:val="a7"/>
          <w:ind w:firstLine="240"/>
          <w:jc w:val="center"/>
        </w:pPr>
        <w:r w:rsidRPr="00C73857">
          <w:fldChar w:fldCharType="begin"/>
        </w:r>
        <w:r w:rsidR="00D959BC">
          <w:instrText>PAGE   \* MERGEFORMAT</w:instrText>
        </w:r>
        <w:r w:rsidRPr="00C73857">
          <w:fldChar w:fldCharType="separate"/>
        </w:r>
        <w:r w:rsidR="00312F57" w:rsidRPr="00312F57">
          <w:rPr>
            <w:noProof/>
            <w:lang w:val="ja-JP"/>
          </w:rPr>
          <w:t>1</w:t>
        </w:r>
        <w:r>
          <w:rPr>
            <w:noProof/>
            <w:lang w:val="ja-JP"/>
          </w:rPr>
          <w:fldChar w:fldCharType="end"/>
        </w:r>
      </w:p>
    </w:sdtContent>
  </w:sdt>
  <w:p w:rsidR="004C2C7A" w:rsidRPr="004C2C7A" w:rsidRDefault="004C2C7A" w:rsidP="004C2C7A">
    <w:pPr>
      <w:ind w:firstLine="160"/>
      <w:jc w:val="center"/>
      <w:rPr>
        <w:rFonts w:ascii="ＭＳ 明朝" w:eastAsia="ＭＳ 明朝"/>
        <w:sz w:val="16"/>
        <w:szCs w:val="16"/>
      </w:rPr>
    </w:pPr>
    <w:r w:rsidRPr="004C2C7A">
      <w:rPr>
        <w:rFonts w:ascii="ＭＳ 明朝" w:eastAsia="ＭＳ 明朝" w:hint="eastAsia"/>
        <w:sz w:val="16"/>
        <w:szCs w:val="16"/>
      </w:rPr>
      <w:t>小池辰雄聖書告白録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27015E">
      <w:rPr>
        <w:rStyle w:val="aff"/>
        <w:rFonts w:hint="eastAsia"/>
      </w:rPr>
      <w:t xml:space="preserve"> </w:t>
    </w:r>
    <w:r w:rsidRPr="0027015E">
      <w:rPr>
        <w:rStyle w:val="aff"/>
        <w:rFonts w:hint="eastAsia"/>
      </w:rPr>
      <w:t>（</w:t>
    </w:r>
    <w:fldSimple w:instr=" REF _Ref436394410 \h  \* MERGEFORMAT ">
      <w:r w:rsidR="006F160C" w:rsidRPr="006F160C">
        <w:rPr>
          <w:rStyle w:val="aff"/>
          <w:rFonts w:hint="eastAsia"/>
        </w:rPr>
        <w:t>【</w:t>
      </w:r>
      <w:r w:rsidR="006F160C" w:rsidRPr="006F160C">
        <w:rPr>
          <w:rStyle w:val="aff"/>
          <w:rFonts w:hint="eastAsia"/>
        </w:rPr>
        <w:t>目</w:t>
      </w:r>
      <w:r w:rsidR="006F160C" w:rsidRPr="006F160C">
        <w:rPr>
          <w:rStyle w:val="aff"/>
          <w:rFonts w:hint="eastAsia"/>
        </w:rPr>
        <w:t>次</w:t>
      </w:r>
      <w:r w:rsidR="006F160C" w:rsidRPr="006F160C">
        <w:rPr>
          <w:rStyle w:val="aff"/>
          <w:rFonts w:hint="eastAsia"/>
        </w:rPr>
        <w:t>】</w:t>
      </w:r>
    </w:fldSimple>
    <w:r w:rsidRPr="0027015E">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CEF" w:rsidRDefault="00F47CEF" w:rsidP="00FE0039">
      <w:pPr>
        <w:ind w:firstLine="240"/>
      </w:pPr>
      <w:r>
        <w:separator/>
      </w:r>
    </w:p>
  </w:footnote>
  <w:footnote w:type="continuationSeparator" w:id="0">
    <w:p w:rsidR="00F47CEF" w:rsidRDefault="00F47CEF"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Pr="00312F57" w:rsidRDefault="006F160C" w:rsidP="002F6F01">
    <w:pPr>
      <w:pStyle w:val="a5"/>
      <w:ind w:firstLine="200"/>
      <w:rPr>
        <w:rFonts w:asciiTheme="minorEastAsia" w:hAnsiTheme="minorEastAsia"/>
        <w:sz w:val="20"/>
        <w:szCs w:val="20"/>
      </w:rPr>
    </w:pPr>
    <w:r w:rsidRPr="00312F57">
      <w:rPr>
        <w:rFonts w:asciiTheme="minorEastAsia" w:hAnsiTheme="minorEastAsia" w:hint="eastAsia"/>
        <w:sz w:val="20"/>
        <w:szCs w:val="20"/>
      </w:rPr>
      <w:t>ﾏﾙｺ</w:t>
    </w:r>
    <w:r w:rsidR="00312F57">
      <w:rPr>
        <w:rFonts w:asciiTheme="minorEastAsia" w:hAnsiTheme="minorEastAsia" w:hint="eastAsia"/>
        <w:sz w:val="20"/>
        <w:szCs w:val="20"/>
      </w:rPr>
      <w:t>2</w:t>
    </w:r>
    <w:r w:rsidR="002F6F01" w:rsidRPr="00312F57">
      <w:rPr>
        <w:rFonts w:asciiTheme="minorEastAsia" w:hAnsiTheme="minorEastAsia" w:hint="eastAsia"/>
        <w:sz w:val="20"/>
        <w:szCs w:val="20"/>
      </w:rPr>
      <w:t>･</w:t>
    </w:r>
    <w:r w:rsidR="00312F57">
      <w:rPr>
        <w:rFonts w:asciiTheme="minorEastAsia" w:hAnsiTheme="minorEastAsia" w:hint="eastAsia"/>
        <w:sz w:val="20"/>
        <w:szCs w:val="20"/>
      </w:rPr>
      <w:t>23</w:t>
    </w:r>
    <w:r w:rsidR="002F6F01" w:rsidRPr="00312F57">
      <w:rPr>
        <w:rFonts w:asciiTheme="minorEastAsia" w:hAnsiTheme="minorEastAsia" w:hint="eastAsia"/>
        <w:sz w:val="20"/>
        <w:szCs w:val="20"/>
      </w:rPr>
      <w:t>～</w:t>
    </w:r>
    <w:r w:rsidR="00312F57">
      <w:rPr>
        <w:rFonts w:asciiTheme="minorEastAsia" w:hAnsiTheme="minorEastAsia" w:hint="eastAsia"/>
        <w:sz w:val="20"/>
        <w:szCs w:val="20"/>
      </w:rPr>
      <w:t>3</w:t>
    </w:r>
    <w:r w:rsidR="00312F57" w:rsidRPr="00312F57">
      <w:rPr>
        <w:rFonts w:asciiTheme="minorEastAsia" w:hAnsiTheme="minorEastAsia" w:hint="eastAsia"/>
        <w:sz w:val="20"/>
        <w:szCs w:val="20"/>
      </w:rPr>
      <w:t>･</w:t>
    </w:r>
    <w:r w:rsidR="00312F57">
      <w:rPr>
        <w:rFonts w:asciiTheme="minorEastAsia" w:hAnsiTheme="minorEastAsia" w:hint="eastAsia"/>
        <w:sz w:val="20"/>
        <w:szCs w:val="20"/>
      </w:rPr>
      <w:t>6</w:t>
    </w:r>
    <w:r w:rsidR="0016389F" w:rsidRPr="00312F57">
      <w:rPr>
        <w:rFonts w:asciiTheme="minorEastAsia" w:hAnsiTheme="minorEastAsia"/>
        <w:sz w:val="20"/>
        <w:szCs w:val="20"/>
      </w:rPr>
      <w:ptab w:relativeTo="margin" w:alignment="center" w:leader="none"/>
    </w:r>
    <w:r w:rsidR="00312F57" w:rsidRPr="00312F57">
      <w:rPr>
        <w:rFonts w:asciiTheme="minorEastAsia" w:hAnsiTheme="minorEastAsia" w:hint="eastAsia"/>
        <w:sz w:val="20"/>
        <w:szCs w:val="20"/>
      </w:rPr>
      <w:t>安息日</w:t>
    </w:r>
    <w:r w:rsidR="0016389F" w:rsidRPr="00312F57">
      <w:rPr>
        <w:rFonts w:asciiTheme="minorEastAsia" w:hAnsiTheme="minorEastAsia"/>
        <w:sz w:val="20"/>
        <w:szCs w:val="20"/>
      </w:rPr>
      <w:ptab w:relativeTo="margin" w:alignment="right" w:leader="none"/>
    </w:r>
    <w:r w:rsidR="0016389F" w:rsidRPr="00312F57">
      <w:rPr>
        <w:rFonts w:asciiTheme="minorEastAsia" w:hAnsiTheme="minorEastAsia" w:hint="eastAsia"/>
        <w:sz w:val="20"/>
        <w:szCs w:val="20"/>
      </w:rPr>
      <w:t>19</w:t>
    </w:r>
    <w:r w:rsidR="00312F57">
      <w:rPr>
        <w:rFonts w:asciiTheme="minorEastAsia" w:hAnsiTheme="minorEastAsia" w:hint="eastAsia"/>
        <w:sz w:val="20"/>
        <w:szCs w:val="20"/>
      </w:rPr>
      <w:t>7</w:t>
    </w:r>
    <w:r w:rsidRPr="00312F57">
      <w:rPr>
        <w:rFonts w:asciiTheme="minorEastAsia" w:hAnsiTheme="minorEastAsia" w:hint="eastAsia"/>
        <w:sz w:val="20"/>
        <w:szCs w:val="20"/>
      </w:rPr>
      <w:t>7</w:t>
    </w:r>
    <w:r w:rsidR="0016389F" w:rsidRPr="00312F57">
      <w:rPr>
        <w:rFonts w:asciiTheme="minorEastAsia" w:hAnsiTheme="minorEastAsia" w:hint="eastAsia"/>
        <w:sz w:val="20"/>
        <w:szCs w:val="20"/>
      </w:rPr>
      <w:t>/</w:t>
    </w:r>
    <w:r w:rsidR="00312F57">
      <w:rPr>
        <w:rFonts w:asciiTheme="minorEastAsia" w:hAnsiTheme="minorEastAsia" w:hint="eastAsia"/>
        <w:sz w:val="20"/>
        <w:szCs w:val="20"/>
      </w:rPr>
      <w:t>11</w:t>
    </w:r>
    <w:r w:rsidR="0016389F" w:rsidRPr="00312F57">
      <w:rPr>
        <w:rFonts w:asciiTheme="minorEastAsia" w:hAnsiTheme="minorEastAsia"/>
        <w:sz w:val="20"/>
        <w:szCs w:val="20"/>
      </w:rPr>
      <w:t>/</w:t>
    </w:r>
    <w:r w:rsidR="00312F57">
      <w:rPr>
        <w:rFonts w:asciiTheme="minorEastAsia" w:hAnsiTheme="minorEastAsia" w:hint="eastAsia"/>
        <w:sz w:val="20"/>
        <w:szCs w:val="20"/>
      </w:rPr>
      <w:t>13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512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155D"/>
    <w:rsid w:val="00031E71"/>
    <w:rsid w:val="00045B50"/>
    <w:rsid w:val="00055E1D"/>
    <w:rsid w:val="000614EB"/>
    <w:rsid w:val="00083CA7"/>
    <w:rsid w:val="00086954"/>
    <w:rsid w:val="000A4338"/>
    <w:rsid w:val="000F7255"/>
    <w:rsid w:val="00154D45"/>
    <w:rsid w:val="0016389F"/>
    <w:rsid w:val="00170B69"/>
    <w:rsid w:val="00175BAF"/>
    <w:rsid w:val="001E7675"/>
    <w:rsid w:val="00215A00"/>
    <w:rsid w:val="002509D6"/>
    <w:rsid w:val="0025701C"/>
    <w:rsid w:val="002611EC"/>
    <w:rsid w:val="00267E32"/>
    <w:rsid w:val="0027015E"/>
    <w:rsid w:val="00286249"/>
    <w:rsid w:val="002F0AF3"/>
    <w:rsid w:val="002F0C23"/>
    <w:rsid w:val="002F6F01"/>
    <w:rsid w:val="003061E5"/>
    <w:rsid w:val="00312F57"/>
    <w:rsid w:val="00313B55"/>
    <w:rsid w:val="00321ADA"/>
    <w:rsid w:val="00327F90"/>
    <w:rsid w:val="003359BB"/>
    <w:rsid w:val="00355468"/>
    <w:rsid w:val="00361000"/>
    <w:rsid w:val="003A6CC9"/>
    <w:rsid w:val="003B57D3"/>
    <w:rsid w:val="003E1296"/>
    <w:rsid w:val="00411D06"/>
    <w:rsid w:val="00421D31"/>
    <w:rsid w:val="00422DCE"/>
    <w:rsid w:val="0042764E"/>
    <w:rsid w:val="00432C84"/>
    <w:rsid w:val="0045693A"/>
    <w:rsid w:val="00463F1E"/>
    <w:rsid w:val="00485B5C"/>
    <w:rsid w:val="004A3DC4"/>
    <w:rsid w:val="004A6681"/>
    <w:rsid w:val="004A7EEB"/>
    <w:rsid w:val="004B24C6"/>
    <w:rsid w:val="004C2C7A"/>
    <w:rsid w:val="004D184A"/>
    <w:rsid w:val="004E4570"/>
    <w:rsid w:val="004F7D86"/>
    <w:rsid w:val="0051294E"/>
    <w:rsid w:val="0055146C"/>
    <w:rsid w:val="00557145"/>
    <w:rsid w:val="00567B6D"/>
    <w:rsid w:val="005A330F"/>
    <w:rsid w:val="005A66E6"/>
    <w:rsid w:val="005B0E94"/>
    <w:rsid w:val="005B56ED"/>
    <w:rsid w:val="00600EA0"/>
    <w:rsid w:val="00645E2A"/>
    <w:rsid w:val="00694224"/>
    <w:rsid w:val="00697A04"/>
    <w:rsid w:val="006D1B6C"/>
    <w:rsid w:val="006D2C9D"/>
    <w:rsid w:val="006E2528"/>
    <w:rsid w:val="006F160C"/>
    <w:rsid w:val="007324CC"/>
    <w:rsid w:val="007462AA"/>
    <w:rsid w:val="007545A1"/>
    <w:rsid w:val="007573C0"/>
    <w:rsid w:val="007716F6"/>
    <w:rsid w:val="007860E3"/>
    <w:rsid w:val="007A198B"/>
    <w:rsid w:val="007A517E"/>
    <w:rsid w:val="007C0DB3"/>
    <w:rsid w:val="007E10A1"/>
    <w:rsid w:val="007F65F5"/>
    <w:rsid w:val="0080498E"/>
    <w:rsid w:val="008102D3"/>
    <w:rsid w:val="00831B41"/>
    <w:rsid w:val="00843550"/>
    <w:rsid w:val="00846017"/>
    <w:rsid w:val="00856E05"/>
    <w:rsid w:val="0087155D"/>
    <w:rsid w:val="008B334E"/>
    <w:rsid w:val="008C78E7"/>
    <w:rsid w:val="008C7F28"/>
    <w:rsid w:val="0090348F"/>
    <w:rsid w:val="00945D1D"/>
    <w:rsid w:val="009702EA"/>
    <w:rsid w:val="009A5463"/>
    <w:rsid w:val="009A62FE"/>
    <w:rsid w:val="009B0501"/>
    <w:rsid w:val="009C4B72"/>
    <w:rsid w:val="009D1217"/>
    <w:rsid w:val="009F4C19"/>
    <w:rsid w:val="00A50F20"/>
    <w:rsid w:val="00A62C1B"/>
    <w:rsid w:val="00A6494E"/>
    <w:rsid w:val="00A930E6"/>
    <w:rsid w:val="00A96753"/>
    <w:rsid w:val="00B11605"/>
    <w:rsid w:val="00B33BA9"/>
    <w:rsid w:val="00B666D7"/>
    <w:rsid w:val="00B84544"/>
    <w:rsid w:val="00B874A9"/>
    <w:rsid w:val="00BB41C8"/>
    <w:rsid w:val="00BB481A"/>
    <w:rsid w:val="00BF2AE4"/>
    <w:rsid w:val="00C00A65"/>
    <w:rsid w:val="00C11D44"/>
    <w:rsid w:val="00C30341"/>
    <w:rsid w:val="00C71D1C"/>
    <w:rsid w:val="00C73857"/>
    <w:rsid w:val="00C91B1F"/>
    <w:rsid w:val="00C91BC1"/>
    <w:rsid w:val="00C967CA"/>
    <w:rsid w:val="00CA219A"/>
    <w:rsid w:val="00CD564F"/>
    <w:rsid w:val="00D149A3"/>
    <w:rsid w:val="00D332D6"/>
    <w:rsid w:val="00D511CE"/>
    <w:rsid w:val="00D959BC"/>
    <w:rsid w:val="00DA7739"/>
    <w:rsid w:val="00DB2310"/>
    <w:rsid w:val="00DC2BBB"/>
    <w:rsid w:val="00DD3FB2"/>
    <w:rsid w:val="00DD621C"/>
    <w:rsid w:val="00DE1148"/>
    <w:rsid w:val="00DE4075"/>
    <w:rsid w:val="00DE7014"/>
    <w:rsid w:val="00E644E2"/>
    <w:rsid w:val="00E71F62"/>
    <w:rsid w:val="00E90AD5"/>
    <w:rsid w:val="00E946CE"/>
    <w:rsid w:val="00ED348E"/>
    <w:rsid w:val="00ED620A"/>
    <w:rsid w:val="00EF1504"/>
    <w:rsid w:val="00EF7A51"/>
    <w:rsid w:val="00F05E07"/>
    <w:rsid w:val="00F245D8"/>
    <w:rsid w:val="00F26CE3"/>
    <w:rsid w:val="00F47CEF"/>
    <w:rsid w:val="00F52644"/>
    <w:rsid w:val="00F80948"/>
    <w:rsid w:val="00F82276"/>
    <w:rsid w:val="00FA03DB"/>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b引用文"/>
    <w:basedOn w:val="a"/>
    <w:next w:val="a"/>
    <w:link w:val="ae"/>
    <w:uiPriority w:val="29"/>
    <w:qFormat/>
    <w:rsid w:val="005A330F"/>
    <w:pPr>
      <w:ind w:leftChars="200" w:left="200" w:rightChars="200" w:right="200" w:firstLineChars="0" w:firstLine="0"/>
    </w:pPr>
    <w:rPr>
      <w:i/>
      <w:iCs/>
      <w:color w:val="000000" w:themeColor="text1"/>
    </w:rPr>
  </w:style>
  <w:style w:type="character" w:customStyle="1" w:styleId="ae">
    <w:name w:val="引用文 (文字)"/>
    <w:aliases w:val="b引用文 (文字)"/>
    <w:basedOn w:val="a0"/>
    <w:link w:val="ad"/>
    <w:uiPriority w:val="29"/>
    <w:rsid w:val="005A330F"/>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1D48C-07DD-4272-963F-7215400D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mk771113_ansokujitu</Template>
  <TotalTime>4</TotalTime>
  <Pages>7</Pages>
  <Words>1721</Words>
  <Characters>9814</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2015-11-27T04:43:00Z</cp:lastPrinted>
  <dcterms:created xsi:type="dcterms:W3CDTF">2016-10-19T02:13:00Z</dcterms:created>
  <dcterms:modified xsi:type="dcterms:W3CDTF">2016-10-19T02:16:00Z</dcterms:modified>
</cp:coreProperties>
</file>