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43" w:rsidRDefault="000A5843" w:rsidP="000A5843">
      <w:pPr>
        <w:pStyle w:val="a9"/>
      </w:pPr>
      <w:r>
        <w:rPr>
          <w:rFonts w:hint="eastAsia"/>
        </w:rPr>
        <w:t>「</w:t>
      </w:r>
      <w:r w:rsidR="00215B05">
        <w:rPr>
          <w:rFonts w:hint="eastAsia"/>
        </w:rPr>
        <w:t>イサクの献供</w:t>
      </w:r>
      <w:r>
        <w:rPr>
          <w:rFonts w:hint="eastAsia"/>
        </w:rPr>
        <w:t>」</w:t>
      </w:r>
    </w:p>
    <w:p w:rsidR="000A5843" w:rsidRDefault="000A5843" w:rsidP="000A5843">
      <w:pPr>
        <w:ind w:firstLineChars="0" w:firstLine="0"/>
        <w:jc w:val="center"/>
      </w:pPr>
      <w:r>
        <w:rPr>
          <w:rFonts w:hint="eastAsia"/>
        </w:rPr>
        <w:t>創世記第</w:t>
      </w:r>
      <w:r w:rsidR="00427910">
        <w:rPr>
          <w:rFonts w:hint="eastAsia"/>
        </w:rPr>
        <w:t>２２</w:t>
      </w:r>
      <w:r>
        <w:rPr>
          <w:rFonts w:hint="eastAsia"/>
        </w:rPr>
        <w:t>章</w:t>
      </w:r>
    </w:p>
    <w:p w:rsidR="000A5843" w:rsidRDefault="000A5843" w:rsidP="000A5843">
      <w:pPr>
        <w:ind w:firstLineChars="0" w:firstLine="0"/>
        <w:jc w:val="center"/>
      </w:pPr>
      <w:r>
        <w:rPr>
          <w:rFonts w:hint="eastAsia"/>
        </w:rPr>
        <w:t>武蔵野幕屋</w:t>
      </w:r>
      <w:r>
        <w:rPr>
          <w:rFonts w:hint="eastAsia"/>
        </w:rPr>
        <w:t xml:space="preserve"> </w:t>
      </w:r>
      <w:r>
        <w:rPr>
          <w:rFonts w:hint="eastAsia"/>
        </w:rPr>
        <w:t>日曜聖書講筵</w:t>
      </w:r>
      <w:r>
        <w:rPr>
          <w:rFonts w:hint="eastAsia"/>
        </w:rPr>
        <w:t xml:space="preserve">  </w:t>
      </w:r>
      <w:r>
        <w:rPr>
          <w:rFonts w:hint="eastAsia"/>
        </w:rPr>
        <w:t>１９７７年３月</w:t>
      </w:r>
      <w:r w:rsidR="00427910">
        <w:rPr>
          <w:rFonts w:hint="eastAsia"/>
        </w:rPr>
        <w:t>２７</w:t>
      </w:r>
      <w:r>
        <w:rPr>
          <w:rFonts w:hint="eastAsia"/>
        </w:rPr>
        <w:t>日</w:t>
      </w:r>
    </w:p>
    <w:p w:rsidR="000A5843" w:rsidRDefault="000A5843" w:rsidP="000A5843">
      <w:pPr>
        <w:ind w:firstLine="240"/>
        <w:jc w:val="right"/>
      </w:pPr>
      <w:r>
        <w:rPr>
          <w:rFonts w:hint="eastAsia"/>
        </w:rPr>
        <w:t>小池辰雄</w:t>
      </w:r>
    </w:p>
    <w:p w:rsidR="003F4A88" w:rsidRDefault="00613C75" w:rsidP="00613C75">
      <w:pPr>
        <w:pStyle w:val="1"/>
        <w:spacing w:before="480"/>
      </w:pPr>
      <w:bookmarkStart w:id="0" w:name="_Ref92977948"/>
      <w:r>
        <w:rPr>
          <w:rFonts w:hint="eastAsia"/>
        </w:rPr>
        <w:t>【</w:t>
      </w:r>
      <w:r w:rsidR="003E2830">
        <w:rPr>
          <w:rFonts w:hint="eastAsia"/>
        </w:rPr>
        <w:t>見出し</w:t>
      </w:r>
      <w:r>
        <w:rPr>
          <w:rFonts w:hint="eastAsia"/>
        </w:rPr>
        <w:t>】</w:t>
      </w:r>
      <w:bookmarkEnd w:id="0"/>
    </w:p>
    <w:p w:rsidR="00C40A19" w:rsidRPr="00450773" w:rsidRDefault="00A94F1D" w:rsidP="00450773">
      <w:pPr>
        <w:ind w:leftChars="236" w:left="566" w:firstLineChars="0" w:firstLine="0"/>
        <w:rPr>
          <w:rStyle w:val="aff"/>
        </w:rPr>
      </w:pPr>
      <w:r w:rsidRPr="00450773">
        <w:rPr>
          <w:rStyle w:val="aff"/>
        </w:rPr>
        <w:fldChar w:fldCharType="begin"/>
      </w:r>
      <w:r w:rsidR="00450773" w:rsidRPr="00450773">
        <w:rPr>
          <w:rStyle w:val="aff"/>
        </w:rPr>
        <w:instrText xml:space="preserve"> REF _Ref93654830 \h </w:instrText>
      </w:r>
      <w:r w:rsidR="00450773">
        <w:rPr>
          <w:rStyle w:val="aff"/>
        </w:rPr>
        <w:instrText xml:space="preserve"> \* MERGEFORMAT </w:instrText>
      </w:r>
      <w:r w:rsidRPr="00450773">
        <w:rPr>
          <w:rStyle w:val="aff"/>
        </w:rPr>
      </w:r>
      <w:r w:rsidRPr="00450773">
        <w:rPr>
          <w:rStyle w:val="aff"/>
        </w:rPr>
        <w:fldChar w:fldCharType="separate"/>
      </w:r>
      <w:r w:rsidR="002B2589" w:rsidRPr="002B2589">
        <w:rPr>
          <w:rStyle w:val="aff"/>
          <w:rFonts w:hint="eastAsia"/>
        </w:rPr>
        <w:t>●後を顧みるなかれ</w:t>
      </w:r>
      <w:r w:rsidRPr="00450773">
        <w:rPr>
          <w:rStyle w:val="aff"/>
        </w:rPr>
        <w:fldChar w:fldCharType="end"/>
      </w:r>
      <w:r w:rsidR="00450773" w:rsidRPr="00450773">
        <w:rPr>
          <w:rFonts w:hint="eastAsia"/>
        </w:rPr>
        <w:t xml:space="preserve">　</w:t>
      </w:r>
      <w:fldSimple w:instr=" REF _Ref93654831 \h  \* MERGEFORMAT ">
        <w:r w:rsidR="002B2589" w:rsidRPr="002B2589">
          <w:rPr>
            <w:rStyle w:val="aff"/>
            <w:rFonts w:hint="eastAsia"/>
          </w:rPr>
          <w:t>●神汝と偕に在す</w:t>
        </w:r>
      </w:fldSimple>
      <w:r w:rsidR="00450773" w:rsidRPr="00450773">
        <w:rPr>
          <w:rFonts w:hint="eastAsia"/>
        </w:rPr>
        <w:t xml:space="preserve">　</w:t>
      </w:r>
      <w:r w:rsidRPr="00450773">
        <w:rPr>
          <w:rStyle w:val="aff"/>
        </w:rPr>
        <w:fldChar w:fldCharType="begin"/>
      </w:r>
      <w:r w:rsidR="00450773" w:rsidRPr="00450773">
        <w:rPr>
          <w:rStyle w:val="aff"/>
        </w:rPr>
        <w:instrText xml:space="preserve"> REF _Ref93654832 \h </w:instrText>
      </w:r>
      <w:r w:rsidR="00450773">
        <w:rPr>
          <w:rStyle w:val="aff"/>
        </w:rPr>
        <w:instrText xml:space="preserve"> \* MERGEFORMAT </w:instrText>
      </w:r>
      <w:r w:rsidRPr="00450773">
        <w:rPr>
          <w:rStyle w:val="aff"/>
        </w:rPr>
      </w:r>
      <w:r w:rsidRPr="00450773">
        <w:rPr>
          <w:rStyle w:val="aff"/>
        </w:rPr>
        <w:fldChar w:fldCharType="separate"/>
      </w:r>
      <w:r w:rsidR="002B2589" w:rsidRPr="002B2589">
        <w:rPr>
          <w:rStyle w:val="aff"/>
          <w:rFonts w:hint="eastAsia"/>
        </w:rPr>
        <w:t>●行為的信仰</w:t>
      </w:r>
      <w:r w:rsidRPr="00450773">
        <w:rPr>
          <w:rStyle w:val="aff"/>
        </w:rPr>
        <w:fldChar w:fldCharType="end"/>
      </w:r>
      <w:r w:rsidR="00450773" w:rsidRPr="00450773">
        <w:rPr>
          <w:rFonts w:hint="eastAsia"/>
        </w:rPr>
        <w:t xml:space="preserve">　</w:t>
      </w:r>
      <w:r w:rsidRPr="00450773">
        <w:rPr>
          <w:rStyle w:val="aff"/>
        </w:rPr>
        <w:fldChar w:fldCharType="begin"/>
      </w:r>
      <w:r w:rsidR="00450773" w:rsidRPr="00450773">
        <w:rPr>
          <w:rStyle w:val="aff"/>
        </w:rPr>
        <w:instrText xml:space="preserve"> REF _Ref93654833 \h </w:instrText>
      </w:r>
      <w:r w:rsidR="00450773">
        <w:rPr>
          <w:rStyle w:val="aff"/>
        </w:rPr>
        <w:instrText xml:space="preserve"> \* MERGEFORMAT </w:instrText>
      </w:r>
      <w:r w:rsidRPr="00450773">
        <w:rPr>
          <w:rStyle w:val="aff"/>
        </w:rPr>
      </w:r>
      <w:r w:rsidRPr="00450773">
        <w:rPr>
          <w:rStyle w:val="aff"/>
        </w:rPr>
        <w:fldChar w:fldCharType="separate"/>
      </w:r>
      <w:r w:rsidR="002B2589" w:rsidRPr="002B2589">
        <w:rPr>
          <w:rStyle w:val="aff"/>
          <w:rFonts w:hint="eastAsia"/>
        </w:rPr>
        <w:t>●「軽騎兵隊の突撃」</w:t>
      </w:r>
      <w:r w:rsidRPr="00450773">
        <w:rPr>
          <w:rStyle w:val="aff"/>
        </w:rPr>
        <w:fldChar w:fldCharType="end"/>
      </w:r>
      <w:r w:rsidR="00450773" w:rsidRPr="00450773">
        <w:rPr>
          <w:rFonts w:hint="eastAsia"/>
        </w:rPr>
        <w:t xml:space="preserve">　</w:t>
      </w:r>
      <w:r>
        <w:fldChar w:fldCharType="begin"/>
      </w:r>
      <w:r>
        <w:instrText xml:space="preserve"> REF _Ref93654834 \h  \* MERGEFORMAT </w:instrText>
      </w:r>
      <w:r>
        <w:fldChar w:fldCharType="separate"/>
      </w:r>
      <w:r w:rsidR="002B2589" w:rsidRPr="002B2589">
        <w:rPr>
          <w:rStyle w:val="aff"/>
          <w:rFonts w:hint="eastAsia"/>
        </w:rPr>
        <w:t>●神を畏れ汝の独子を惜しまない</w:t>
      </w:r>
      <w:r>
        <w:fldChar w:fldCharType="end"/>
      </w:r>
      <w:r w:rsidR="00450773" w:rsidRPr="00450773">
        <w:rPr>
          <w:rFonts w:hint="eastAsia"/>
        </w:rPr>
        <w:t xml:space="preserve">　</w:t>
      </w:r>
      <w:fldSimple w:instr=" REF _Ref93654835 \h  \* MERGEFORMAT ">
        <w:r w:rsidR="002B2589" w:rsidRPr="002B2589">
          <w:rPr>
            <w:rStyle w:val="aff"/>
            <w:rFonts w:hint="eastAsia"/>
          </w:rPr>
          <w:t>●上から本ものが来るか</w:t>
        </w:r>
      </w:fldSimple>
      <w:r w:rsidR="00450773" w:rsidRPr="00450773">
        <w:rPr>
          <w:rFonts w:hint="eastAsia"/>
        </w:rPr>
        <w:t xml:space="preserve">　</w:t>
      </w:r>
      <w:r w:rsidRPr="00450773">
        <w:rPr>
          <w:rStyle w:val="aff"/>
        </w:rPr>
        <w:fldChar w:fldCharType="begin"/>
      </w:r>
      <w:r w:rsidR="00450773" w:rsidRPr="00450773">
        <w:rPr>
          <w:rStyle w:val="aff"/>
        </w:rPr>
        <w:instrText xml:space="preserve"> REF _Ref93654836 \h </w:instrText>
      </w:r>
      <w:r w:rsidR="00450773">
        <w:rPr>
          <w:rStyle w:val="aff"/>
        </w:rPr>
        <w:instrText xml:space="preserve"> \* MERGEFORMAT </w:instrText>
      </w:r>
      <w:r w:rsidRPr="00450773">
        <w:rPr>
          <w:rStyle w:val="aff"/>
        </w:rPr>
      </w:r>
      <w:r w:rsidRPr="00450773">
        <w:rPr>
          <w:rStyle w:val="aff"/>
        </w:rPr>
        <w:fldChar w:fldCharType="separate"/>
      </w:r>
      <w:r w:rsidR="002B2589" w:rsidRPr="002B2589">
        <w:rPr>
          <w:rStyle w:val="aff"/>
          <w:rFonts w:hint="eastAsia"/>
        </w:rPr>
        <w:t>●御霊</w:t>
      </w:r>
      <w:r w:rsidR="002B2589" w:rsidRPr="002B2589">
        <w:rPr>
          <w:rStyle w:val="aff"/>
          <w:rFonts w:hint="eastAsia"/>
        </w:rPr>
        <w:t>が</w:t>
      </w:r>
      <w:r w:rsidR="00CA22E5">
        <w:rPr>
          <w:rStyle w:val="aff"/>
          <w:rFonts w:hint="eastAsia"/>
        </w:rPr>
        <w:t>来る</w:t>
      </w:r>
      <w:r w:rsidR="002B2589" w:rsidRPr="002B2589">
        <w:rPr>
          <w:rStyle w:val="aff"/>
          <w:rFonts w:hint="eastAsia"/>
        </w:rPr>
        <w:t>と無一物無尽蔵</w:t>
      </w:r>
      <w:r w:rsidRPr="00450773">
        <w:rPr>
          <w:rStyle w:val="aff"/>
        </w:rPr>
        <w:fldChar w:fldCharType="end"/>
      </w:r>
      <w:r w:rsidR="00450773" w:rsidRPr="00450773">
        <w:rPr>
          <w:rFonts w:hint="eastAsia"/>
        </w:rPr>
        <w:t xml:space="preserve">　</w:t>
      </w:r>
      <w:r w:rsidRPr="00450773">
        <w:rPr>
          <w:rStyle w:val="aff"/>
        </w:rPr>
        <w:fldChar w:fldCharType="begin"/>
      </w:r>
      <w:r w:rsidR="00450773" w:rsidRPr="00450773">
        <w:rPr>
          <w:rStyle w:val="aff"/>
        </w:rPr>
        <w:instrText xml:space="preserve"> REF _Ref93654837 \h </w:instrText>
      </w:r>
      <w:r w:rsidR="00450773">
        <w:rPr>
          <w:rStyle w:val="aff"/>
        </w:rPr>
        <w:instrText xml:space="preserve"> \* MERGEFORMAT </w:instrText>
      </w:r>
      <w:r w:rsidRPr="00450773">
        <w:rPr>
          <w:rStyle w:val="aff"/>
        </w:rPr>
      </w:r>
      <w:r w:rsidRPr="00450773">
        <w:rPr>
          <w:rStyle w:val="aff"/>
        </w:rPr>
        <w:fldChar w:fldCharType="separate"/>
      </w:r>
      <w:r w:rsidR="002B2589" w:rsidRPr="002B2589">
        <w:rPr>
          <w:rStyle w:val="aff"/>
          <w:rFonts w:hint="eastAsia"/>
        </w:rPr>
        <w:t>●自分自身を神に献げる</w:t>
      </w:r>
      <w:r w:rsidRPr="00450773">
        <w:rPr>
          <w:rStyle w:val="aff"/>
        </w:rPr>
        <w:fldChar w:fldCharType="end"/>
      </w:r>
    </w:p>
    <w:p w:rsidR="00FD22FD" w:rsidRDefault="00FD22FD" w:rsidP="00C40A19">
      <w:pPr>
        <w:ind w:firstLine="240"/>
      </w:pPr>
    </w:p>
    <w:p w:rsidR="00C40A19" w:rsidRDefault="00C40A19" w:rsidP="00C40998">
      <w:pPr>
        <w:pStyle w:val="21"/>
        <w:ind w:leftChars="118" w:left="283" w:right="720"/>
      </w:pPr>
      <w:r>
        <w:rPr>
          <w:rFonts w:hint="eastAsia"/>
        </w:rPr>
        <w:t>【創世記</w:t>
      </w:r>
      <w:r w:rsidR="00A727B4">
        <w:rPr>
          <w:rFonts w:hint="eastAsia"/>
        </w:rPr>
        <w:t>２２</w:t>
      </w:r>
      <w:r>
        <w:rPr>
          <w:rFonts w:hint="eastAsia"/>
        </w:rPr>
        <w:t>】</w:t>
      </w:r>
      <w:r w:rsidR="00397AD0" w:rsidRPr="00397AD0">
        <w:rPr>
          <w:rFonts w:hint="eastAsia"/>
          <w:sz w:val="20"/>
          <w:szCs w:val="20"/>
        </w:rPr>
        <w:t>（私訳）</w:t>
      </w:r>
    </w:p>
    <w:p w:rsidR="00397AD0" w:rsidRDefault="00397AD0" w:rsidP="00397AD0">
      <w:pPr>
        <w:pStyle w:val="21"/>
        <w:ind w:left="720" w:right="720"/>
      </w:pPr>
      <w:r>
        <w:rPr>
          <w:rFonts w:hint="eastAsia"/>
          <w:vertAlign w:val="superscript"/>
        </w:rPr>
        <w:t xml:space="preserve">  </w:t>
      </w:r>
      <w:r w:rsidRPr="00B925D9">
        <w:rPr>
          <w:vertAlign w:val="superscript"/>
        </w:rPr>
        <w:t>1</w:t>
      </w:r>
      <w:r w:rsidRPr="00B925D9">
        <w:t>是等の事の後</w:t>
      </w:r>
      <w:r>
        <w:rPr>
          <w:rFonts w:hint="eastAsia"/>
        </w:rPr>
        <w:t>にこんな事が起こった。</w:t>
      </w:r>
      <w:r w:rsidRPr="00B925D9">
        <w:t>神</w:t>
      </w:r>
      <w:r>
        <w:rPr>
          <w:rFonts w:hint="eastAsia"/>
        </w:rPr>
        <w:t>は</w:t>
      </w:r>
      <w:r w:rsidRPr="00B925D9">
        <w:t>アブラハムを試</w:t>
      </w:r>
      <w:r>
        <w:rPr>
          <w:rFonts w:hint="eastAsia"/>
        </w:rPr>
        <w:t>して彼に言い給うた、『</w:t>
      </w:r>
      <w:r w:rsidRPr="00B925D9">
        <w:t>アブラハムよ</w:t>
      </w:r>
      <w:r>
        <w:rPr>
          <w:rFonts w:hint="eastAsia"/>
        </w:rPr>
        <w:t>』。</w:t>
      </w:r>
      <w:r w:rsidRPr="00B925D9">
        <w:t>彼</w:t>
      </w:r>
      <w:r>
        <w:rPr>
          <w:rFonts w:hint="eastAsia"/>
        </w:rPr>
        <w:t>は応えた、『はい此処に』と。</w:t>
      </w:r>
      <w:r w:rsidRPr="00B925D9">
        <w:rPr>
          <w:vertAlign w:val="superscript"/>
        </w:rPr>
        <w:t>2</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そこ</w:t>
            </w:r>
          </w:rt>
          <w:rubyBase>
            <w:r w:rsidR="009D3A5A">
              <w:rPr>
                <w:rFonts w:hint="eastAsia"/>
              </w:rPr>
              <w:t>其処</w:t>
            </w:r>
          </w:rubyBase>
        </w:ruby>
      </w:r>
      <w:r>
        <w:rPr>
          <w:rFonts w:hint="eastAsia"/>
        </w:rPr>
        <w:t>で彼は言い給うた、</w:t>
      </w:r>
      <w:r w:rsidR="006B1C61">
        <w:rPr>
          <w:rFonts w:hint="eastAsia"/>
        </w:rPr>
        <w:t>『</w:t>
      </w:r>
      <w:r>
        <w:rPr>
          <w:rFonts w:hint="eastAsia"/>
        </w:rPr>
        <w:t>さぁ、お前の息子、お前の愛するお前の</w:t>
      </w:r>
      <w:r w:rsidR="00A94F1D">
        <w:ruby>
          <w:rubyPr>
            <w:rubyAlign w:val="distributeSpace"/>
            <w:hps w:val="12"/>
            <w:hpsRaise w:val="22"/>
            <w:hpsBaseText w:val="24"/>
            <w:lid w:val="ja-JP"/>
          </w:rubyPr>
          <w:rt>
            <w:r w:rsidR="006B1C61" w:rsidRPr="006B1C61">
              <w:rPr>
                <w:rFonts w:ascii="ＭＳ 明朝" w:eastAsia="ＭＳ 明朝" w:hAnsi="ＭＳ 明朝" w:hint="eastAsia"/>
                <w:sz w:val="12"/>
              </w:rPr>
              <w:t>ひとりご</w:t>
            </w:r>
          </w:rt>
          <w:rubyBase>
            <w:r w:rsidR="006B1C61">
              <w:rPr>
                <w:rFonts w:hint="eastAsia"/>
              </w:rPr>
              <w:t>独子</w:t>
            </w:r>
          </w:rubyBase>
        </w:ruby>
      </w:r>
      <w:r>
        <w:rPr>
          <w:rFonts w:hint="eastAsia"/>
        </w:rPr>
        <w:t>イサクを連れ出してモリアの地に往け。其処で私がお前に告げる一つの山の上で、彼を</w:t>
      </w:r>
      <w:r w:rsidRPr="00B925D9">
        <w:t>燔祭として献</w:t>
      </w:r>
      <w:r>
        <w:rPr>
          <w:rFonts w:hint="eastAsia"/>
        </w:rPr>
        <w:t>げよ</w:t>
      </w:r>
      <w:r w:rsidR="006B1C61">
        <w:rPr>
          <w:rFonts w:hint="eastAsia"/>
        </w:rPr>
        <w:t>』</w:t>
      </w:r>
      <w:r>
        <w:rPr>
          <w:rFonts w:hint="eastAsia"/>
        </w:rPr>
        <w:t>。</w:t>
      </w:r>
      <w:r w:rsidRPr="00B925D9">
        <w:rPr>
          <w:vertAlign w:val="superscript"/>
        </w:rPr>
        <w:t>3</w:t>
      </w:r>
      <w:r w:rsidRPr="00B925D9">
        <w:t>アブラハム</w:t>
      </w:r>
      <w:r>
        <w:rPr>
          <w:rFonts w:hint="eastAsia"/>
        </w:rPr>
        <w:t>は</w:t>
      </w:r>
      <w:r w:rsidRPr="00B925D9">
        <w:t>朝</w:t>
      </w:r>
      <w:r>
        <w:rPr>
          <w:rFonts w:hint="eastAsia"/>
        </w:rPr>
        <w:t>早く起きて、自分の</w:t>
      </w:r>
      <w:r w:rsidRPr="00B925D9">
        <w:t>驢馬に</w:t>
      </w:r>
      <w:r>
        <w:rPr>
          <w:rFonts w:hint="eastAsia"/>
        </w:rPr>
        <w:t>帯し、</w:t>
      </w:r>
      <w:r w:rsidRPr="00B925D9">
        <w:t>二人の</w:t>
      </w:r>
      <w:r w:rsidR="00A94F1D">
        <w:ruby>
          <w:rubyPr>
            <w:rubyAlign w:val="distributeSpace"/>
            <w:hps w:val="12"/>
            <w:hpsRaise w:val="22"/>
            <w:hpsBaseText w:val="24"/>
            <w:lid w:val="ja-JP"/>
          </w:rubyPr>
          <w:rt>
            <w:r w:rsidR="00397AD0" w:rsidRPr="00D05A4A">
              <w:rPr>
                <w:rFonts w:ascii="ＭＳ 明朝" w:eastAsia="ＭＳ 明朝" w:hAnsi="ＭＳ 明朝" w:hint="eastAsia"/>
                <w:sz w:val="12"/>
              </w:rPr>
              <w:t>わかもの</w:t>
            </w:r>
          </w:rt>
          <w:rubyBase>
            <w:r w:rsidR="00397AD0">
              <w:rPr>
                <w:rFonts w:hint="eastAsia"/>
              </w:rPr>
              <w:t>少者</w:t>
            </w:r>
          </w:rubyBase>
        </w:ruby>
      </w:r>
      <w:r w:rsidRPr="00B925D9">
        <w:t>と</w:t>
      </w:r>
      <w:r>
        <w:rPr>
          <w:rFonts w:hint="eastAsia"/>
        </w:rPr>
        <w:t>己が息子</w:t>
      </w:r>
      <w:r w:rsidRPr="00B925D9">
        <w:t>イサクを</w:t>
      </w:r>
      <w:r>
        <w:rPr>
          <w:rFonts w:hint="eastAsia"/>
        </w:rPr>
        <w:t>自分と共に連れ出し、</w:t>
      </w:r>
      <w:r w:rsidRPr="00B925D9">
        <w:t>燔祭の</w:t>
      </w:r>
      <w:r w:rsidR="00A94F1D">
        <w:ruby>
          <w:rubyPr>
            <w:rubyAlign w:val="distributeSpace"/>
            <w:hps w:val="12"/>
            <w:hpsRaise w:val="22"/>
            <w:hpsBaseText w:val="24"/>
            <w:lid w:val="ja-JP"/>
          </w:rubyPr>
          <w:rt>
            <w:r w:rsidR="00397AD0" w:rsidRPr="00D05A4A">
              <w:rPr>
                <w:rFonts w:ascii="ＭＳ 明朝" w:eastAsia="ＭＳ 明朝" w:hAnsi="ＭＳ 明朝" w:hint="eastAsia"/>
                <w:sz w:val="12"/>
              </w:rPr>
              <w:t>たきぎ</w:t>
            </w:r>
          </w:rt>
          <w:rubyBase>
            <w:r w:rsidR="00397AD0">
              <w:rPr>
                <w:rFonts w:hint="eastAsia"/>
              </w:rPr>
              <w:t>柴薪</w:t>
            </w:r>
          </w:rubyBase>
        </w:ruby>
      </w:r>
      <w:r w:rsidRPr="00B925D9">
        <w:t>を</w:t>
      </w:r>
      <w:r>
        <w:rPr>
          <w:rFonts w:hint="eastAsia"/>
        </w:rPr>
        <w:t>打ち</w:t>
      </w:r>
      <w:r w:rsidR="00A94F1D">
        <w:ruby>
          <w:rubyPr>
            <w:rubyAlign w:val="distributeSpace"/>
            <w:hps w:val="12"/>
            <w:hpsRaise w:val="22"/>
            <w:hpsBaseText w:val="24"/>
            <w:lid w:val="ja-JP"/>
          </w:rubyPr>
          <w:rt>
            <w:r w:rsidR="00397AD0" w:rsidRPr="00D05A4A">
              <w:rPr>
                <w:rFonts w:ascii="ＭＳ 明朝" w:eastAsia="ＭＳ 明朝" w:hAnsi="ＭＳ 明朝" w:hint="eastAsia"/>
                <w:sz w:val="12"/>
              </w:rPr>
              <w:t>わ</w:t>
            </w:r>
          </w:rt>
          <w:rubyBase>
            <w:r w:rsidR="00397AD0">
              <w:rPr>
                <w:rFonts w:hint="eastAsia"/>
              </w:rPr>
              <w:t>劈</w:t>
            </w:r>
          </w:rubyBase>
        </w:ruby>
      </w:r>
      <w:r w:rsidRPr="00B925D9">
        <w:t>り</w:t>
      </w:r>
      <w:r>
        <w:rPr>
          <w:rFonts w:hint="eastAsia"/>
        </w:rPr>
        <w:t>、立ち上がって</w:t>
      </w:r>
      <w:r w:rsidRPr="00B925D9">
        <w:t>神</w:t>
      </w:r>
      <w:r>
        <w:rPr>
          <w:rFonts w:hint="eastAsia"/>
        </w:rPr>
        <w:t>が彼に告げ給うた処へ向かった。</w:t>
      </w:r>
      <w:r w:rsidRPr="00B925D9">
        <w:rPr>
          <w:vertAlign w:val="superscript"/>
        </w:rPr>
        <w:t>4</w:t>
      </w:r>
      <w:r w:rsidRPr="00B925D9">
        <w:t>三日</w:t>
      </w:r>
      <w:r>
        <w:rPr>
          <w:rFonts w:hint="eastAsia"/>
        </w:rPr>
        <w:t>目</w:t>
      </w:r>
      <w:r w:rsidRPr="00B925D9">
        <w:t>にアブラハム</w:t>
      </w:r>
      <w:r>
        <w:rPr>
          <w:rFonts w:hint="eastAsia"/>
        </w:rPr>
        <w:t>が自分の</w:t>
      </w:r>
      <w:r w:rsidRPr="00B925D9">
        <w:t>目を挙</w:t>
      </w:r>
      <w:r>
        <w:rPr>
          <w:rFonts w:hint="eastAsia"/>
        </w:rPr>
        <w:t>げ</w:t>
      </w:r>
      <w:r w:rsidRPr="00B925D9">
        <w:t>て</w:t>
      </w:r>
      <w:r>
        <w:rPr>
          <w:rFonts w:hint="eastAsia"/>
        </w:rPr>
        <w:t>見ると遙かにその当たりが望まれた。</w:t>
      </w:r>
      <w:r w:rsidRPr="00B925D9">
        <w:t xml:space="preserve"> </w:t>
      </w:r>
      <w:r w:rsidRPr="00B925D9">
        <w:rPr>
          <w:vertAlign w:val="superscript"/>
        </w:rPr>
        <w:t>5</w:t>
      </w:r>
      <w:r>
        <w:rPr>
          <w:rFonts w:hint="eastAsia"/>
        </w:rPr>
        <w:t>そこで彼はその</w:t>
      </w:r>
      <w:r w:rsidRPr="00B925D9">
        <w:t>少者</w:t>
      </w:r>
      <w:r>
        <w:rPr>
          <w:rFonts w:hint="eastAsia"/>
        </w:rPr>
        <w:t>共</w:t>
      </w:r>
      <w:r w:rsidRPr="00B925D9">
        <w:t>に言</w:t>
      </w:r>
      <w:r>
        <w:rPr>
          <w:rFonts w:hint="eastAsia"/>
        </w:rPr>
        <w:t>った。</w:t>
      </w:r>
      <w:r w:rsidR="006B1C61">
        <w:rPr>
          <w:rFonts w:hint="eastAsia"/>
        </w:rPr>
        <w:t>『</w:t>
      </w:r>
      <w:r>
        <w:rPr>
          <w:rFonts w:hint="eastAsia"/>
        </w:rPr>
        <w:t>お前たちは此処に</w:t>
      </w:r>
      <w:r w:rsidRPr="00B925D9">
        <w:t>驢馬と</w:t>
      </w:r>
      <w:r>
        <w:rPr>
          <w:rFonts w:hint="eastAsia"/>
        </w:rPr>
        <w:t>一緒に残っておれ。私と子供とは往って</w:t>
      </w:r>
      <w:r w:rsidR="00A94F1D">
        <w:ruby>
          <w:rubyPr>
            <w:rubyAlign w:val="distributeSpace"/>
            <w:hps w:val="12"/>
            <w:hpsRaise w:val="22"/>
            <w:hpsBaseText w:val="24"/>
            <w:lid w:val="ja-JP"/>
          </w:rubyPr>
          <w:rt>
            <w:r w:rsidR="00397AD0" w:rsidRPr="00E31E13">
              <w:rPr>
                <w:rFonts w:ascii="ＭＳ 明朝" w:eastAsia="ＭＳ 明朝" w:hAnsi="ＭＳ 明朝" w:hint="eastAsia"/>
                <w:sz w:val="12"/>
              </w:rPr>
              <w:t>おがみ</w:t>
            </w:r>
          </w:rt>
          <w:rubyBase>
            <w:r w:rsidR="00397AD0">
              <w:rPr>
                <w:rFonts w:hint="eastAsia"/>
              </w:rPr>
              <w:t>崇拝</w:t>
            </w:r>
          </w:rubyBase>
        </w:ruby>
      </w:r>
      <w:r w:rsidRPr="00B925D9">
        <w:t>を</w:t>
      </w:r>
      <w:r>
        <w:rPr>
          <w:rFonts w:hint="eastAsia"/>
        </w:rPr>
        <w:t>しようと思う。そしたらお前たちの処に戻って来よう</w:t>
      </w:r>
      <w:r w:rsidR="006B1C61">
        <w:rPr>
          <w:rFonts w:hint="eastAsia"/>
        </w:rPr>
        <w:t>』</w:t>
      </w:r>
      <w:r>
        <w:rPr>
          <w:rFonts w:hint="eastAsia"/>
        </w:rPr>
        <w:t>。</w:t>
      </w:r>
      <w:r w:rsidRPr="00B925D9">
        <w:rPr>
          <w:vertAlign w:val="superscript"/>
        </w:rPr>
        <w:t>6</w:t>
      </w:r>
      <w:r>
        <w:rPr>
          <w:rFonts w:hint="eastAsia"/>
        </w:rPr>
        <w:t>其処で彼は</w:t>
      </w:r>
      <w:r w:rsidRPr="00B925D9">
        <w:t>燔祭の柴薪を取</w:t>
      </w:r>
      <w:r>
        <w:rPr>
          <w:rFonts w:hint="eastAsia"/>
        </w:rPr>
        <w:t>っ</w:t>
      </w:r>
      <w:r w:rsidRPr="00B925D9">
        <w:t>て</w:t>
      </w:r>
      <w:r>
        <w:rPr>
          <w:rFonts w:hint="eastAsia"/>
        </w:rPr>
        <w:t>その息子</w:t>
      </w:r>
      <w:r w:rsidRPr="00B925D9">
        <w:t>イサクに</w:t>
      </w:r>
      <w:r>
        <w:rPr>
          <w:rFonts w:hint="eastAsia"/>
        </w:rPr>
        <w:t>背負わ</w:t>
      </w:r>
      <w:r w:rsidRPr="00B925D9">
        <w:t>せ</w:t>
      </w:r>
      <w:r>
        <w:rPr>
          <w:rFonts w:hint="eastAsia"/>
        </w:rPr>
        <w:t>、己が</w:t>
      </w:r>
      <w:r w:rsidRPr="00B925D9">
        <w:t>手に</w:t>
      </w:r>
      <w:r>
        <w:rPr>
          <w:rFonts w:hint="eastAsia"/>
        </w:rPr>
        <w:t>は</w:t>
      </w:r>
      <w:r w:rsidRPr="00B925D9">
        <w:t>火と刀を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と</w:t>
            </w:r>
          </w:rt>
          <w:rubyBase>
            <w:r w:rsidR="009D3A5A">
              <w:rPr>
                <w:rFonts w:hint="eastAsia"/>
              </w:rPr>
              <w:t>執</w:t>
            </w:r>
          </w:rubyBase>
        </w:ruby>
      </w:r>
      <w:r>
        <w:rPr>
          <w:rFonts w:hint="eastAsia"/>
        </w:rPr>
        <w:t>り、斯くて彼ら</w:t>
      </w:r>
      <w:r w:rsidRPr="00B925D9">
        <w:t>二人</w:t>
      </w:r>
      <w:r>
        <w:rPr>
          <w:rFonts w:hint="eastAsia"/>
        </w:rPr>
        <w:t>は共々に進んで行った。</w:t>
      </w:r>
      <w:r w:rsidRPr="00B925D9">
        <w:rPr>
          <w:vertAlign w:val="superscript"/>
        </w:rPr>
        <w:t>7</w:t>
      </w:r>
      <w:r w:rsidRPr="00B925D9">
        <w:t>イサク</w:t>
      </w:r>
      <w:r>
        <w:rPr>
          <w:rFonts w:hint="eastAsia"/>
        </w:rPr>
        <w:t>がその</w:t>
      </w:r>
      <w:r w:rsidRPr="00B925D9">
        <w:t>父アブラハムに</w:t>
      </w:r>
      <w:r>
        <w:rPr>
          <w:rFonts w:hint="eastAsia"/>
        </w:rPr>
        <w:t>呼びかけて、『お父さん』と言った。其処で彼が『何かね、わが子よ』と答えた。すると彼が言った。</w:t>
      </w:r>
      <w:r w:rsidR="006B1C61">
        <w:rPr>
          <w:rFonts w:hint="eastAsia"/>
        </w:rPr>
        <w:t>『</w:t>
      </w:r>
      <w:r>
        <w:rPr>
          <w:rFonts w:hint="eastAsia"/>
        </w:rPr>
        <w:t>ごらんの通りです、火と</w:t>
      </w:r>
      <w:r w:rsidRPr="00B925D9">
        <w:t>柴薪</w:t>
      </w:r>
      <w:r>
        <w:rPr>
          <w:rFonts w:hint="eastAsia"/>
        </w:rPr>
        <w:t>とは。でも何処に</w:t>
      </w:r>
      <w:r w:rsidRPr="00B925D9">
        <w:t>燔祭の</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こひつじ</w:t>
            </w:r>
          </w:rt>
          <w:rubyBase>
            <w:r w:rsidR="009D3A5A">
              <w:rPr>
                <w:rFonts w:hint="eastAsia"/>
              </w:rPr>
              <w:t>羔</w:t>
            </w:r>
          </w:rubyBase>
        </w:ruby>
      </w:r>
      <w:r>
        <w:rPr>
          <w:rFonts w:hint="eastAsia"/>
        </w:rPr>
        <w:t>が</w:t>
      </w:r>
      <w:r w:rsidR="006B1C61">
        <w:rPr>
          <w:rFonts w:hint="eastAsia"/>
        </w:rPr>
        <w:t>』</w:t>
      </w:r>
      <w:r>
        <w:rPr>
          <w:rFonts w:hint="eastAsia"/>
        </w:rPr>
        <w:t>。</w:t>
      </w:r>
      <w:r w:rsidRPr="00B925D9">
        <w:rPr>
          <w:vertAlign w:val="superscript"/>
        </w:rPr>
        <w:t>8</w:t>
      </w:r>
      <w:r w:rsidRPr="00B925D9">
        <w:t>アブラハム</w:t>
      </w:r>
      <w:r>
        <w:rPr>
          <w:rFonts w:hint="eastAsia"/>
        </w:rPr>
        <w:t>は答えた。</w:t>
      </w:r>
      <w:r w:rsidR="006B1C61">
        <w:rPr>
          <w:rFonts w:hint="eastAsia"/>
        </w:rPr>
        <w:t>『</w:t>
      </w:r>
      <w:r>
        <w:rPr>
          <w:rFonts w:hint="eastAsia"/>
        </w:rPr>
        <w:t>わが</w:t>
      </w:r>
      <w:r w:rsidRPr="00B925D9">
        <w:t>子よ</w:t>
      </w:r>
      <w:r>
        <w:rPr>
          <w:rFonts w:hint="eastAsia"/>
        </w:rPr>
        <w:t>、</w:t>
      </w:r>
      <w:r w:rsidRPr="00B925D9">
        <w:t>燔祭の羔</w:t>
      </w:r>
      <w:r>
        <w:rPr>
          <w:rFonts w:hint="eastAsia"/>
        </w:rPr>
        <w:t>は神様が御自分で面倒見て下さろう</w:t>
      </w:r>
      <w:r w:rsidR="006B1C61">
        <w:rPr>
          <w:rFonts w:hint="eastAsia"/>
        </w:rPr>
        <w:t>』</w:t>
      </w:r>
      <w:r>
        <w:rPr>
          <w:rFonts w:hint="eastAsia"/>
        </w:rPr>
        <w:t>。尚も彼ら</w:t>
      </w:r>
      <w:r w:rsidRPr="00B925D9">
        <w:t>二人</w:t>
      </w:r>
      <w:r>
        <w:rPr>
          <w:rFonts w:hint="eastAsia"/>
        </w:rPr>
        <w:t>は相共に進んで行った。</w:t>
      </w:r>
    </w:p>
    <w:p w:rsidR="00397AD0" w:rsidRDefault="00397AD0" w:rsidP="00397AD0">
      <w:pPr>
        <w:pStyle w:val="21"/>
        <w:ind w:left="720" w:right="720"/>
      </w:pPr>
      <w:r>
        <w:rPr>
          <w:rFonts w:hint="eastAsia"/>
          <w:vertAlign w:val="superscript"/>
        </w:rPr>
        <w:t xml:space="preserve">　　</w:t>
      </w:r>
      <w:r w:rsidRPr="004554DD">
        <w:rPr>
          <w:vertAlign w:val="superscript"/>
        </w:rPr>
        <w:t>9</w:t>
      </w:r>
      <w:r>
        <w:rPr>
          <w:rFonts w:hint="eastAsia"/>
        </w:rPr>
        <w:t>やがて彼らは</w:t>
      </w:r>
      <w:r w:rsidRPr="00B925D9">
        <w:t>神</w:t>
      </w:r>
      <w:r>
        <w:rPr>
          <w:rFonts w:hint="eastAsia"/>
        </w:rPr>
        <w:t>が彼に告げ給うた地点に到り着いた。するとアブラハムは、其処に壇を築き</w:t>
      </w:r>
      <w:r w:rsidRPr="00B925D9">
        <w:t>柴薪を</w:t>
      </w:r>
      <w:r w:rsidR="00A94F1D">
        <w:ruby>
          <w:rubyPr>
            <w:rubyAlign w:val="distributeSpace"/>
            <w:hps w:val="12"/>
            <w:hpsRaise w:val="22"/>
            <w:hpsBaseText w:val="24"/>
            <w:lid w:val="ja-JP"/>
          </w:rubyPr>
          <w:rt>
            <w:r w:rsidR="00397AD0" w:rsidRPr="004554DD">
              <w:rPr>
                <w:rFonts w:ascii="ＭＳ 明朝" w:eastAsia="ＭＳ 明朝" w:hAnsi="ＭＳ 明朝" w:hint="eastAsia"/>
                <w:sz w:val="12"/>
              </w:rPr>
              <w:t>なら</w:t>
            </w:r>
          </w:rt>
          <w:rubyBase>
            <w:r w:rsidR="00397AD0">
              <w:rPr>
                <w:rFonts w:hint="eastAsia"/>
              </w:rPr>
              <w:t>臚列</w:t>
            </w:r>
          </w:rubyBase>
        </w:ruby>
      </w:r>
      <w:r w:rsidRPr="00B925D9">
        <w:t>べ</w:t>
      </w:r>
      <w:r>
        <w:rPr>
          <w:rFonts w:hint="eastAsia"/>
        </w:rPr>
        <w:t>、己が息子</w:t>
      </w:r>
      <w:r w:rsidRPr="00B925D9">
        <w:t>イサクを縛</w:t>
      </w:r>
      <w:r>
        <w:rPr>
          <w:rFonts w:hint="eastAsia"/>
        </w:rPr>
        <w:t>っ</w:t>
      </w:r>
      <w:r w:rsidRPr="00B925D9">
        <w:t>て</w:t>
      </w:r>
      <w:r>
        <w:rPr>
          <w:rFonts w:hint="eastAsia"/>
        </w:rPr>
        <w:t>彼</w:t>
      </w:r>
      <w:r w:rsidRPr="00B925D9">
        <w:t>を壇の</w:t>
      </w:r>
      <w:r>
        <w:rPr>
          <w:rFonts w:hint="eastAsia"/>
        </w:rPr>
        <w:t>上、</w:t>
      </w:r>
      <w:r w:rsidRPr="00B925D9">
        <w:t>柴薪の上に</w:t>
      </w:r>
      <w:r>
        <w:rPr>
          <w:rFonts w:hint="eastAsia"/>
        </w:rPr>
        <w:t>据えた。</w:t>
      </w:r>
      <w:r w:rsidRPr="00B925D9">
        <w:t xml:space="preserve"> </w:t>
      </w:r>
      <w:r w:rsidRPr="00B925D9">
        <w:rPr>
          <w:vertAlign w:val="superscript"/>
        </w:rPr>
        <w:t>10</w:t>
      </w:r>
      <w:r>
        <w:rPr>
          <w:rFonts w:hint="eastAsia"/>
        </w:rPr>
        <w:t>さ</w:t>
      </w:r>
      <w:r w:rsidRPr="00B925D9">
        <w:t>て</w:t>
      </w:r>
      <w:r>
        <w:rPr>
          <w:rFonts w:hint="eastAsia"/>
        </w:rPr>
        <w:t>、</w:t>
      </w:r>
      <w:r w:rsidRPr="00B925D9">
        <w:t>アブラハム</w:t>
      </w:r>
      <w:r>
        <w:rPr>
          <w:rFonts w:hint="eastAsia"/>
        </w:rPr>
        <w:t>其の</w:t>
      </w:r>
      <w:r w:rsidRPr="00B925D9">
        <w:t>手を</w:t>
      </w:r>
      <w:r>
        <w:rPr>
          <w:rFonts w:hint="eastAsia"/>
        </w:rPr>
        <w:t>差し</w:t>
      </w:r>
      <w:r w:rsidR="00A94F1D">
        <w:ruby>
          <w:rubyPr>
            <w:rubyAlign w:val="distributeSpace"/>
            <w:hps w:val="12"/>
            <w:hpsRaise w:val="22"/>
            <w:hpsBaseText w:val="24"/>
            <w:lid w:val="ja-JP"/>
          </w:rubyPr>
          <w:rt>
            <w:r w:rsidR="00397AD0" w:rsidRPr="004554DD">
              <w:rPr>
                <w:rFonts w:ascii="ＭＳ 明朝" w:eastAsia="ＭＳ 明朝" w:hAnsi="ＭＳ 明朝" w:hint="eastAsia"/>
                <w:sz w:val="12"/>
              </w:rPr>
              <w:t>の</w:t>
            </w:r>
          </w:rt>
          <w:rubyBase>
            <w:r w:rsidR="00397AD0">
              <w:rPr>
                <w:rFonts w:hint="eastAsia"/>
              </w:rPr>
              <w:t>舒</w:t>
            </w:r>
          </w:rubyBase>
        </w:ruby>
      </w:r>
      <w:r w:rsidRPr="00B925D9">
        <w:t>べ</w:t>
      </w:r>
      <w:r>
        <w:rPr>
          <w:rFonts w:hint="eastAsia"/>
        </w:rPr>
        <w:t>、</w:t>
      </w:r>
      <w:r w:rsidRPr="00B925D9">
        <w:t>刀を</w:t>
      </w:r>
      <w:r>
        <w:rPr>
          <w:rFonts w:hint="eastAsia"/>
        </w:rPr>
        <w:t>おっ</w:t>
      </w:r>
      <w:r w:rsidRPr="00B925D9">
        <w:t>執り</w:t>
      </w:r>
      <w:r>
        <w:rPr>
          <w:rFonts w:hint="eastAsia"/>
        </w:rPr>
        <w:t>、正に</w:t>
      </w:r>
      <w:r w:rsidRPr="00B925D9">
        <w:t>其子を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ほふ</w:t>
            </w:r>
          </w:rt>
          <w:rubyBase>
            <w:r w:rsidR="009D3A5A">
              <w:rPr>
                <w:rFonts w:hint="eastAsia"/>
              </w:rPr>
              <w:t>屠</w:t>
            </w:r>
          </w:rubyBase>
        </w:ruby>
      </w:r>
      <w:r>
        <w:rPr>
          <w:rFonts w:hint="eastAsia"/>
        </w:rPr>
        <w:t>ろうとした。</w:t>
      </w:r>
      <w:r w:rsidRPr="00B925D9">
        <w:rPr>
          <w:vertAlign w:val="superscript"/>
        </w:rPr>
        <w:t>11</w:t>
      </w:r>
      <w:r w:rsidRPr="00B925D9">
        <w:t>時に</w:t>
      </w:r>
      <w:r>
        <w:rPr>
          <w:rFonts w:hint="eastAsia"/>
        </w:rPr>
        <w:t>ヤーヴェー</w:t>
      </w:r>
      <w:r w:rsidRPr="00B925D9">
        <w:t>の使者</w:t>
      </w:r>
      <w:r>
        <w:rPr>
          <w:rFonts w:hint="eastAsia"/>
        </w:rPr>
        <w:t>が</w:t>
      </w:r>
      <w:r w:rsidRPr="00B925D9">
        <w:t>天</w:t>
      </w:r>
      <w:r>
        <w:rPr>
          <w:rFonts w:hint="eastAsia"/>
        </w:rPr>
        <w:t>から</w:t>
      </w:r>
      <w:r w:rsidRPr="00B925D9">
        <w:t>彼</w:t>
      </w:r>
      <w:r w:rsidR="006B1C61">
        <w:rPr>
          <w:rFonts w:hint="eastAsia"/>
        </w:rPr>
        <w:t>に</w:t>
      </w:r>
      <w:r>
        <w:rPr>
          <w:rFonts w:hint="eastAsia"/>
        </w:rPr>
        <w:t>臨んで、『</w:t>
      </w:r>
      <w:r w:rsidRPr="00B925D9">
        <w:t>アブラハムよ</w:t>
      </w:r>
      <w:r>
        <w:rPr>
          <w:rFonts w:hint="eastAsia"/>
        </w:rPr>
        <w:t>、</w:t>
      </w:r>
      <w:r w:rsidRPr="00B925D9">
        <w:t>アブラハムよ</w:t>
      </w:r>
      <w:r>
        <w:rPr>
          <w:rFonts w:hint="eastAsia"/>
        </w:rPr>
        <w:t>』</w:t>
      </w:r>
      <w:r w:rsidRPr="00B925D9">
        <w:t>と言</w:t>
      </w:r>
      <w:r>
        <w:rPr>
          <w:rFonts w:hint="eastAsia"/>
        </w:rPr>
        <w:t>った。</w:t>
      </w:r>
      <w:r w:rsidRPr="00B925D9">
        <w:t>彼</w:t>
      </w:r>
      <w:r>
        <w:rPr>
          <w:rFonts w:hint="eastAsia"/>
        </w:rPr>
        <w:t>は答えた、『はい</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ここ</w:t>
            </w:r>
          </w:rt>
          <w:rubyBase>
            <w:r w:rsidR="009D3A5A">
              <w:rPr>
                <w:rFonts w:hint="eastAsia"/>
              </w:rPr>
              <w:t>此処</w:t>
            </w:r>
          </w:rubyBase>
        </w:ruby>
      </w:r>
      <w:r>
        <w:rPr>
          <w:rFonts w:hint="eastAsia"/>
        </w:rPr>
        <w:t>に』。</w:t>
      </w:r>
      <w:r w:rsidRPr="00B925D9">
        <w:rPr>
          <w:vertAlign w:val="superscript"/>
        </w:rPr>
        <w:t>12</w:t>
      </w:r>
      <w:r>
        <w:rPr>
          <w:rFonts w:hint="eastAsia"/>
        </w:rPr>
        <w:t>彼は</w:t>
      </w:r>
      <w:r w:rsidRPr="00B925D9">
        <w:t>言</w:t>
      </w:r>
      <w:r>
        <w:rPr>
          <w:rFonts w:hint="eastAsia"/>
        </w:rPr>
        <w:t>った、</w:t>
      </w:r>
      <w:r w:rsidR="006B1C61">
        <w:rPr>
          <w:rFonts w:hint="eastAsia"/>
        </w:rPr>
        <w:t>『</w:t>
      </w:r>
      <w:r>
        <w:rPr>
          <w:rFonts w:hint="eastAsia"/>
        </w:rPr>
        <w:t>その</w:t>
      </w:r>
      <w:r w:rsidRPr="00B925D9">
        <w:t>童子に</w:t>
      </w:r>
      <w:r>
        <w:rPr>
          <w:rFonts w:hint="eastAsia"/>
        </w:rPr>
        <w:t>汝の手を伸ばしてはならん。また彼に何事をもしてはならん。というのは、今こそ私は知ったのだ、お前が神を畏れ、汝の独子、汝の息子を私のために惜しまぬということを</w:t>
      </w:r>
      <w:r w:rsidR="006B1C61">
        <w:rPr>
          <w:rFonts w:hint="eastAsia"/>
        </w:rPr>
        <w:t>』</w:t>
      </w:r>
      <w:r>
        <w:rPr>
          <w:rFonts w:hint="eastAsia"/>
        </w:rPr>
        <w:t>。</w:t>
      </w:r>
      <w:r w:rsidRPr="00B925D9">
        <w:rPr>
          <w:vertAlign w:val="superscript"/>
        </w:rPr>
        <w:t>13</w:t>
      </w:r>
      <w:r>
        <w:rPr>
          <w:rFonts w:hint="eastAsia"/>
        </w:rPr>
        <w:t>さて、</w:t>
      </w:r>
      <w:r w:rsidRPr="00B925D9">
        <w:t>アブラハム</w:t>
      </w:r>
      <w:r>
        <w:rPr>
          <w:rFonts w:hint="eastAsia"/>
        </w:rPr>
        <w:t>が自分の</w:t>
      </w:r>
      <w:r w:rsidRPr="00B925D9">
        <w:t>目を挙</w:t>
      </w:r>
      <w:r>
        <w:rPr>
          <w:rFonts w:hint="eastAsia"/>
        </w:rPr>
        <w:t>げ</w:t>
      </w:r>
      <w:r w:rsidRPr="00B925D9">
        <w:t>て</w:t>
      </w:r>
      <w:r>
        <w:rPr>
          <w:rFonts w:hint="eastAsia"/>
        </w:rPr>
        <w:t>見ると、視よ</w:t>
      </w:r>
      <w:r w:rsidRPr="00B925D9">
        <w:t>後に</w:t>
      </w:r>
      <w:r w:rsidR="00A94F1D">
        <w:ruby>
          <w:rubyPr>
            <w:rubyAlign w:val="distributeSpace"/>
            <w:hps w:val="12"/>
            <w:hpsRaise w:val="22"/>
            <w:hpsBaseText w:val="24"/>
            <w:lid w:val="ja-JP"/>
          </w:rubyPr>
          <w:rt>
            <w:r w:rsidR="00397AD0" w:rsidRPr="00A43E82">
              <w:rPr>
                <w:rFonts w:ascii="ＭＳ 明朝" w:eastAsia="ＭＳ 明朝" w:hAnsi="ＭＳ 明朝" w:hint="eastAsia"/>
                <w:sz w:val="12"/>
              </w:rPr>
              <w:t>おひつじ</w:t>
            </w:r>
          </w:rt>
          <w:rubyBase>
            <w:r w:rsidR="00397AD0">
              <w:rPr>
                <w:rFonts w:hint="eastAsia"/>
              </w:rPr>
              <w:t>牡綿羊</w:t>
            </w:r>
          </w:rubyBase>
        </w:ruby>
      </w:r>
      <w:r>
        <w:rPr>
          <w:rFonts w:hint="eastAsia"/>
        </w:rPr>
        <w:t>がその両方の角</w:t>
      </w:r>
      <w:r w:rsidRPr="00397AD0">
        <w:rPr>
          <w:rFonts w:hint="eastAsia"/>
          <w:sz w:val="20"/>
          <w:szCs w:val="20"/>
        </w:rPr>
        <w:t>（双角）</w:t>
      </w:r>
      <w:r>
        <w:rPr>
          <w:rFonts w:hint="eastAsia"/>
        </w:rPr>
        <w:t>を</w:t>
      </w:r>
      <w:r w:rsidR="00A94F1D">
        <w:ruby>
          <w:rubyPr>
            <w:rubyAlign w:val="distributeSpace"/>
            <w:hps w:val="12"/>
            <w:hpsRaise w:val="22"/>
            <w:hpsBaseText w:val="24"/>
            <w:lid w:val="ja-JP"/>
          </w:rubyPr>
          <w:rt>
            <w:r w:rsidR="00397AD0" w:rsidRPr="00A43E82">
              <w:rPr>
                <w:rFonts w:ascii="ＭＳ 明朝" w:eastAsia="ＭＳ 明朝" w:hAnsi="ＭＳ 明朝" w:hint="eastAsia"/>
                <w:sz w:val="12"/>
              </w:rPr>
              <w:t>やぶ</w:t>
            </w:r>
          </w:rt>
          <w:rubyBase>
            <w:r w:rsidR="00397AD0">
              <w:rPr>
                <w:rFonts w:hint="eastAsia"/>
              </w:rPr>
              <w:t>林叢</w:t>
            </w:r>
          </w:rubyBase>
        </w:ruby>
      </w:r>
      <w:r w:rsidRPr="00B925D9">
        <w:t>に</w:t>
      </w:r>
      <w:r>
        <w:rPr>
          <w:rFonts w:hint="eastAsia"/>
        </w:rPr>
        <w:t>とらえられている。其処で</w:t>
      </w:r>
      <w:r w:rsidRPr="00B925D9">
        <w:t>アブラハム</w:t>
      </w:r>
      <w:r>
        <w:rPr>
          <w:rFonts w:hint="eastAsia"/>
        </w:rPr>
        <w:t>は</w:t>
      </w:r>
      <w:r w:rsidRPr="00B925D9">
        <w:t>往</w:t>
      </w:r>
      <w:r>
        <w:rPr>
          <w:rFonts w:hint="eastAsia"/>
        </w:rPr>
        <w:t>っ</w:t>
      </w:r>
      <w:r w:rsidRPr="00B925D9">
        <w:t>て其牡綿羊を</w:t>
      </w:r>
      <w:r w:rsidR="00A94F1D">
        <w:ruby>
          <w:rubyPr>
            <w:rubyAlign w:val="distributeSpace"/>
            <w:hps w:val="12"/>
            <w:hpsRaise w:val="22"/>
            <w:hpsBaseText w:val="24"/>
            <w:lid w:val="ja-JP"/>
          </w:rubyPr>
          <w:rt>
            <w:r w:rsidR="00E015D9" w:rsidRPr="00E015D9">
              <w:rPr>
                <w:rFonts w:ascii="ＭＳ 明朝" w:eastAsia="ＭＳ 明朝" w:hAnsi="ＭＳ 明朝" w:hint="eastAsia"/>
                <w:sz w:val="12"/>
              </w:rPr>
              <w:t>とら</w:t>
            </w:r>
          </w:rt>
          <w:rubyBase>
            <w:r w:rsidR="00E015D9">
              <w:rPr>
                <w:rFonts w:hint="eastAsia"/>
              </w:rPr>
              <w:t>執</w:t>
            </w:r>
          </w:rubyBase>
        </w:ruby>
      </w:r>
      <w:r w:rsidR="00E015D9" w:rsidRPr="00B925D9">
        <w:rPr>
          <w:rFonts w:hint="eastAsia"/>
        </w:rPr>
        <w:t>え</w:t>
      </w:r>
      <w:r w:rsidR="00E015D9">
        <w:rPr>
          <w:rFonts w:hint="eastAsia"/>
        </w:rPr>
        <w:t>、それ</w:t>
      </w:r>
      <w:r w:rsidR="00E015D9" w:rsidRPr="00B925D9">
        <w:t>を</w:t>
      </w:r>
      <w:r w:rsidR="00E015D9">
        <w:rPr>
          <w:rFonts w:hint="eastAsia"/>
        </w:rPr>
        <w:t>己が息子の</w:t>
      </w:r>
      <w:r w:rsidR="00E015D9" w:rsidRPr="00B925D9">
        <w:t>代</w:t>
      </w:r>
      <w:r w:rsidR="00E015D9">
        <w:rPr>
          <w:rFonts w:hint="eastAsia"/>
        </w:rPr>
        <w:t>り</w:t>
      </w:r>
      <w:r w:rsidRPr="00B925D9">
        <w:t>に燔祭として献げた</w:t>
      </w:r>
      <w:r>
        <w:rPr>
          <w:rFonts w:hint="eastAsia"/>
        </w:rPr>
        <w:t>。</w:t>
      </w:r>
      <w:r w:rsidRPr="00B925D9">
        <w:rPr>
          <w:vertAlign w:val="superscript"/>
        </w:rPr>
        <w:t>14</w:t>
      </w:r>
      <w:r w:rsidRPr="00A43E82">
        <w:rPr>
          <w:rFonts w:hint="eastAsia"/>
        </w:rPr>
        <w:t>それで</w:t>
      </w:r>
      <w:r w:rsidRPr="00B925D9">
        <w:t>アブラハム</w:t>
      </w:r>
      <w:r>
        <w:rPr>
          <w:rFonts w:hint="eastAsia"/>
        </w:rPr>
        <w:t>は、この場所の名を、ヤーヴェー・</w:t>
      </w:r>
      <w:r>
        <w:rPr>
          <w:rFonts w:hint="eastAsia"/>
        </w:rPr>
        <w:lastRenderedPageBreak/>
        <w:t>イルエール</w:t>
      </w:r>
      <w:r w:rsidRPr="00397AD0">
        <w:rPr>
          <w:rFonts w:hint="eastAsia"/>
          <w:sz w:val="20"/>
          <w:szCs w:val="20"/>
        </w:rPr>
        <w:t>（神顧み給う）</w:t>
      </w:r>
      <w:r>
        <w:rPr>
          <w:rFonts w:hint="eastAsia"/>
        </w:rPr>
        <w:t>と名づけた。そんなわけで、今日もなお人々は言う、その山にヤーヴェーが現われると。</w:t>
      </w:r>
      <w:r w:rsidRPr="00B925D9">
        <w:rPr>
          <w:vertAlign w:val="superscript"/>
        </w:rPr>
        <w:t>15</w:t>
      </w:r>
      <w:r>
        <w:rPr>
          <w:rFonts w:hint="eastAsia"/>
        </w:rPr>
        <w:t>それからまたヤーヴェー</w:t>
      </w:r>
      <w:r w:rsidRPr="00B925D9">
        <w:t>の使者</w:t>
      </w:r>
      <w:r>
        <w:rPr>
          <w:rFonts w:hint="eastAsia"/>
        </w:rPr>
        <w:t>が</w:t>
      </w:r>
      <w:r w:rsidRPr="00B925D9">
        <w:t>天</w:t>
      </w:r>
      <w:r>
        <w:rPr>
          <w:rFonts w:hint="eastAsia"/>
        </w:rPr>
        <w:t>から</w:t>
      </w:r>
      <w:r w:rsidRPr="00B925D9">
        <w:t>アブラハムを呼</w:t>
      </w:r>
      <w:r>
        <w:rPr>
          <w:rFonts w:hint="eastAsia"/>
        </w:rPr>
        <w:t>んで言うのに、</w:t>
      </w:r>
      <w:r w:rsidRPr="00B925D9">
        <w:rPr>
          <w:vertAlign w:val="superscript"/>
        </w:rPr>
        <w:t>16</w:t>
      </w:r>
      <w:r>
        <w:rPr>
          <w:rFonts w:hint="eastAsia"/>
        </w:rPr>
        <w:t>ヤーヴェーの言われることには</w:t>
      </w:r>
      <w:r w:rsidR="006B1C61">
        <w:rPr>
          <w:rFonts w:hint="eastAsia"/>
        </w:rPr>
        <w:t>『</w:t>
      </w:r>
      <w:r>
        <w:rPr>
          <w:rFonts w:hint="eastAsia"/>
        </w:rPr>
        <w:t>私は自ら誓う。即ちお前がこの事を為し、この汝の独子、汝の息子を惜しまなかったから。</w:t>
      </w:r>
      <w:r w:rsidRPr="00B925D9">
        <w:rPr>
          <w:vertAlign w:val="superscript"/>
        </w:rPr>
        <w:t>17</w:t>
      </w:r>
      <w:r>
        <w:rPr>
          <w:rFonts w:hint="eastAsia"/>
        </w:rPr>
        <w:t>その故に私は</w:t>
      </w:r>
      <w:r w:rsidRPr="00B925D9">
        <w:t>汝を</w:t>
      </w:r>
      <w:r w:rsidR="00A94F1D">
        <w:ruby>
          <w:rubyPr>
            <w:rubyAlign w:val="distributeSpace"/>
            <w:hps w:val="12"/>
            <w:hpsRaise w:val="22"/>
            <w:hpsBaseText w:val="24"/>
            <w:lid w:val="ja-JP"/>
          </w:rubyPr>
          <w:rt>
            <w:r w:rsidR="00397AD0" w:rsidRPr="005B1FDB">
              <w:rPr>
                <w:rFonts w:ascii="ＭＳ 明朝" w:eastAsia="ＭＳ 明朝" w:hAnsi="ＭＳ 明朝" w:hint="eastAsia"/>
                <w:sz w:val="12"/>
              </w:rPr>
              <w:t>めぐ</w:t>
            </w:r>
          </w:rt>
          <w:rubyBase>
            <w:r w:rsidR="00397AD0">
              <w:rPr>
                <w:rFonts w:hint="eastAsia"/>
              </w:rPr>
              <w:t>祝</w:t>
            </w:r>
          </w:rubyBase>
        </w:ruby>
      </w:r>
      <w:r w:rsidRPr="00B925D9">
        <w:t>み</w:t>
      </w:r>
      <w:r>
        <w:rPr>
          <w:rFonts w:hint="eastAsia"/>
        </w:rPr>
        <w:t>、</w:t>
      </w:r>
      <w:r w:rsidRPr="00B925D9">
        <w:t>汝の</w:t>
      </w:r>
      <w:r w:rsidR="00CA22E5">
        <w:ruby>
          <w:rubyPr>
            <w:rubyAlign w:val="distributeSpace"/>
            <w:hps w:val="12"/>
            <w:hpsRaise w:val="22"/>
            <w:hpsBaseText w:val="24"/>
            <w:lid w:val="ja-JP"/>
          </w:rubyPr>
          <w:rt>
            <w:r w:rsidR="00CA22E5" w:rsidRPr="009D3A5A">
              <w:rPr>
                <w:rFonts w:ascii="ＭＳ 明朝" w:eastAsia="ＭＳ 明朝" w:hAnsi="ＭＳ 明朝" w:hint="eastAsia"/>
                <w:sz w:val="12"/>
              </w:rPr>
              <w:t>すえ</w:t>
            </w:r>
          </w:rt>
          <w:rubyBase>
            <w:r w:rsidR="00CA22E5">
              <w:rPr>
                <w:rFonts w:hint="eastAsia"/>
              </w:rPr>
              <w:t>裔</w:t>
            </w:r>
          </w:rubyBase>
        </w:ruby>
      </w:r>
      <w:r>
        <w:rPr>
          <w:rFonts w:hint="eastAsia"/>
        </w:rPr>
        <w:t>を大空の</w:t>
      </w:r>
      <w:r w:rsidRPr="00B925D9">
        <w:t>星の如く</w:t>
      </w:r>
      <w:r>
        <w:rPr>
          <w:rFonts w:hint="eastAsia"/>
        </w:rPr>
        <w:t>、海辺の上の</w:t>
      </w:r>
      <w:r w:rsidR="00A94F1D">
        <w:ruby>
          <w:rubyPr>
            <w:rubyAlign w:val="distributeSpace"/>
            <w:hps w:val="12"/>
            <w:hpsRaise w:val="22"/>
            <w:hpsBaseText w:val="24"/>
            <w:lid w:val="ja-JP"/>
          </w:rubyPr>
          <w:rt>
            <w:r w:rsidR="00397AD0" w:rsidRPr="005B1FDB">
              <w:rPr>
                <w:rFonts w:ascii="ＭＳ 明朝" w:eastAsia="ＭＳ 明朝" w:hAnsi="ＭＳ 明朝" w:hint="eastAsia"/>
                <w:sz w:val="12"/>
              </w:rPr>
              <w:t>いさご</w:t>
            </w:r>
          </w:rt>
          <w:rubyBase>
            <w:r w:rsidR="00397AD0">
              <w:rPr>
                <w:rFonts w:hint="eastAsia"/>
              </w:rPr>
              <w:t>沙</w:t>
            </w:r>
          </w:rubyBase>
        </w:ruby>
      </w:r>
      <w:r w:rsidRPr="00B925D9">
        <w:t>の如く</w:t>
      </w:r>
      <w:r>
        <w:rPr>
          <w:rFonts w:hint="eastAsia"/>
        </w:rPr>
        <w:t>増しに増そう。</w:t>
      </w:r>
      <w:r>
        <w:rPr>
          <w:rFonts w:hint="eastAsia"/>
          <w:lang w:val="en-US"/>
        </w:rPr>
        <w:t>しかも</w:t>
      </w:r>
      <w:r w:rsidRPr="00B925D9">
        <w:t>汝の</w:t>
      </w:r>
      <w:r w:rsidR="00CA22E5">
        <w:rPr>
          <w:rFonts w:hint="eastAsia"/>
        </w:rPr>
        <w:t>裔</w:t>
      </w:r>
      <w:r>
        <w:rPr>
          <w:rFonts w:hint="eastAsia"/>
        </w:rPr>
        <w:t>は</w:t>
      </w:r>
      <w:r w:rsidRPr="00B925D9">
        <w:t>其敵の門を</w:t>
      </w:r>
      <w:r w:rsidR="00A94F1D">
        <w:ruby>
          <w:rubyPr>
            <w:rubyAlign w:val="distributeSpace"/>
            <w:hps w:val="12"/>
            <w:hpsRaise w:val="22"/>
            <w:hpsBaseText w:val="24"/>
            <w:lid w:val="ja-JP"/>
          </w:rubyPr>
          <w:rt>
            <w:r w:rsidR="00397AD0" w:rsidRPr="005B1FDB">
              <w:rPr>
                <w:rFonts w:ascii="ＭＳ 明朝" w:eastAsia="ＭＳ 明朝" w:hAnsi="ＭＳ 明朝" w:hint="eastAsia"/>
                <w:sz w:val="12"/>
              </w:rPr>
              <w:t>え</w:t>
            </w:r>
          </w:rt>
          <w:rubyBase>
            <w:r w:rsidR="00397AD0">
              <w:rPr>
                <w:rFonts w:hint="eastAsia"/>
              </w:rPr>
              <w:t>獲</w:t>
            </w:r>
          </w:rubyBase>
        </w:ruby>
      </w:r>
      <w:r>
        <w:rPr>
          <w:rFonts w:hint="eastAsia"/>
        </w:rPr>
        <w:t>るであろう。</w:t>
      </w:r>
      <w:r w:rsidR="006B1C61">
        <w:rPr>
          <w:rFonts w:hint="eastAsia"/>
        </w:rPr>
        <w:t xml:space="preserve"> </w:t>
      </w:r>
      <w:r w:rsidRPr="00B925D9">
        <w:rPr>
          <w:vertAlign w:val="superscript"/>
        </w:rPr>
        <w:t>18</w:t>
      </w:r>
      <w:r w:rsidRPr="00B925D9">
        <w:t>又汝の</w:t>
      </w:r>
      <w:r>
        <w:rPr>
          <w:rFonts w:hint="eastAsia"/>
        </w:rPr>
        <w:t>裔</w:t>
      </w:r>
      <w:r w:rsidRPr="00B925D9">
        <w:t>によ</w:t>
      </w:r>
      <w:r>
        <w:rPr>
          <w:rFonts w:hint="eastAsia"/>
        </w:rPr>
        <w:t>っ</w:t>
      </w:r>
      <w:r w:rsidRPr="00B925D9">
        <w:t>て</w:t>
      </w:r>
      <w:r>
        <w:rPr>
          <w:rFonts w:hint="eastAsia"/>
        </w:rPr>
        <w:t>地の凡ての民らは諸共に恵まれよう。そは汝、私の声に聞き従ったからである</w:t>
      </w:r>
      <w:r w:rsidR="006B1C61">
        <w:rPr>
          <w:rFonts w:hint="eastAsia"/>
        </w:rPr>
        <w:t>』</w:t>
      </w:r>
      <w:r>
        <w:rPr>
          <w:rFonts w:hint="eastAsia"/>
        </w:rPr>
        <w:t>と。</w:t>
      </w:r>
      <w:r w:rsidRPr="00B925D9">
        <w:rPr>
          <w:vertAlign w:val="superscript"/>
        </w:rPr>
        <w:t>19</w:t>
      </w:r>
      <w:r w:rsidRPr="00B925D9">
        <w:t>斯てアブラハム</w:t>
      </w:r>
      <w:r>
        <w:rPr>
          <w:rFonts w:hint="eastAsia"/>
        </w:rPr>
        <w:t>は</w:t>
      </w:r>
      <w:r w:rsidRPr="00B925D9">
        <w:t>其少者の所に</w:t>
      </w:r>
      <w:r>
        <w:rPr>
          <w:rFonts w:hint="eastAsia"/>
        </w:rPr>
        <w:t>戻って行った。さて彼らは立ち出て</w:t>
      </w:r>
      <w:r w:rsidRPr="00B925D9">
        <w:t>偕にベエルシバ</w:t>
      </w:r>
      <w:r>
        <w:rPr>
          <w:rFonts w:hint="eastAsia"/>
        </w:rPr>
        <w:t>を指して行った。</w:t>
      </w:r>
      <w:r w:rsidRPr="00B925D9">
        <w:t>アブラハムはベエルシバに</w:t>
      </w:r>
      <w:r>
        <w:rPr>
          <w:rFonts w:hint="eastAsia"/>
        </w:rPr>
        <w:t>留まった。</w:t>
      </w:r>
      <w:r w:rsidR="006B1C61">
        <w:rPr>
          <w:rFonts w:hint="eastAsia"/>
        </w:rPr>
        <w:t>……</w:t>
      </w:r>
    </w:p>
    <w:p w:rsidR="00D7189E" w:rsidRDefault="00D7189E" w:rsidP="00D7189E">
      <w:pPr>
        <w:pStyle w:val="1"/>
        <w:spacing w:before="480"/>
      </w:pPr>
      <w:bookmarkStart w:id="1" w:name="_Ref93654830"/>
      <w:r>
        <w:rPr>
          <w:rFonts w:hint="eastAsia"/>
        </w:rPr>
        <w:t>●</w:t>
      </w:r>
      <w:r w:rsidR="006B1C61">
        <w:rPr>
          <w:rFonts w:hint="eastAsia"/>
        </w:rPr>
        <w:t>後を顧みる</w:t>
      </w:r>
      <w:r w:rsidR="009D3A5A">
        <w:rPr>
          <w:rFonts w:hint="eastAsia"/>
        </w:rPr>
        <w:t>なかれ</w:t>
      </w:r>
      <w:bookmarkEnd w:id="1"/>
    </w:p>
    <w:p w:rsidR="00A80D9E" w:rsidRDefault="00A80D9E" w:rsidP="00A80D9E">
      <w:pPr>
        <w:ind w:firstLine="240"/>
        <w:rPr>
          <w:lang w:val="ja-JP"/>
        </w:rPr>
      </w:pPr>
      <w:r>
        <w:rPr>
          <w:rFonts w:hint="eastAsia"/>
          <w:lang w:val="ja-JP"/>
        </w:rPr>
        <w:t>アブラハムの生涯を辿っているわけなので、創世記１８章までこの間やりましたが、１９、２０、２１章と、あまり関係が</w:t>
      </w:r>
      <w:r w:rsidR="009D3A5A">
        <w:rPr>
          <w:rFonts w:hint="eastAsia"/>
          <w:lang w:val="ja-JP"/>
        </w:rPr>
        <w:t>ないので</w:t>
      </w:r>
      <w:r>
        <w:rPr>
          <w:rFonts w:hint="eastAsia"/>
          <w:lang w:val="ja-JP"/>
        </w:rPr>
        <w:t>──まぁ２１章は少しありますが──２２章を主題としてお話します。省いたところはどうぞ皆さん自分で読んでおいて下さい。創世記はとにかく親しまないといけない。</w:t>
      </w:r>
    </w:p>
    <w:p w:rsidR="00A80D9E" w:rsidRDefault="00A80D9E" w:rsidP="00A80D9E">
      <w:pPr>
        <w:ind w:firstLine="240"/>
        <w:rPr>
          <w:lang w:val="ja-JP"/>
        </w:rPr>
      </w:pPr>
      <w:r>
        <w:rPr>
          <w:rFonts w:hint="eastAsia"/>
          <w:lang w:val="ja-JP"/>
        </w:rPr>
        <w:t>１８章で有名なアブラハムと神様との問答があった。この問答は非常に大事な問答なんですが、それから１９章に行きまして、ソドム、ゴモラの特にソドムが中心の記事になっていますけれども、ソドム、ゴモラの堕落した邑</w:t>
      </w:r>
      <w:r w:rsidR="00211FB1">
        <w:rPr>
          <w:rFonts w:hint="eastAsia"/>
          <w:lang w:val="ja-JP"/>
        </w:rPr>
        <w:t>が</w:t>
      </w:r>
      <w:r>
        <w:rPr>
          <w:rFonts w:hint="eastAsia"/>
          <w:lang w:val="ja-JP"/>
        </w:rPr>
        <w:t>神様に審かれる。審判にあう。</w:t>
      </w:r>
      <w:r w:rsidR="00211FB1">
        <w:rPr>
          <w:rFonts w:hint="eastAsia"/>
          <w:lang w:val="ja-JP"/>
        </w:rPr>
        <w:t>ロトが</w:t>
      </w:r>
      <w:r>
        <w:rPr>
          <w:rFonts w:hint="eastAsia"/>
          <w:lang w:val="ja-JP"/>
        </w:rPr>
        <w:t>そこから救い出される。そういうことが書いてある。ソドムとゴモラというのは、今は死海の中に入ってしまっていて分からないわけです。ちょっと読みますと、１９章１４節、</w:t>
      </w:r>
    </w:p>
    <w:p w:rsidR="00512EA9" w:rsidRDefault="00A80D9E" w:rsidP="00512EA9">
      <w:pPr>
        <w:pStyle w:val="21"/>
        <w:ind w:left="720" w:right="720"/>
      </w:pPr>
      <w:r w:rsidRPr="00512EA9">
        <w:rPr>
          <w:rFonts w:hint="eastAsia"/>
        </w:rPr>
        <w:t>「</w:t>
      </w:r>
      <w:r w:rsidR="00512EA9" w:rsidRPr="00512EA9">
        <w:rPr>
          <w:vertAlign w:val="superscript"/>
        </w:rPr>
        <w:t>14</w:t>
      </w:r>
      <w:r w:rsidR="00512EA9" w:rsidRPr="00512EA9">
        <w:t>ロト出て其</w:t>
      </w:r>
      <w:r w:rsidR="00A94F1D">
        <w:ruby>
          <w:rubyPr>
            <w:rubyAlign w:val="distributeSpace"/>
            <w:hps w:val="12"/>
            <w:hpsRaise w:val="22"/>
            <w:hpsBaseText w:val="24"/>
            <w:lid w:val="ja-JP"/>
          </w:rubyPr>
          <w:rt>
            <w:r w:rsidR="00512EA9" w:rsidRPr="00512EA9">
              <w:rPr>
                <w:rFonts w:ascii="ＭＳ 明朝" w:eastAsia="ＭＳ 明朝" w:hAnsi="ＭＳ 明朝" w:hint="eastAsia"/>
                <w:sz w:val="12"/>
              </w:rPr>
              <w:t>むすめ</w:t>
            </w:r>
          </w:rt>
          <w:rubyBase>
            <w:r w:rsidR="00512EA9">
              <w:rPr>
                <w:rFonts w:hint="eastAsia"/>
              </w:rPr>
              <w:t>女</w:t>
            </w:r>
          </w:rubyBase>
        </w:ruby>
      </w:r>
      <w:r w:rsidR="00512EA9" w:rsidRPr="00512EA9">
        <w:t>を</w:t>
      </w:r>
      <w:r w:rsidR="00A94F1D">
        <w:ruby>
          <w:rubyPr>
            <w:rubyAlign w:val="distributeSpace"/>
            <w:hps w:val="12"/>
            <w:hpsRaise w:val="22"/>
            <w:hpsBaseText w:val="24"/>
            <w:lid w:val="ja-JP"/>
          </w:rubyPr>
          <w:rt>
            <w:r w:rsidR="00512EA9" w:rsidRPr="00512EA9">
              <w:rPr>
                <w:rFonts w:ascii="ＭＳ 明朝" w:eastAsia="ＭＳ 明朝" w:hAnsi="ＭＳ 明朝" w:hint="eastAsia"/>
                <w:sz w:val="12"/>
              </w:rPr>
              <w:t>めと</w:t>
            </w:r>
          </w:rt>
          <w:rubyBase>
            <w:r w:rsidR="00512EA9">
              <w:rPr>
                <w:rFonts w:hint="eastAsia"/>
              </w:rPr>
              <w:t>娶</w:t>
            </w:r>
          </w:rubyBase>
        </w:ruby>
      </w:r>
      <w:r w:rsidR="00512EA9" w:rsidRPr="00512EA9">
        <w:t>る</w:t>
      </w:r>
    </w:p>
    <w:p w:rsidR="00512EA9" w:rsidRDefault="00512EA9" w:rsidP="00512EA9">
      <w:pPr>
        <w:ind w:firstLine="240"/>
      </w:pPr>
      <w:r>
        <w:rPr>
          <w:rFonts w:hint="eastAsia"/>
        </w:rPr>
        <w:t>これは御使に示された女性です。</w:t>
      </w:r>
    </w:p>
    <w:p w:rsidR="00B268ED" w:rsidRPr="00B268ED" w:rsidRDefault="00A94F1D" w:rsidP="00512EA9">
      <w:pPr>
        <w:pStyle w:val="21"/>
        <w:ind w:left="720" w:right="720"/>
        <w:rPr>
          <w:sz w:val="20"/>
          <w:szCs w:val="20"/>
        </w:rPr>
      </w:pPr>
      <w:r>
        <w:ruby>
          <w:rubyPr>
            <w:rubyAlign w:val="distributeSpace"/>
            <w:hps w:val="12"/>
            <w:hpsRaise w:val="22"/>
            <w:hpsBaseText w:val="24"/>
            <w:lid w:val="ja-JP"/>
          </w:rubyPr>
          <w:rt>
            <w:r w:rsidR="00B268ED" w:rsidRPr="00B268ED">
              <w:rPr>
                <w:rFonts w:ascii="ＭＳ 明朝" w:eastAsia="ＭＳ 明朝" w:hAnsi="ＭＳ 明朝" w:hint="eastAsia"/>
                <w:sz w:val="12"/>
              </w:rPr>
              <w:t>むこら</w:t>
            </w:r>
          </w:rt>
          <w:rubyBase>
            <w:r w:rsidR="00B268ED">
              <w:rPr>
                <w:rFonts w:hint="eastAsia"/>
              </w:rPr>
              <w:t>婿等</w:t>
            </w:r>
          </w:rubyBase>
        </w:ruby>
      </w:r>
      <w:r w:rsidR="00512EA9" w:rsidRPr="00512EA9">
        <w:t>に告</w:t>
      </w:r>
      <w:r w:rsidR="00512EA9">
        <w:rPr>
          <w:rFonts w:hint="eastAsia"/>
        </w:rPr>
        <w:t>げ</w:t>
      </w:r>
      <w:r w:rsidR="00512EA9" w:rsidRPr="00512EA9">
        <w:t>て言</w:t>
      </w:r>
      <w:r w:rsidR="00512EA9">
        <w:rPr>
          <w:rFonts w:hint="eastAsia"/>
        </w:rPr>
        <w:t>い</w:t>
      </w:r>
      <w:r w:rsidR="00512EA9" w:rsidRPr="00512EA9">
        <w:t>けるは</w:t>
      </w:r>
      <w:r w:rsidR="00512EA9">
        <w:rPr>
          <w:rFonts w:hint="eastAsia"/>
        </w:rPr>
        <w:t>エ</w:t>
      </w:r>
      <w:r w:rsidR="00512EA9" w:rsidRPr="00512EA9">
        <w:t>ホバが</w:t>
      </w:r>
      <w:r>
        <w:ruby>
          <w:rubyPr>
            <w:rubyAlign w:val="distributeSpace"/>
            <w:hps w:val="12"/>
            <w:hpsRaise w:val="22"/>
            <w:hpsBaseText w:val="24"/>
            <w:lid w:val="ja-JP"/>
          </w:rubyPr>
          <w:rt>
            <w:r w:rsidR="00B268ED" w:rsidRPr="00B268ED">
              <w:rPr>
                <w:rFonts w:ascii="ＭＳ 明朝" w:eastAsia="ＭＳ 明朝" w:hAnsi="ＭＳ 明朝" w:hint="eastAsia"/>
                <w:sz w:val="12"/>
              </w:rPr>
              <w:t>まち</w:t>
            </w:r>
          </w:rt>
          <w:rubyBase>
            <w:r w:rsidR="00B268ED">
              <w:rPr>
                <w:rFonts w:hint="eastAsia"/>
              </w:rPr>
              <w:t>邑</w:t>
            </w:r>
          </w:rubyBase>
        </w:ruby>
      </w:r>
      <w:r w:rsidR="00512EA9" w:rsidRPr="00512EA9">
        <w:t>を滅した</w:t>
      </w:r>
      <w:r w:rsidR="00512EA9">
        <w:rPr>
          <w:rFonts w:hint="eastAsia"/>
        </w:rPr>
        <w:t>もう</w:t>
      </w:r>
      <w:r w:rsidR="00512EA9" w:rsidRPr="00512EA9">
        <w:t>べければ</w:t>
      </w:r>
      <w:r w:rsidR="00512EA9">
        <w:rPr>
          <w:rFonts w:hint="eastAsia"/>
        </w:rPr>
        <w:t xml:space="preserve"> </w:t>
      </w:r>
      <w:r>
        <w:ruby>
          <w:rubyPr>
            <w:rubyAlign w:val="distributeSpace"/>
            <w:hps w:val="12"/>
            <w:hpsRaise w:val="22"/>
            <w:hpsBaseText w:val="24"/>
            <w:lid w:val="ja-JP"/>
          </w:rubyPr>
          <w:rt>
            <w:r w:rsidR="00512EA9" w:rsidRPr="00512EA9">
              <w:rPr>
                <w:rFonts w:ascii="ＭＳ 明朝" w:eastAsia="ＭＳ 明朝" w:hAnsi="ＭＳ 明朝" w:hint="eastAsia"/>
                <w:sz w:val="12"/>
              </w:rPr>
              <w:t>なんじら</w:t>
            </w:r>
          </w:rt>
          <w:rubyBase>
            <w:r w:rsidR="00512EA9">
              <w:rPr>
                <w:rFonts w:hint="eastAsia"/>
              </w:rPr>
              <w:t>爾等</w:t>
            </w:r>
          </w:rubyBase>
        </w:ruby>
      </w:r>
      <w:r>
        <w:ruby>
          <w:rubyPr>
            <w:rubyAlign w:val="distributeSpace"/>
            <w:hps w:val="12"/>
            <w:hpsRaise w:val="22"/>
            <w:hpsBaseText w:val="24"/>
            <w:lid w:val="ja-JP"/>
          </w:rubyPr>
          <w:rt>
            <w:r w:rsidR="00512EA9" w:rsidRPr="00512EA9">
              <w:rPr>
                <w:rFonts w:ascii="ＭＳ 明朝" w:eastAsia="ＭＳ 明朝" w:hAnsi="ＭＳ 明朝" w:hint="eastAsia"/>
                <w:sz w:val="12"/>
              </w:rPr>
              <w:t>たち</w:t>
            </w:r>
          </w:rt>
          <w:rubyBase>
            <w:r w:rsidR="00512EA9">
              <w:rPr>
                <w:rFonts w:hint="eastAsia"/>
              </w:rPr>
              <w:t>起</w:t>
            </w:r>
          </w:rubyBase>
        </w:ruby>
      </w:r>
      <w:r w:rsidR="00512EA9" w:rsidRPr="00512EA9">
        <w:t>て此</w:t>
      </w:r>
      <w:r w:rsidR="00512EA9">
        <w:rPr>
          <w:rFonts w:hint="eastAsia"/>
        </w:rPr>
        <w:t>処</w:t>
      </w:r>
      <w:r w:rsidR="009D3A5A" w:rsidRPr="00211FB1">
        <w:rPr>
          <w:rFonts w:hint="eastAsia"/>
          <w:sz w:val="20"/>
          <w:szCs w:val="20"/>
        </w:rPr>
        <w:t>（ソドム）</w:t>
      </w:r>
      <w:r w:rsidR="00512EA9" w:rsidRPr="00512EA9">
        <w:t>を</w:t>
      </w:r>
      <w:r>
        <w:ruby>
          <w:rubyPr>
            <w:rubyAlign w:val="distributeSpace"/>
            <w:hps w:val="12"/>
            <w:hpsRaise w:val="22"/>
            <w:hpsBaseText w:val="24"/>
            <w:lid w:val="ja-JP"/>
          </w:rubyPr>
          <w:rt>
            <w:r w:rsidR="006B1C61" w:rsidRPr="006B1C61">
              <w:rPr>
                <w:rFonts w:ascii="ＭＳ 明朝" w:eastAsia="ＭＳ 明朝" w:hAnsi="ＭＳ 明朝" w:hint="eastAsia"/>
                <w:sz w:val="12"/>
              </w:rPr>
              <w:t>いで</w:t>
            </w:r>
          </w:rt>
          <w:rubyBase>
            <w:r w:rsidR="006B1C61">
              <w:rPr>
                <w:rFonts w:hint="eastAsia"/>
              </w:rPr>
              <w:t>出</w:t>
            </w:r>
          </w:rubyBase>
        </w:ruby>
      </w:r>
      <w:r w:rsidR="00512EA9" w:rsidRPr="00512EA9">
        <w:t>よと</w:t>
      </w:r>
      <w:r>
        <w:ruby>
          <w:rubyPr>
            <w:rubyAlign w:val="distributeSpace"/>
            <w:hps w:val="12"/>
            <w:hpsRaise w:val="22"/>
            <w:hpsBaseText w:val="24"/>
            <w:lid w:val="ja-JP"/>
          </w:rubyPr>
          <w:rt>
            <w:r w:rsidR="006B1C61" w:rsidRPr="006B1C61">
              <w:rPr>
                <w:rFonts w:ascii="ＭＳ 明朝" w:eastAsia="ＭＳ 明朝" w:hAnsi="ＭＳ 明朝" w:hint="eastAsia"/>
                <w:sz w:val="12"/>
              </w:rPr>
              <w:t>され</w:t>
            </w:r>
          </w:rt>
          <w:rubyBase>
            <w:r w:rsidR="006B1C61">
              <w:rPr>
                <w:rFonts w:hint="eastAsia"/>
              </w:rPr>
              <w:t>然</w:t>
            </w:r>
          </w:rubyBase>
        </w:ruby>
      </w:r>
      <w:r w:rsidR="00512EA9" w:rsidRPr="00512EA9">
        <w:t>ど婿等は之を</w:t>
      </w:r>
      <w:r>
        <w:ruby>
          <w:rubyPr>
            <w:rubyAlign w:val="distributeSpace"/>
            <w:hps w:val="12"/>
            <w:hpsRaise w:val="22"/>
            <w:hpsBaseText w:val="24"/>
            <w:lid w:val="ja-JP"/>
          </w:rubyPr>
          <w:rt>
            <w:r w:rsidR="00B268ED" w:rsidRPr="00B268ED">
              <w:rPr>
                <w:rFonts w:ascii="ＭＳ 明朝" w:eastAsia="ＭＳ 明朝" w:hAnsi="ＭＳ 明朝" w:hint="eastAsia"/>
                <w:sz w:val="12"/>
              </w:rPr>
              <w:t>たわむれごと</w:t>
            </w:r>
          </w:rt>
          <w:rubyBase>
            <w:r w:rsidR="00B268ED">
              <w:rPr>
                <w:rFonts w:hint="eastAsia"/>
              </w:rPr>
              <w:t>戯言</w:t>
            </w:r>
          </w:rubyBase>
        </w:ruby>
      </w:r>
      <w:r w:rsidR="00512EA9" w:rsidRPr="00512EA9">
        <w:t>と</w:t>
      </w:r>
      <w:r>
        <w:ruby>
          <w:rubyPr>
            <w:rubyAlign w:val="distributeSpace"/>
            <w:hps w:val="12"/>
            <w:hpsRaise w:val="22"/>
            <w:hpsBaseText w:val="24"/>
            <w:lid w:val="ja-JP"/>
          </w:rubyPr>
          <w:rt>
            <w:r w:rsidR="00B268ED" w:rsidRPr="00B268ED">
              <w:rPr>
                <w:rFonts w:ascii="ＭＳ 明朝" w:eastAsia="ＭＳ 明朝" w:hAnsi="ＭＳ 明朝" w:hint="eastAsia"/>
                <w:sz w:val="12"/>
              </w:rPr>
              <w:t>みなせ</w:t>
            </w:r>
          </w:rt>
          <w:rubyBase>
            <w:r w:rsidR="00B268ED">
              <w:rPr>
                <w:rFonts w:hint="eastAsia"/>
              </w:rPr>
              <w:t>視為</w:t>
            </w:r>
          </w:rubyBase>
        </w:ruby>
      </w:r>
      <w:r w:rsidR="00512EA9" w:rsidRPr="00512EA9">
        <w:t>り</w:t>
      </w:r>
      <w:r w:rsidR="00B268ED">
        <w:rPr>
          <w:rFonts w:hint="eastAsia"/>
        </w:rPr>
        <w:t>」</w:t>
      </w:r>
      <w:r w:rsidR="00B268ED" w:rsidRPr="00B268ED">
        <w:rPr>
          <w:rFonts w:hint="eastAsia"/>
          <w:sz w:val="20"/>
          <w:szCs w:val="20"/>
        </w:rPr>
        <w:t>(</w:t>
      </w:r>
      <w:r w:rsidR="00B268ED" w:rsidRPr="00B268ED">
        <w:rPr>
          <w:rFonts w:hint="eastAsia"/>
          <w:sz w:val="20"/>
          <w:szCs w:val="20"/>
        </w:rPr>
        <w:t>創世記</w:t>
      </w:r>
      <w:r w:rsidR="00B268ED" w:rsidRPr="00B268ED">
        <w:rPr>
          <w:rFonts w:hint="eastAsia"/>
          <w:sz w:val="20"/>
          <w:szCs w:val="20"/>
        </w:rPr>
        <w:t>19</w:t>
      </w:r>
      <w:r w:rsidR="00B268ED" w:rsidRPr="00B268ED">
        <w:rPr>
          <w:rFonts w:hint="eastAsia"/>
          <w:sz w:val="20"/>
          <w:szCs w:val="20"/>
        </w:rPr>
        <w:t>･</w:t>
      </w:r>
      <w:r w:rsidR="00B268ED" w:rsidRPr="00B268ED">
        <w:rPr>
          <w:rFonts w:hint="eastAsia"/>
          <w:sz w:val="20"/>
          <w:szCs w:val="20"/>
        </w:rPr>
        <w:t>14)</w:t>
      </w:r>
      <w:r w:rsidR="00512EA9" w:rsidRPr="00B268ED">
        <w:rPr>
          <w:sz w:val="20"/>
          <w:szCs w:val="20"/>
        </w:rPr>
        <w:t xml:space="preserve"> </w:t>
      </w:r>
    </w:p>
    <w:p w:rsidR="00B268ED" w:rsidRDefault="00B268ED" w:rsidP="00B268ED">
      <w:pPr>
        <w:ind w:firstLine="240"/>
      </w:pPr>
      <w:r>
        <w:rPr>
          <w:rFonts w:hint="eastAsia"/>
        </w:rPr>
        <w:t>と書いてありますが、まぁこれは御自分でお読み下さい。</w:t>
      </w:r>
      <w:r w:rsidR="00CA22E5">
        <w:rPr>
          <w:rFonts w:hint="eastAsia"/>
        </w:rPr>
        <w:t>１７節に</w:t>
      </w:r>
      <w:r>
        <w:rPr>
          <w:rFonts w:hint="eastAsia"/>
        </w:rPr>
        <w:t>行きまして、</w:t>
      </w:r>
    </w:p>
    <w:p w:rsidR="00A80D9E" w:rsidRPr="00512EA9" w:rsidRDefault="00B268ED" w:rsidP="00512EA9">
      <w:pPr>
        <w:pStyle w:val="21"/>
        <w:ind w:left="720" w:right="720"/>
      </w:pPr>
      <w:r>
        <w:rPr>
          <w:rFonts w:hint="eastAsia"/>
        </w:rPr>
        <w:t>「</w:t>
      </w:r>
      <w:r w:rsidR="00512EA9" w:rsidRPr="006B1C61">
        <w:rPr>
          <w:vertAlign w:val="superscript"/>
        </w:rPr>
        <w:t>17</w:t>
      </w:r>
      <w:r>
        <w:rPr>
          <w:rFonts w:ascii="Batang" w:hAnsi="Batang" w:cs="Batang" w:hint="eastAsia"/>
        </w:rPr>
        <w:t>既に</w:t>
      </w:r>
      <w:r w:rsidR="00512EA9" w:rsidRPr="00512EA9">
        <w:rPr>
          <w:rFonts w:hint="eastAsia"/>
        </w:rPr>
        <w:t>之を導き出して其一人曰</w:t>
      </w:r>
      <w:r>
        <w:rPr>
          <w:rFonts w:hint="eastAsia"/>
        </w:rPr>
        <w:t>い</w:t>
      </w:r>
      <w:r w:rsidR="00512EA9" w:rsidRPr="00512EA9">
        <w:rPr>
          <w:rFonts w:hint="eastAsia"/>
        </w:rPr>
        <w:t>けるは</w:t>
      </w:r>
      <w:r w:rsidR="006B1C61">
        <w:rPr>
          <w:rFonts w:hint="eastAsia"/>
        </w:rPr>
        <w:t xml:space="preserve"> </w:t>
      </w:r>
      <w:r w:rsidR="00A94F1D">
        <w:ruby>
          <w:rubyPr>
            <w:rubyAlign w:val="distributeSpace"/>
            <w:hps w:val="12"/>
            <w:hpsRaise w:val="22"/>
            <w:hpsBaseText w:val="24"/>
            <w:lid w:val="ja-JP"/>
          </w:rubyPr>
          <w:rt>
            <w:r w:rsidR="00B268ED" w:rsidRPr="00B268ED">
              <w:rPr>
                <w:rFonts w:ascii="ＭＳ 明朝" w:eastAsia="ＭＳ 明朝" w:hAnsi="ＭＳ 明朝" w:hint="eastAsia"/>
                <w:sz w:val="12"/>
              </w:rPr>
              <w:t>のがれ</w:t>
            </w:r>
          </w:rt>
          <w:rubyBase>
            <w:r w:rsidR="00B268ED">
              <w:rPr>
                <w:rFonts w:hint="eastAsia"/>
              </w:rPr>
              <w:t>逃遁</w:t>
            </w:r>
          </w:rubyBase>
        </w:ruby>
      </w:r>
      <w:r w:rsidR="00512EA9" w:rsidRPr="00512EA9">
        <w:rPr>
          <w:rFonts w:hint="eastAsia"/>
        </w:rPr>
        <w:t>て汝の生命を救</w:t>
      </w:r>
      <w:r>
        <w:rPr>
          <w:rFonts w:hint="eastAsia"/>
        </w:rPr>
        <w:t>え</w:t>
      </w:r>
      <w:r w:rsidR="00CA22E5">
        <w:rPr>
          <w:rFonts w:hint="eastAsia"/>
        </w:rPr>
        <w:t xml:space="preserve"> </w:t>
      </w:r>
      <w:r w:rsidR="00512EA9" w:rsidRPr="00512EA9">
        <w:rPr>
          <w:rFonts w:hint="eastAsia"/>
        </w:rPr>
        <w:t>後を</w:t>
      </w:r>
      <w:r w:rsidR="00A94F1D">
        <w:fldChar w:fldCharType="begin"/>
      </w:r>
      <w:r w:rsidR="00A94F1D">
        <w:instrText>EQ \* jc2 \* "Font:</w:instrText>
      </w:r>
      <w:r w:rsidR="00A94F1D">
        <w:instrText>ＭＳ</w:instrText>
      </w:r>
      <w:r w:rsidR="00A94F1D">
        <w:instrText xml:space="preserve"> </w:instrText>
      </w:r>
      <w:r w:rsidR="00A94F1D">
        <w:instrText>明朝</w:instrText>
      </w:r>
      <w:r w:rsidR="00A94F1D">
        <w:instrText>" \* hps12 \o\ad(\s\up 11(</w:instrText>
      </w:r>
      <w:r w:rsidRPr="00B268ED">
        <w:rPr>
          <w:rFonts w:ascii="ＭＳ 明朝" w:eastAsia="ＭＳ 明朝" w:hAnsi="ＭＳ 明朝" w:hint="eastAsia"/>
          <w:sz w:val="12"/>
        </w:rPr>
        <w:instrText>かえりみ</w:instrText>
      </w:r>
      <w:r w:rsidR="00A94F1D">
        <w:instrText>),</w:instrText>
      </w:r>
      <w:r>
        <w:rPr>
          <w:rFonts w:hint="eastAsia"/>
        </w:rPr>
        <w:instrText>回顧</w:instrText>
      </w:r>
      <w:r w:rsidR="00A94F1D">
        <w:instrText>)</w:instrText>
      </w:r>
      <w:r w:rsidR="00A94F1D">
        <w:fldChar w:fldCharType="end"/>
      </w:r>
      <w:r w:rsidR="00512EA9" w:rsidRPr="00512EA9">
        <w:rPr>
          <w:rFonts w:hint="eastAsia"/>
        </w:rPr>
        <w:t>るなかれ</w:t>
      </w:r>
      <w:r w:rsidR="00CA22E5">
        <w:rPr>
          <w:rFonts w:hint="eastAsia"/>
        </w:rPr>
        <w:t xml:space="preserve"> </w:t>
      </w:r>
      <w:r w:rsidR="00A94F1D">
        <w:ruby>
          <w:rubyPr>
            <w:rubyAlign w:val="distributeSpace"/>
            <w:hps w:val="12"/>
            <w:hpsRaise w:val="22"/>
            <w:hpsBaseText w:val="24"/>
            <w:lid w:val="ja-JP"/>
          </w:rubyPr>
          <w:rt>
            <w:r w:rsidR="00B268ED" w:rsidRPr="00B268ED">
              <w:rPr>
                <w:rFonts w:ascii="ＭＳ 明朝" w:eastAsia="ＭＳ 明朝" w:hAnsi="ＭＳ 明朝" w:hint="eastAsia"/>
                <w:sz w:val="12"/>
              </w:rPr>
              <w:t>くぼち</w:t>
            </w:r>
          </w:rt>
          <w:rubyBase>
            <w:r w:rsidR="00B268ED">
              <w:rPr>
                <w:rFonts w:hint="eastAsia"/>
              </w:rPr>
              <w:t>低地</w:t>
            </w:r>
          </w:rubyBase>
        </w:ruby>
      </w:r>
      <w:r w:rsidR="00512EA9" w:rsidRPr="00512EA9">
        <w:rPr>
          <w:rFonts w:hint="eastAsia"/>
        </w:rPr>
        <w:t>の中に止るなかれ</w:t>
      </w:r>
      <w:r w:rsidR="00CA22E5">
        <w:rPr>
          <w:rFonts w:hint="eastAsia"/>
        </w:rPr>
        <w:t xml:space="preserve"> </w:t>
      </w:r>
      <w:r w:rsidR="00512EA9" w:rsidRPr="00512EA9">
        <w:rPr>
          <w:rFonts w:hint="eastAsia"/>
        </w:rPr>
        <w:t>山に</w:t>
      </w:r>
      <w:r w:rsidR="00A94F1D">
        <w:ruby>
          <w:rubyPr>
            <w:rubyAlign w:val="distributeSpace"/>
            <w:hps w:val="12"/>
            <w:hpsRaise w:val="22"/>
            <w:hpsBaseText w:val="24"/>
            <w:lid w:val="ja-JP"/>
          </w:rubyPr>
          <w:rt>
            <w:r w:rsidR="006B1C61" w:rsidRPr="006B1C61">
              <w:rPr>
                <w:rFonts w:ascii="ＭＳ 明朝" w:eastAsia="ＭＳ 明朝" w:hAnsi="ＭＳ 明朝" w:hint="eastAsia"/>
                <w:sz w:val="12"/>
              </w:rPr>
              <w:t>のが</w:t>
            </w:r>
          </w:rt>
          <w:rubyBase>
            <w:r w:rsidR="006B1C61">
              <w:rPr>
                <w:rFonts w:hint="eastAsia"/>
              </w:rPr>
              <w:t>遁</w:t>
            </w:r>
          </w:rubyBase>
        </w:ruby>
      </w:r>
      <w:r w:rsidR="00512EA9" w:rsidRPr="00512EA9">
        <w:rPr>
          <w:rFonts w:hint="eastAsia"/>
        </w:rPr>
        <w:t>れよ</w:t>
      </w:r>
      <w:r>
        <w:rPr>
          <w:rFonts w:hint="eastAsia"/>
        </w:rPr>
        <w:t xml:space="preserve"> </w:t>
      </w:r>
      <w:r w:rsidR="00A94F1D">
        <w:ruby>
          <w:rubyPr>
            <w:rubyAlign w:val="distributeSpace"/>
            <w:hps w:val="12"/>
            <w:hpsRaise w:val="22"/>
            <w:hpsBaseText w:val="24"/>
            <w:lid w:val="ja-JP"/>
          </w:rubyPr>
          <w:rt>
            <w:r w:rsidR="006B1C61" w:rsidRPr="006B1C61">
              <w:rPr>
                <w:rFonts w:ascii="ＭＳ 明朝" w:eastAsia="ＭＳ 明朝" w:hAnsi="ＭＳ 明朝" w:hint="eastAsia"/>
                <w:sz w:val="12"/>
              </w:rPr>
              <w:t>しから</w:t>
            </w:r>
          </w:rt>
          <w:rubyBase>
            <w:r w:rsidR="006B1C61">
              <w:rPr>
                <w:rFonts w:hint="eastAsia"/>
              </w:rPr>
              <w:t>否</w:t>
            </w:r>
          </w:rubyBase>
        </w:ruby>
      </w:r>
      <w:r w:rsidR="00512EA9" w:rsidRPr="00512EA9">
        <w:rPr>
          <w:rFonts w:hint="eastAsia"/>
        </w:rPr>
        <w:t>ずば</w:t>
      </w:r>
      <w:r w:rsidR="00A94F1D">
        <w:fldChar w:fldCharType="begin"/>
      </w:r>
      <w:r w:rsidR="00211FB1">
        <w:rPr>
          <w:rFonts w:hint="eastAsia"/>
        </w:rPr>
        <w:instrText>EQ \* jc2 \* "Font:</w:instrText>
      </w:r>
      <w:r w:rsidR="00211FB1">
        <w:rPr>
          <w:rFonts w:hint="eastAsia"/>
        </w:rPr>
        <w:instrText>ＭＳ</w:instrText>
      </w:r>
      <w:r w:rsidR="00211FB1">
        <w:rPr>
          <w:rFonts w:hint="eastAsia"/>
        </w:rPr>
        <w:instrText xml:space="preserve"> </w:instrText>
      </w:r>
      <w:r w:rsidR="00211FB1">
        <w:rPr>
          <w:rFonts w:hint="eastAsia"/>
        </w:rPr>
        <w:instrText>明朝</w:instrText>
      </w:r>
      <w:r w:rsidR="00211FB1">
        <w:rPr>
          <w:rFonts w:hint="eastAsia"/>
        </w:rPr>
        <w:instrText>" \* hps12 \o\ad(\s\up 11(</w:instrText>
      </w:r>
      <w:r w:rsidR="00211FB1" w:rsidRPr="00211FB1">
        <w:rPr>
          <w:rFonts w:ascii="ＭＳ 明朝" w:eastAsia="ＭＳ 明朝" w:hAnsi="ＭＳ 明朝" w:hint="eastAsia"/>
          <w:sz w:val="12"/>
        </w:rPr>
        <w:instrText>なんじ</w:instrText>
      </w:r>
      <w:r w:rsidR="00211FB1">
        <w:rPr>
          <w:rFonts w:hint="eastAsia"/>
        </w:rPr>
        <w:instrText>),</w:instrText>
      </w:r>
      <w:r w:rsidR="00211FB1">
        <w:rPr>
          <w:rFonts w:hint="eastAsia"/>
        </w:rPr>
        <w:instrText>爾</w:instrText>
      </w:r>
      <w:r w:rsidR="00211FB1">
        <w:rPr>
          <w:rFonts w:hint="eastAsia"/>
        </w:rPr>
        <w:instrText>)</w:instrText>
      </w:r>
      <w:r w:rsidR="00A94F1D">
        <w:fldChar w:fldCharType="end"/>
      </w:r>
      <w:r w:rsidR="00512EA9" w:rsidRPr="00512EA9">
        <w:rPr>
          <w:rFonts w:hint="eastAsia"/>
        </w:rPr>
        <w:t>滅</w:t>
      </w:r>
      <w:r w:rsidR="006B1C61">
        <w:rPr>
          <w:rFonts w:hint="eastAsia"/>
        </w:rPr>
        <w:t>ぼ</w:t>
      </w:r>
      <w:r w:rsidR="00512EA9" w:rsidRPr="00512EA9">
        <w:rPr>
          <w:rFonts w:hint="eastAsia"/>
        </w:rPr>
        <w:t>されん</w:t>
      </w:r>
      <w:r>
        <w:rPr>
          <w:rFonts w:hint="eastAsia"/>
        </w:rPr>
        <w:t>」</w:t>
      </w:r>
      <w:r w:rsidRPr="00B268ED">
        <w:rPr>
          <w:rFonts w:hint="eastAsia"/>
          <w:sz w:val="20"/>
          <w:szCs w:val="20"/>
        </w:rPr>
        <w:t>(</w:t>
      </w:r>
      <w:r w:rsidRPr="00B268ED">
        <w:rPr>
          <w:rFonts w:hint="eastAsia"/>
          <w:sz w:val="20"/>
          <w:szCs w:val="20"/>
        </w:rPr>
        <w:t>創世記</w:t>
      </w:r>
      <w:r w:rsidRPr="00B268ED">
        <w:rPr>
          <w:rFonts w:hint="eastAsia"/>
          <w:sz w:val="20"/>
          <w:szCs w:val="20"/>
        </w:rPr>
        <w:t>19</w:t>
      </w:r>
      <w:r w:rsidRPr="00B268ED">
        <w:rPr>
          <w:rFonts w:hint="eastAsia"/>
          <w:sz w:val="20"/>
          <w:szCs w:val="20"/>
        </w:rPr>
        <w:t>･</w:t>
      </w:r>
      <w:r w:rsidRPr="00B268ED">
        <w:rPr>
          <w:rFonts w:hint="eastAsia"/>
          <w:sz w:val="20"/>
          <w:szCs w:val="20"/>
        </w:rPr>
        <w:t>1</w:t>
      </w:r>
      <w:r>
        <w:rPr>
          <w:rFonts w:hint="eastAsia"/>
          <w:sz w:val="20"/>
          <w:szCs w:val="20"/>
        </w:rPr>
        <w:t>7</w:t>
      </w:r>
      <w:r w:rsidRPr="00B268ED">
        <w:rPr>
          <w:rFonts w:hint="eastAsia"/>
          <w:sz w:val="20"/>
          <w:szCs w:val="20"/>
        </w:rPr>
        <w:t>)</w:t>
      </w:r>
    </w:p>
    <w:p w:rsidR="00A80D9E" w:rsidRDefault="00B268ED" w:rsidP="00A80D9E">
      <w:pPr>
        <w:ind w:firstLine="240"/>
        <w:rPr>
          <w:lang w:val="ja-JP"/>
        </w:rPr>
      </w:pPr>
      <w:r>
        <w:rPr>
          <w:rFonts w:hint="eastAsia"/>
          <w:lang w:val="ja-JP"/>
        </w:rPr>
        <w:t>「</w:t>
      </w:r>
      <w:r w:rsidRPr="00512EA9">
        <w:rPr>
          <w:rFonts w:hint="eastAsia"/>
        </w:rPr>
        <w:t>後を</w:t>
      </w:r>
      <w:r w:rsidR="00A94F1D">
        <w:ruby>
          <w:rubyPr>
            <w:rubyAlign w:val="distributeSpace"/>
            <w:hps w:val="12"/>
            <w:hpsRaise w:val="22"/>
            <w:hpsBaseText w:val="24"/>
            <w:lid w:val="ja-JP"/>
          </w:rubyPr>
          <w:rt>
            <w:r w:rsidR="00B268ED" w:rsidRPr="00B268ED">
              <w:rPr>
                <w:rFonts w:ascii="ＭＳ 明朝" w:eastAsia="ＭＳ 明朝" w:hAnsi="ＭＳ 明朝" w:hint="eastAsia"/>
                <w:sz w:val="12"/>
              </w:rPr>
              <w:t>かえりみ</w:t>
            </w:r>
          </w:rt>
          <w:rubyBase>
            <w:r w:rsidR="00B268ED">
              <w:rPr>
                <w:rFonts w:hint="eastAsia"/>
              </w:rPr>
              <w:t>回顧</w:t>
            </w:r>
          </w:rubyBase>
        </w:ruby>
      </w:r>
      <w:r w:rsidRPr="00512EA9">
        <w:rPr>
          <w:rFonts w:hint="eastAsia"/>
        </w:rPr>
        <w:t>るなかれ</w:t>
      </w:r>
      <w:r>
        <w:rPr>
          <w:rFonts w:hint="eastAsia"/>
          <w:lang w:val="ja-JP"/>
        </w:rPr>
        <w:t>」というこの言葉が非常に大事な言葉です。キリストが、</w:t>
      </w:r>
    </w:p>
    <w:p w:rsidR="00B268ED" w:rsidRDefault="00B268ED" w:rsidP="00B268ED">
      <w:pPr>
        <w:pStyle w:val="21"/>
        <w:ind w:left="720" w:right="720"/>
      </w:pPr>
      <w:r>
        <w:rPr>
          <w:rFonts w:hint="eastAsia"/>
        </w:rPr>
        <w:t>「</w:t>
      </w:r>
      <w:r w:rsidR="00A94F1D">
        <w:fldChar w:fldCharType="begin"/>
      </w:r>
      <w:r w:rsidR="00A94F1D">
        <w:instrText>EQ \* jc2 \* "Font:</w:instrText>
      </w:r>
      <w:r w:rsidR="00A94F1D">
        <w:instrText>ＭＳ</w:instrText>
      </w:r>
      <w:r w:rsidR="00A94F1D">
        <w:instrText xml:space="preserve"> </w:instrText>
      </w:r>
      <w:r w:rsidR="00A94F1D">
        <w:instrText>明朝</w:instrText>
      </w:r>
      <w:r w:rsidR="00A94F1D">
        <w:instrText>" \* hps12 \o\ad(\s\up 11(</w:instrText>
      </w:r>
      <w:r w:rsidR="006B1C61" w:rsidRPr="006B1C61">
        <w:rPr>
          <w:rFonts w:ascii="ＭＳ 明朝" w:eastAsia="ＭＳ 明朝" w:hAnsi="ＭＳ 明朝" w:hint="eastAsia"/>
          <w:sz w:val="12"/>
        </w:rPr>
        <w:instrText>すき</w:instrText>
      </w:r>
      <w:r w:rsidR="00A94F1D">
        <w:instrText>),</w:instrText>
      </w:r>
      <w:r w:rsidR="006B1C61">
        <w:rPr>
          <w:rFonts w:hint="eastAsia"/>
        </w:rPr>
        <w:instrText>鋤</w:instrText>
      </w:r>
      <w:r w:rsidR="00A94F1D">
        <w:instrText>)</w:instrText>
      </w:r>
      <w:r w:rsidR="00A94F1D">
        <w:fldChar w:fldCharType="end"/>
      </w:r>
      <w:r>
        <w:rPr>
          <w:rFonts w:hint="eastAsia"/>
        </w:rPr>
        <w:t>に手をおいて後を顧みる者は我にふさわしからず」</w:t>
      </w:r>
    </w:p>
    <w:p w:rsidR="00B268ED" w:rsidRDefault="00B268ED" w:rsidP="00A80D9E">
      <w:pPr>
        <w:ind w:firstLine="240"/>
        <w:rPr>
          <w:lang w:val="ja-JP"/>
        </w:rPr>
      </w:pPr>
      <w:r>
        <w:rPr>
          <w:rFonts w:hint="eastAsia"/>
          <w:lang w:val="ja-JP"/>
        </w:rPr>
        <w:t>と言われた。即ち福音の世界に入ってきて、そして福音ならざるものに引かれ</w:t>
      </w:r>
      <w:r w:rsidR="006B1C61">
        <w:rPr>
          <w:rFonts w:hint="eastAsia"/>
          <w:lang w:val="ja-JP"/>
        </w:rPr>
        <w:t>たら</w:t>
      </w:r>
      <w:r>
        <w:rPr>
          <w:rFonts w:hint="eastAsia"/>
          <w:lang w:val="ja-JP"/>
        </w:rPr>
        <w:t>、それは福音には相応しくない。出エジプト時代の</w:t>
      </w:r>
      <w:r w:rsidR="006B1C61">
        <w:rPr>
          <w:rFonts w:hint="eastAsia"/>
          <w:lang w:val="ja-JP"/>
        </w:rPr>
        <w:t>「</w:t>
      </w:r>
      <w:r>
        <w:rPr>
          <w:rFonts w:hint="eastAsia"/>
          <w:lang w:val="ja-JP"/>
        </w:rPr>
        <w:t>肉の</w:t>
      </w:r>
      <w:r w:rsidR="00A94F1D">
        <w:rPr>
          <w:lang w:val="ja-JP"/>
        </w:rPr>
        <w:ruby>
          <w:rubyPr>
            <w:rubyAlign w:val="distributeSpace"/>
            <w:hps w:val="12"/>
            <w:hpsRaise w:val="22"/>
            <w:hpsBaseText w:val="24"/>
            <w:lid w:val="ja-JP"/>
          </w:rubyPr>
          <w:rt>
            <w:r w:rsidR="00211FB1" w:rsidRPr="00211FB1">
              <w:rPr>
                <w:rFonts w:ascii="ＭＳ 明朝" w:eastAsia="ＭＳ 明朝" w:hAnsi="ＭＳ 明朝" w:hint="eastAsia"/>
                <w:sz w:val="12"/>
                <w:lang w:val="ja-JP"/>
              </w:rPr>
              <w:t>なべ</w:t>
            </w:r>
          </w:rt>
          <w:rubyBase>
            <w:r w:rsidR="00211FB1">
              <w:rPr>
                <w:rFonts w:hint="eastAsia"/>
                <w:lang w:val="ja-JP"/>
              </w:rPr>
              <w:t>鍋</w:t>
            </w:r>
          </w:rubyBase>
        </w:ruby>
      </w:r>
      <w:r w:rsidR="006B1C61">
        <w:rPr>
          <w:rFonts w:hint="eastAsia"/>
          <w:lang w:val="ja-JP"/>
        </w:rPr>
        <w:t>」</w:t>
      </w:r>
      <w:r>
        <w:rPr>
          <w:rFonts w:hint="eastAsia"/>
          <w:lang w:val="ja-JP"/>
        </w:rPr>
        <w:t>を慕って、「この曠野の生活は苦しい」と言って</w:t>
      </w:r>
      <w:r w:rsidR="009D3A5A">
        <w:rPr>
          <w:rFonts w:hint="eastAsia"/>
          <w:lang w:val="ja-JP"/>
        </w:rPr>
        <w:t>モーセに</w:t>
      </w:r>
      <w:r>
        <w:rPr>
          <w:rFonts w:hint="eastAsia"/>
          <w:lang w:val="ja-JP"/>
        </w:rPr>
        <w:t>つぶやいたですね。</w:t>
      </w:r>
      <w:r w:rsidR="006B3445">
        <w:rPr>
          <w:rFonts w:hint="eastAsia"/>
          <w:lang w:val="ja-JP"/>
        </w:rPr>
        <w:t>ずっと後の話ですが。これも</w:t>
      </w:r>
      <w:r w:rsidR="009D3A5A">
        <w:rPr>
          <w:rFonts w:hint="eastAsia"/>
          <w:lang w:val="ja-JP"/>
        </w:rPr>
        <w:t>「</w:t>
      </w:r>
      <w:r w:rsidR="006B3445">
        <w:rPr>
          <w:rFonts w:hint="eastAsia"/>
          <w:lang w:val="ja-JP"/>
        </w:rPr>
        <w:t>後を顧みる</w:t>
      </w:r>
      <w:r w:rsidR="009D3A5A">
        <w:rPr>
          <w:rFonts w:hint="eastAsia"/>
          <w:lang w:val="ja-JP"/>
        </w:rPr>
        <w:t>」</w:t>
      </w:r>
      <w:r w:rsidR="006B3445">
        <w:rPr>
          <w:rFonts w:hint="eastAsia"/>
          <w:lang w:val="ja-JP"/>
        </w:rPr>
        <w:t>という</w:t>
      </w:r>
      <w:r w:rsidR="006B1C61">
        <w:rPr>
          <w:rFonts w:hint="eastAsia"/>
          <w:lang w:val="ja-JP"/>
        </w:rPr>
        <w:t>のと</w:t>
      </w:r>
      <w:r w:rsidR="006B3445">
        <w:rPr>
          <w:rFonts w:hint="eastAsia"/>
          <w:lang w:val="ja-JP"/>
        </w:rPr>
        <w:t>同じことです。福音のことに限らず、何でも志を立てて打ち込んで行ったら、もうそのことに自分を、全存在をぶちまけて行くのが本当の在り方</w:t>
      </w:r>
      <w:r w:rsidR="006B1C61">
        <w:rPr>
          <w:rFonts w:hint="eastAsia"/>
          <w:lang w:val="ja-JP"/>
        </w:rPr>
        <w:t>です</w:t>
      </w:r>
      <w:r w:rsidR="006B3445">
        <w:rPr>
          <w:rFonts w:hint="eastAsia"/>
          <w:lang w:val="ja-JP"/>
        </w:rPr>
        <w:t>。分裂することはダメ</w:t>
      </w:r>
      <w:r w:rsidR="006B1C61">
        <w:rPr>
          <w:rFonts w:hint="eastAsia"/>
          <w:lang w:val="ja-JP"/>
        </w:rPr>
        <w:t>です</w:t>
      </w:r>
      <w:r w:rsidR="006B3445">
        <w:rPr>
          <w:rFonts w:hint="eastAsia"/>
          <w:lang w:val="ja-JP"/>
        </w:rPr>
        <w:t>。分裂、疑い、恐れ、みんなこれ</w:t>
      </w:r>
      <w:r w:rsidR="00211FB1">
        <w:rPr>
          <w:rFonts w:hint="eastAsia"/>
          <w:lang w:val="ja-JP"/>
        </w:rPr>
        <w:t>は</w:t>
      </w:r>
      <w:r w:rsidR="006B3445">
        <w:rPr>
          <w:rFonts w:hint="eastAsia"/>
          <w:lang w:val="ja-JP"/>
        </w:rPr>
        <w:t>ダメ。ドイツ語で「疑う」という字は「ツヴァイフェルン」</w:t>
      </w:r>
      <w:r w:rsidR="00B3094E" w:rsidRPr="00B3094E">
        <w:rPr>
          <w:sz w:val="20"/>
          <w:szCs w:val="20"/>
          <w:lang w:val="ja-JP"/>
        </w:rPr>
        <w:t>〔</w:t>
      </w:r>
      <w:r w:rsidR="00B3094E" w:rsidRPr="00B3094E">
        <w:rPr>
          <w:sz w:val="20"/>
          <w:szCs w:val="20"/>
          <w:lang w:val="ja-JP"/>
        </w:rPr>
        <w:t>zweifeln</w:t>
      </w:r>
      <w:r w:rsidR="00B3094E" w:rsidRPr="00B3094E">
        <w:rPr>
          <w:sz w:val="20"/>
          <w:szCs w:val="20"/>
          <w:lang w:val="ja-JP"/>
        </w:rPr>
        <w:t>〕</w:t>
      </w:r>
      <w:r w:rsidR="006B3445">
        <w:rPr>
          <w:rFonts w:hint="eastAsia"/>
          <w:lang w:val="ja-JP"/>
        </w:rPr>
        <w:t>といって、「二つに割れる」という言葉です。</w:t>
      </w:r>
    </w:p>
    <w:p w:rsidR="00A80D9E" w:rsidRDefault="00B3094E" w:rsidP="00A80D9E">
      <w:pPr>
        <w:ind w:firstLine="240"/>
        <w:rPr>
          <w:lang w:val="ja-JP"/>
        </w:rPr>
      </w:pPr>
      <w:r>
        <w:rPr>
          <w:rFonts w:hint="eastAsia"/>
          <w:lang w:val="ja-JP"/>
        </w:rPr>
        <w:lastRenderedPageBreak/>
        <w:t>ところが、ロトの妻は後を顧みてしまった。そうしたらば、「塩の柱になってしまった」と書いてある。不思議なことが書いてある。１９章２６節。この審きには</w:t>
      </w:r>
      <w:r w:rsidR="00211FB1">
        <w:rPr>
          <w:rFonts w:hint="eastAsia"/>
          <w:lang w:val="ja-JP"/>
        </w:rPr>
        <w:t>「</w:t>
      </w:r>
      <w:r>
        <w:rPr>
          <w:rFonts w:hint="eastAsia"/>
          <w:lang w:val="ja-JP"/>
        </w:rPr>
        <w:t>硫黄と火が降ってくる</w:t>
      </w:r>
      <w:r w:rsidR="00211FB1">
        <w:rPr>
          <w:rFonts w:hint="eastAsia"/>
          <w:lang w:val="ja-JP"/>
        </w:rPr>
        <w:t>」</w:t>
      </w:r>
      <w:r>
        <w:rPr>
          <w:rFonts w:hint="eastAsia"/>
          <w:lang w:val="ja-JP"/>
        </w:rPr>
        <w:t>というようなことが書いてありますね。これは黙示録にも書いてある。火山的な現象です。</w:t>
      </w:r>
    </w:p>
    <w:p w:rsidR="00B3094E" w:rsidRPr="00B3094E" w:rsidRDefault="00B3094E" w:rsidP="00B3094E">
      <w:pPr>
        <w:pStyle w:val="21"/>
        <w:ind w:left="720" w:right="720"/>
      </w:pPr>
      <w:r w:rsidRPr="00B3094E">
        <w:rPr>
          <w:rFonts w:hint="eastAsia"/>
        </w:rPr>
        <w:t>「</w:t>
      </w:r>
      <w:r w:rsidRPr="00B3094E">
        <w:rPr>
          <w:vertAlign w:val="superscript"/>
        </w:rPr>
        <w:t>26</w:t>
      </w:r>
      <w:r w:rsidRPr="00B3094E">
        <w:t>ロトの妻は後を</w:t>
      </w:r>
      <w:r w:rsidR="00A94F1D">
        <w:ruby>
          <w:rubyPr>
            <w:rubyAlign w:val="distributeSpace"/>
            <w:hps w:val="12"/>
            <w:hpsRaise w:val="22"/>
            <w:hpsBaseText w:val="24"/>
            <w:lid w:val="ja-JP"/>
          </w:rubyPr>
          <w:rt>
            <w:r w:rsidR="00B3094E" w:rsidRPr="00B3094E">
              <w:rPr>
                <w:rFonts w:ascii="ＭＳ 明朝" w:eastAsia="ＭＳ 明朝" w:hAnsi="ＭＳ 明朝" w:hint="eastAsia"/>
                <w:sz w:val="12"/>
              </w:rPr>
              <w:t>かえりみ</w:t>
            </w:r>
          </w:rt>
          <w:rubyBase>
            <w:r w:rsidR="00B3094E">
              <w:rPr>
                <w:rFonts w:hint="eastAsia"/>
              </w:rPr>
              <w:t>回顧</w:t>
            </w:r>
          </w:rubyBase>
        </w:ruby>
      </w:r>
      <w:r w:rsidRPr="00B3094E">
        <w:t>たれば</w:t>
      </w:r>
      <w:r>
        <w:rPr>
          <w:rFonts w:hint="eastAsia"/>
        </w:rPr>
        <w:t>塩</w:t>
      </w:r>
      <w:r w:rsidRPr="00B3094E">
        <w:t>の柱となりぬ</w:t>
      </w:r>
      <w:r w:rsidRPr="00B3094E">
        <w:rPr>
          <w:rFonts w:hint="eastAsia"/>
        </w:rPr>
        <w:t>」</w:t>
      </w:r>
    </w:p>
    <w:p w:rsidR="00B3094E" w:rsidRDefault="00B3094E" w:rsidP="00A80D9E">
      <w:pPr>
        <w:ind w:firstLine="240"/>
        <w:rPr>
          <w:lang w:val="ja-JP"/>
        </w:rPr>
      </w:pPr>
      <w:r>
        <w:rPr>
          <w:rFonts w:hint="eastAsia"/>
          <w:lang w:val="ja-JP"/>
        </w:rPr>
        <w:t>「塩の柱」というのはどういう現象だか知りません。けれども、とにかく人間</w:t>
      </w:r>
      <w:r w:rsidR="006B1C61">
        <w:rPr>
          <w:rFonts w:hint="eastAsia"/>
          <w:lang w:val="ja-JP"/>
        </w:rPr>
        <w:t>では</w:t>
      </w:r>
      <w:r>
        <w:rPr>
          <w:rFonts w:hint="eastAsia"/>
          <w:lang w:val="ja-JP"/>
        </w:rPr>
        <w:t>なくなったわけです。あそこらは岩塩が多い。だから、もし泥なら泥になってしまったと</w:t>
      </w:r>
      <w:r w:rsidR="009D3A5A">
        <w:rPr>
          <w:rFonts w:hint="eastAsia"/>
          <w:lang w:val="ja-JP"/>
        </w:rPr>
        <w:t>いうのと</w:t>
      </w:r>
      <w:r>
        <w:rPr>
          <w:rFonts w:hint="eastAsia"/>
          <w:lang w:val="ja-JP"/>
        </w:rPr>
        <w:t>同じことで、そこらの塩と同じことになってしまったというわけです。</w:t>
      </w:r>
    </w:p>
    <w:p w:rsidR="00B3094E" w:rsidRDefault="00183AE9" w:rsidP="00A80D9E">
      <w:pPr>
        <w:ind w:firstLine="240"/>
        <w:rPr>
          <w:lang w:val="ja-JP"/>
        </w:rPr>
      </w:pPr>
      <w:r>
        <w:rPr>
          <w:rFonts w:hint="eastAsia"/>
          <w:lang w:val="ja-JP"/>
        </w:rPr>
        <w:t>神様のことに携わりながら、何だかんだと心が分裂しては</w:t>
      </w:r>
      <w:r w:rsidR="006B1C61">
        <w:rPr>
          <w:rFonts w:hint="eastAsia"/>
          <w:lang w:val="ja-JP"/>
        </w:rPr>
        <w:t>──</w:t>
      </w:r>
      <w:r>
        <w:rPr>
          <w:rFonts w:hint="eastAsia"/>
          <w:lang w:val="ja-JP"/>
        </w:rPr>
        <w:t>相対的なものを支配していくならいいですよ</w:t>
      </w:r>
      <w:r w:rsidR="006B1C61">
        <w:rPr>
          <w:rFonts w:hint="eastAsia"/>
          <w:lang w:val="ja-JP"/>
        </w:rPr>
        <w:t>──</w:t>
      </w:r>
      <w:r>
        <w:rPr>
          <w:rFonts w:hint="eastAsia"/>
          <w:lang w:val="ja-JP"/>
        </w:rPr>
        <w:t>ところが、相対的なものに支配されることなんです、この</w:t>
      </w:r>
      <w:r w:rsidR="006B1C61">
        <w:rPr>
          <w:rFonts w:hint="eastAsia"/>
          <w:lang w:val="ja-JP"/>
        </w:rPr>
        <w:t>「</w:t>
      </w:r>
      <w:r>
        <w:rPr>
          <w:rFonts w:hint="eastAsia"/>
          <w:lang w:val="ja-JP"/>
        </w:rPr>
        <w:t>後を顧みる</w:t>
      </w:r>
      <w:r w:rsidR="006B1C61">
        <w:rPr>
          <w:rFonts w:hint="eastAsia"/>
          <w:lang w:val="ja-JP"/>
        </w:rPr>
        <w:t>」</w:t>
      </w:r>
      <w:r>
        <w:rPr>
          <w:rFonts w:hint="eastAsia"/>
          <w:lang w:val="ja-JP"/>
        </w:rPr>
        <w:t>ということは。そこらが著しい言葉です。</w:t>
      </w:r>
    </w:p>
    <w:p w:rsidR="006B1C61" w:rsidRDefault="006B1C61" w:rsidP="006B1C61">
      <w:pPr>
        <w:pStyle w:val="1"/>
        <w:spacing w:before="480"/>
      </w:pPr>
      <w:bookmarkStart w:id="2" w:name="_Ref93654831"/>
      <w:r>
        <w:rPr>
          <w:rFonts w:hint="eastAsia"/>
        </w:rPr>
        <w:t>●</w:t>
      </w:r>
      <w:r w:rsidR="00211FB1">
        <w:rPr>
          <w:rFonts w:hint="eastAsia"/>
        </w:rPr>
        <w:t>神汝と偕に在す</w:t>
      </w:r>
      <w:bookmarkEnd w:id="2"/>
    </w:p>
    <w:p w:rsidR="006B1C61" w:rsidRDefault="00183AE9" w:rsidP="00A80D9E">
      <w:pPr>
        <w:ind w:firstLine="240"/>
        <w:rPr>
          <w:lang w:val="ja-JP"/>
        </w:rPr>
      </w:pPr>
      <w:r>
        <w:rPr>
          <w:rFonts w:hint="eastAsia"/>
          <w:lang w:val="ja-JP"/>
        </w:rPr>
        <w:t>その次にモアブとアンモニ人のことが書いてあります。ここにはちょっと妙なことが書いてありますので、ここでは読まないことにしておきましょう。自分で読んでおいて下さい。まぁ旧約には、人間のあらゆる現実がそのまま暴露されているように書いてある。</w:t>
      </w:r>
    </w:p>
    <w:p w:rsidR="006B1C61" w:rsidRDefault="00183AE9" w:rsidP="006B1C61">
      <w:pPr>
        <w:pStyle w:val="aff0"/>
        <w:ind w:left="480" w:right="480"/>
        <w:rPr>
          <w:lang w:val="ja-JP"/>
        </w:rPr>
      </w:pPr>
      <w:r>
        <w:rPr>
          <w:rFonts w:hint="eastAsia"/>
          <w:lang w:val="ja-JP"/>
        </w:rPr>
        <w:t>「こんなことがあったんですか」</w:t>
      </w:r>
    </w:p>
    <w:p w:rsidR="00183AE9" w:rsidRDefault="00183AE9" w:rsidP="00A80D9E">
      <w:pPr>
        <w:ind w:firstLine="240"/>
        <w:rPr>
          <w:lang w:val="ja-JP"/>
        </w:rPr>
      </w:pPr>
      <w:r>
        <w:rPr>
          <w:rFonts w:hint="eastAsia"/>
          <w:lang w:val="ja-JP"/>
        </w:rPr>
        <w:t>なんて思うようなことが書いてある。大体、モアブだとかベニ</w:t>
      </w:r>
      <w:r w:rsidR="00211FB1">
        <w:rPr>
          <w:rFonts w:hint="eastAsia"/>
          <w:lang w:val="ja-JP"/>
        </w:rPr>
        <w:t>ヤ</w:t>
      </w:r>
      <w:r>
        <w:rPr>
          <w:rFonts w:hint="eastAsia"/>
          <w:lang w:val="ja-JP"/>
        </w:rPr>
        <w:t>ミンという、こういう言葉がその事実を含んだような言葉なんです。</w:t>
      </w:r>
      <w:r w:rsidR="006B1C61">
        <w:rPr>
          <w:rFonts w:hint="eastAsia"/>
          <w:lang w:val="ja-JP"/>
        </w:rPr>
        <w:t>「</w:t>
      </w:r>
      <w:r>
        <w:rPr>
          <w:rFonts w:hint="eastAsia"/>
          <w:lang w:val="ja-JP"/>
        </w:rPr>
        <w:t>モアブ</w:t>
      </w:r>
      <w:r w:rsidR="006B1C61">
        <w:rPr>
          <w:rFonts w:hint="eastAsia"/>
          <w:lang w:val="ja-JP"/>
        </w:rPr>
        <w:t>」</w:t>
      </w:r>
      <w:r>
        <w:rPr>
          <w:rFonts w:hint="eastAsia"/>
          <w:lang w:val="ja-JP"/>
        </w:rPr>
        <w:t>は</w:t>
      </w:r>
      <w:r w:rsidR="006B1C61">
        <w:rPr>
          <w:rFonts w:hint="eastAsia"/>
          <w:lang w:val="ja-JP"/>
        </w:rPr>
        <w:t>「</w:t>
      </w:r>
      <w:r>
        <w:rPr>
          <w:rFonts w:hint="eastAsia"/>
          <w:lang w:val="ja-JP"/>
        </w:rPr>
        <w:t>ミアブ</w:t>
      </w:r>
      <w:r w:rsidR="006B1C61">
        <w:rPr>
          <w:rFonts w:hint="eastAsia"/>
          <w:lang w:val="ja-JP"/>
        </w:rPr>
        <w:t>」</w:t>
      </w:r>
      <w:r>
        <w:rPr>
          <w:rFonts w:hint="eastAsia"/>
          <w:lang w:val="ja-JP"/>
        </w:rPr>
        <w:t>という言葉から来るので、「父から」という言葉です。内容は読んで下さい。</w:t>
      </w:r>
    </w:p>
    <w:p w:rsidR="00A80D9E" w:rsidRDefault="007615D8" w:rsidP="00A80D9E">
      <w:pPr>
        <w:ind w:firstLine="240"/>
        <w:rPr>
          <w:lang w:val="ja-JP"/>
        </w:rPr>
      </w:pPr>
      <w:r>
        <w:rPr>
          <w:rFonts w:hint="eastAsia"/>
          <w:lang w:val="ja-JP"/>
        </w:rPr>
        <w:t>２０章に行きまして、今度はアビメレクとサラのことが書いてある。それから２１章に行って、今度はイサクの誕生のこと</w:t>
      </w:r>
      <w:r w:rsidR="006B1C61">
        <w:rPr>
          <w:rFonts w:hint="eastAsia"/>
          <w:lang w:val="ja-JP"/>
        </w:rPr>
        <w:t>。</w:t>
      </w:r>
      <w:r>
        <w:rPr>
          <w:rFonts w:hint="eastAsia"/>
          <w:lang w:val="ja-JP"/>
        </w:rPr>
        <w:t>ちょっとこれは読んでおきましょう。</w:t>
      </w:r>
    </w:p>
    <w:p w:rsidR="007615D8" w:rsidRDefault="007615D8" w:rsidP="007615D8">
      <w:pPr>
        <w:pStyle w:val="21"/>
        <w:ind w:left="720" w:right="720"/>
      </w:pPr>
      <w:r w:rsidRPr="006B3024">
        <w:rPr>
          <w:vertAlign w:val="superscript"/>
        </w:rPr>
        <w:t>1</w:t>
      </w:r>
      <w:r w:rsidR="006B3024">
        <w:t>エ</w:t>
      </w:r>
      <w:r w:rsidRPr="007615D8">
        <w:t>ホバ其言</w:t>
      </w:r>
      <w:r w:rsidR="006B3024">
        <w:rPr>
          <w:rFonts w:hint="eastAsia"/>
        </w:rPr>
        <w:t>い</w:t>
      </w:r>
      <w:r w:rsidRPr="007615D8">
        <w:t>し如くサラを</w:t>
      </w:r>
      <w:r w:rsidR="00A94F1D">
        <w:ruby>
          <w:rubyPr>
            <w:rubyAlign w:val="distributeSpace"/>
            <w:hps w:val="12"/>
            <w:hpsRaise w:val="22"/>
            <w:hpsBaseText w:val="24"/>
            <w:lid w:val="ja-JP"/>
          </w:rubyPr>
          <w:rt>
            <w:r w:rsidR="006B3024" w:rsidRPr="006B3024">
              <w:rPr>
                <w:rFonts w:ascii="ＭＳ 明朝" w:eastAsia="ＭＳ 明朝" w:hAnsi="ＭＳ 明朝" w:hint="eastAsia"/>
                <w:sz w:val="12"/>
              </w:rPr>
              <w:t>かえり</w:t>
            </w:r>
          </w:rt>
          <w:rubyBase>
            <w:r w:rsidR="006B3024">
              <w:rPr>
                <w:rFonts w:hint="eastAsia"/>
              </w:rPr>
              <w:t>眷顧</w:t>
            </w:r>
          </w:rubyBase>
        </w:ruby>
      </w:r>
      <w:r w:rsidRPr="007615D8">
        <w:t>みた</w:t>
      </w:r>
      <w:r w:rsidR="006B3024">
        <w:rPr>
          <w:rFonts w:hint="eastAsia"/>
        </w:rPr>
        <w:t>もう</w:t>
      </w:r>
    </w:p>
    <w:p w:rsidR="006B3024" w:rsidRDefault="006B3024" w:rsidP="006B3024">
      <w:pPr>
        <w:ind w:firstLine="240"/>
        <w:rPr>
          <w:lang w:val="ja-JP"/>
        </w:rPr>
      </w:pPr>
      <w:r>
        <w:rPr>
          <w:rFonts w:hint="eastAsia"/>
          <w:lang w:val="ja-JP"/>
        </w:rPr>
        <w:t>遂にサラは孕んで、これはヘブル書の１１章には、サラの信仰の結果であるようなことが書いてありますが。</w:t>
      </w:r>
    </w:p>
    <w:p w:rsidR="006B3024" w:rsidRDefault="007615D8" w:rsidP="007615D8">
      <w:pPr>
        <w:pStyle w:val="21"/>
        <w:ind w:left="720" w:right="720"/>
      </w:pPr>
      <w:r w:rsidRPr="006B3024">
        <w:rPr>
          <w:vertAlign w:val="superscript"/>
        </w:rPr>
        <w:t>2</w:t>
      </w:r>
      <w:r w:rsidRPr="007615D8">
        <w:t>サラ遂に</w:t>
      </w:r>
      <w:r w:rsidR="00A94F1D">
        <w:ruby>
          <w:rubyPr>
            <w:rubyAlign w:val="distributeSpace"/>
            <w:hps w:val="12"/>
            <w:hpsRaise w:val="22"/>
            <w:hpsBaseText w:val="24"/>
            <w:lid w:val="ja-JP"/>
          </w:rubyPr>
          <w:rt>
            <w:r w:rsidR="006B1C61" w:rsidRPr="006B1C61">
              <w:rPr>
                <w:rFonts w:ascii="ＭＳ 明朝" w:eastAsia="ＭＳ 明朝" w:hAnsi="ＭＳ 明朝" w:hint="eastAsia"/>
                <w:sz w:val="12"/>
              </w:rPr>
              <w:t>はら</w:t>
            </w:r>
          </w:rt>
          <w:rubyBase>
            <w:r w:rsidR="006B1C61">
              <w:rPr>
                <w:rFonts w:hint="eastAsia"/>
              </w:rPr>
              <w:t>孕</w:t>
            </w:r>
          </w:rubyBase>
        </w:ruby>
      </w:r>
      <w:r w:rsidRPr="007615D8">
        <w:t>み神のアブラハムに</w:t>
      </w:r>
      <w:r w:rsidR="00A94F1D">
        <w:ruby>
          <w:rubyPr>
            <w:rubyAlign w:val="distributeSpace"/>
            <w:hps w:val="12"/>
            <w:hpsRaise w:val="22"/>
            <w:hpsBaseText w:val="24"/>
            <w:lid w:val="ja-JP"/>
          </w:rubyPr>
          <w:rt>
            <w:r w:rsidR="006B3024" w:rsidRPr="006B3024">
              <w:rPr>
                <w:rFonts w:ascii="ＭＳ 明朝" w:eastAsia="ＭＳ 明朝" w:hAnsi="ＭＳ 明朝" w:hint="eastAsia"/>
                <w:sz w:val="12"/>
              </w:rPr>
              <w:t>つげ</w:t>
            </w:r>
          </w:rt>
          <w:rubyBase>
            <w:r w:rsidR="006B3024">
              <w:rPr>
                <w:rFonts w:hint="eastAsia"/>
              </w:rPr>
              <w:t>語</w:t>
            </w:r>
          </w:rubyBase>
        </w:ruby>
      </w:r>
      <w:r w:rsidRPr="007615D8">
        <w:t>たま</w:t>
      </w:r>
      <w:r w:rsidR="006B3024">
        <w:rPr>
          <w:rFonts w:hint="eastAsia"/>
        </w:rPr>
        <w:t>い</w:t>
      </w:r>
      <w:r w:rsidRPr="007615D8">
        <w:t>し期日に及びて年老たるアブラハムに男子を生</w:t>
      </w:r>
      <w:r w:rsidR="006B3024">
        <w:rPr>
          <w:rFonts w:hint="eastAsia"/>
        </w:rPr>
        <w:t>め</w:t>
      </w:r>
      <w:r w:rsidRPr="007615D8">
        <w:t>り</w:t>
      </w:r>
    </w:p>
    <w:p w:rsidR="006B3024" w:rsidRDefault="006B3024" w:rsidP="006B3024">
      <w:pPr>
        <w:ind w:firstLine="240"/>
      </w:pPr>
      <w:r>
        <w:rPr>
          <w:rFonts w:hint="eastAsia"/>
        </w:rPr>
        <w:t>アブラハムが１００歳で、サラは９</w:t>
      </w:r>
      <w:r w:rsidR="009D3A5A">
        <w:rPr>
          <w:rFonts w:hint="eastAsia"/>
        </w:rPr>
        <w:t>０</w:t>
      </w:r>
      <w:r>
        <w:rPr>
          <w:rFonts w:hint="eastAsia"/>
        </w:rPr>
        <w:t>歳位です。そこで、</w:t>
      </w:r>
    </w:p>
    <w:p w:rsidR="006B3024" w:rsidRDefault="007615D8" w:rsidP="007615D8">
      <w:pPr>
        <w:pStyle w:val="21"/>
        <w:ind w:left="720" w:right="720"/>
      </w:pPr>
      <w:r w:rsidRPr="006B3024">
        <w:rPr>
          <w:vertAlign w:val="superscript"/>
        </w:rPr>
        <w:t>3</w:t>
      </w:r>
      <w:r w:rsidRPr="007615D8">
        <w:t>アブラハム其生</w:t>
      </w:r>
      <w:r w:rsidR="006B3024">
        <w:rPr>
          <w:rFonts w:hint="eastAsia"/>
        </w:rPr>
        <w:t>ま</w:t>
      </w:r>
      <w:r w:rsidRPr="007615D8">
        <w:t>れたる子即ちサラが己に生</w:t>
      </w:r>
      <w:r w:rsidR="006B3024">
        <w:rPr>
          <w:rFonts w:hint="eastAsia"/>
        </w:rPr>
        <w:t>め</w:t>
      </w:r>
      <w:r w:rsidRPr="007615D8">
        <w:t>る子の名をイサクと</w:t>
      </w:r>
      <w:r w:rsidR="00A94F1D">
        <w:ruby>
          <w:rubyPr>
            <w:rubyAlign w:val="distributeSpace"/>
            <w:hps w:val="12"/>
            <w:hpsRaise w:val="22"/>
            <w:hpsBaseText w:val="24"/>
            <w:lid w:val="ja-JP"/>
          </w:rubyPr>
          <w:rt>
            <w:r w:rsidR="006B3024" w:rsidRPr="006B3024">
              <w:rPr>
                <w:rFonts w:ascii="ＭＳ 明朝" w:eastAsia="ＭＳ 明朝" w:hAnsi="ＭＳ 明朝" w:hint="eastAsia"/>
                <w:sz w:val="12"/>
              </w:rPr>
              <w:t>なづ</w:t>
            </w:r>
          </w:rt>
          <w:rubyBase>
            <w:r w:rsidR="006B3024">
              <w:rPr>
                <w:rFonts w:hint="eastAsia"/>
              </w:rPr>
              <w:t>名</w:t>
            </w:r>
          </w:rubyBase>
        </w:ruby>
      </w:r>
      <w:r w:rsidRPr="007615D8">
        <w:t>けたり</w:t>
      </w:r>
    </w:p>
    <w:p w:rsidR="006B1C61" w:rsidRDefault="009D3A5A" w:rsidP="006B3024">
      <w:pPr>
        <w:ind w:firstLine="240"/>
      </w:pPr>
      <w:r>
        <w:rPr>
          <w:rFonts w:hint="eastAsia"/>
        </w:rPr>
        <w:t>「イサク」というのは</w:t>
      </w:r>
      <w:r w:rsidR="006B3024">
        <w:rPr>
          <w:rFonts w:hint="eastAsia"/>
        </w:rPr>
        <w:t>「笑い」という、「人が笑う」という字です。自分も笑ったんです。</w:t>
      </w:r>
    </w:p>
    <w:p w:rsidR="006B1C61" w:rsidRDefault="006B1C61" w:rsidP="006B1C61">
      <w:pPr>
        <w:pStyle w:val="aff0"/>
        <w:ind w:left="480" w:right="480"/>
      </w:pPr>
      <w:r>
        <w:rPr>
          <w:rFonts w:hint="eastAsia"/>
        </w:rPr>
        <w:t>「</w:t>
      </w:r>
      <w:r w:rsidR="006B3024">
        <w:rPr>
          <w:rFonts w:hint="eastAsia"/>
        </w:rPr>
        <w:t>そんな私から子供が生まれるでしょうか</w:t>
      </w:r>
      <w:r>
        <w:rPr>
          <w:rFonts w:hint="eastAsia"/>
        </w:rPr>
        <w:t>？」</w:t>
      </w:r>
    </w:p>
    <w:p w:rsidR="006B3024" w:rsidRDefault="006B3024" w:rsidP="006B3024">
      <w:pPr>
        <w:ind w:firstLine="240"/>
      </w:pPr>
      <w:r>
        <w:rPr>
          <w:rFonts w:hint="eastAsia"/>
        </w:rPr>
        <w:t>と言って、いっぺん笑ったんです。その笑いが、今度は本当の喜びの笑いに変わるわけですけれども。イサクの生まれた時は、アブラハムは１００歳だと書いてある。そこに、</w:t>
      </w:r>
    </w:p>
    <w:p w:rsidR="006B3024" w:rsidRDefault="007615D8" w:rsidP="007615D8">
      <w:pPr>
        <w:pStyle w:val="21"/>
        <w:ind w:left="720" w:right="720"/>
      </w:pPr>
      <w:r w:rsidRPr="007615D8">
        <w:t xml:space="preserve"> </w:t>
      </w:r>
      <w:r w:rsidRPr="006B3024">
        <w:rPr>
          <w:vertAlign w:val="superscript"/>
        </w:rPr>
        <w:t>6</w:t>
      </w:r>
      <w:r w:rsidRPr="007615D8">
        <w:t>サラ言</w:t>
      </w:r>
      <w:r w:rsidR="006B3024">
        <w:rPr>
          <w:rFonts w:hint="eastAsia"/>
        </w:rPr>
        <w:t>い</w:t>
      </w:r>
      <w:r w:rsidRPr="007615D8">
        <w:t>けるは神我を笑</w:t>
      </w:r>
      <w:r w:rsidR="006B3024">
        <w:rPr>
          <w:rFonts w:hint="eastAsia"/>
        </w:rPr>
        <w:t>わ</w:t>
      </w:r>
      <w:r w:rsidRPr="007615D8">
        <w:t>しめた</w:t>
      </w:r>
      <w:r w:rsidR="006B3024">
        <w:rPr>
          <w:rFonts w:hint="eastAsia"/>
        </w:rPr>
        <w:t>もう</w:t>
      </w:r>
      <w:r w:rsidR="006B3024">
        <w:rPr>
          <w:rFonts w:hint="eastAsia"/>
        </w:rPr>
        <w:t xml:space="preserve"> </w:t>
      </w:r>
      <w:r w:rsidRPr="007615D8">
        <w:t>聞く者皆我とともに笑</w:t>
      </w:r>
      <w:r w:rsidR="006B3024">
        <w:rPr>
          <w:rFonts w:hint="eastAsia"/>
        </w:rPr>
        <w:t>わ</w:t>
      </w:r>
      <w:r w:rsidRPr="007615D8">
        <w:t>ん</w:t>
      </w:r>
    </w:p>
    <w:p w:rsidR="006B3024" w:rsidRDefault="00F16847" w:rsidP="00F16847">
      <w:pPr>
        <w:ind w:firstLine="240"/>
      </w:pPr>
      <w:r>
        <w:rPr>
          <w:rFonts w:hint="eastAsia"/>
        </w:rPr>
        <w:t>今度はイサクのことが少し書いてある。イシマエルはサラの侍女の子ですから、アブラハムの正妻</w:t>
      </w:r>
      <w:r w:rsidR="00211FB1">
        <w:rPr>
          <w:rFonts w:hint="eastAsia"/>
        </w:rPr>
        <w:t>の子</w:t>
      </w:r>
      <w:r>
        <w:rPr>
          <w:rFonts w:hint="eastAsia"/>
        </w:rPr>
        <w:t>ではない。</w:t>
      </w:r>
    </w:p>
    <w:p w:rsidR="007615D8" w:rsidRPr="00D71829" w:rsidRDefault="007615D8" w:rsidP="00D71829">
      <w:pPr>
        <w:pStyle w:val="21"/>
        <w:ind w:left="720" w:right="720"/>
      </w:pPr>
      <w:r w:rsidRPr="00D71829">
        <w:rPr>
          <w:vertAlign w:val="superscript"/>
        </w:rPr>
        <w:lastRenderedPageBreak/>
        <w:t>12</w:t>
      </w:r>
      <w:r w:rsidR="00D71829" w:rsidRPr="00D71829">
        <w:t>神アブラハムに言</w:t>
      </w:r>
      <w:r w:rsidR="00D71829">
        <w:rPr>
          <w:rFonts w:hint="eastAsia"/>
        </w:rPr>
        <w:t>い</w:t>
      </w:r>
      <w:r w:rsidR="00D71829" w:rsidRPr="00D71829">
        <w:t>たま</w:t>
      </w:r>
      <w:r w:rsidR="00D71829">
        <w:rPr>
          <w:rFonts w:hint="eastAsia"/>
        </w:rPr>
        <w:t>い</w:t>
      </w:r>
      <w:r w:rsidR="00D71829" w:rsidRPr="00D71829">
        <w:t>けるは</w:t>
      </w:r>
      <w:r w:rsidR="00D71829">
        <w:rPr>
          <w:rFonts w:hint="eastAsia"/>
        </w:rPr>
        <w:t xml:space="preserve"> </w:t>
      </w:r>
      <w:r w:rsidR="00A94F1D">
        <w:ruby>
          <w:rubyPr>
            <w:rubyAlign w:val="distributeSpace"/>
            <w:hps w:val="12"/>
            <w:hpsRaise w:val="22"/>
            <w:hpsBaseText w:val="24"/>
            <w:lid w:val="ja-JP"/>
          </w:rubyPr>
          <w:rt>
            <w:r w:rsidR="00D71829" w:rsidRPr="00D71829">
              <w:rPr>
                <w:rFonts w:ascii="ＭＳ 明朝" w:eastAsia="ＭＳ 明朝" w:hAnsi="ＭＳ 明朝" w:hint="eastAsia"/>
                <w:sz w:val="12"/>
              </w:rPr>
              <w:t>わらべ</w:t>
            </w:r>
          </w:rt>
          <w:rubyBase>
            <w:r w:rsidR="00D71829">
              <w:rPr>
                <w:rFonts w:hint="eastAsia"/>
              </w:rPr>
              <w:t>童兒</w:t>
            </w:r>
          </w:rubyBase>
        </w:ruby>
      </w:r>
      <w:r w:rsidR="00D71829" w:rsidRPr="00D71829">
        <w:t>のため又汝の</w:t>
      </w:r>
      <w:r w:rsidR="00A94F1D">
        <w:fldChar w:fldCharType="begin"/>
      </w:r>
      <w:r w:rsidR="00D71829">
        <w:rPr>
          <w:rFonts w:hint="eastAsia"/>
        </w:rPr>
        <w:instrText>EQ \* jc2 \* "Font:</w:instrText>
      </w:r>
      <w:r w:rsidR="00D71829">
        <w:rPr>
          <w:rFonts w:hint="eastAsia"/>
        </w:rPr>
        <w:instrText>ＭＳ</w:instrText>
      </w:r>
      <w:r w:rsidR="00D71829">
        <w:rPr>
          <w:rFonts w:hint="eastAsia"/>
        </w:rPr>
        <w:instrText xml:space="preserve"> </w:instrText>
      </w:r>
      <w:r w:rsidR="00D71829">
        <w:rPr>
          <w:rFonts w:hint="eastAsia"/>
        </w:rPr>
        <w:instrText>明朝</w:instrText>
      </w:r>
      <w:r w:rsidR="00D71829">
        <w:rPr>
          <w:rFonts w:hint="eastAsia"/>
        </w:rPr>
        <w:instrText>" \* hps12 \o\ad(\s\up 11(</w:instrText>
      </w:r>
      <w:r w:rsidR="00D71829" w:rsidRPr="00D71829">
        <w:rPr>
          <w:rFonts w:ascii="ＭＳ 明朝" w:eastAsia="ＭＳ 明朝" w:hAnsi="ＭＳ 明朝" w:hint="eastAsia"/>
          <w:sz w:val="12"/>
        </w:rPr>
        <w:instrText>しもめ</w:instrText>
      </w:r>
      <w:r w:rsidR="00D71829">
        <w:rPr>
          <w:rFonts w:hint="eastAsia"/>
        </w:rPr>
        <w:instrText>),</w:instrText>
      </w:r>
      <w:r w:rsidR="00D71829">
        <w:rPr>
          <w:rFonts w:hint="eastAsia"/>
        </w:rPr>
        <w:instrText>婢</w:instrText>
      </w:r>
      <w:r w:rsidR="00D71829">
        <w:rPr>
          <w:rFonts w:hint="eastAsia"/>
        </w:rPr>
        <w:instrText>)</w:instrText>
      </w:r>
      <w:r w:rsidR="00A94F1D">
        <w:fldChar w:fldCharType="end"/>
      </w:r>
      <w:r w:rsidR="00D71829" w:rsidRPr="00D71829">
        <w:t>のために之を憂</w:t>
      </w:r>
      <w:r w:rsidR="009D3A5A">
        <w:rPr>
          <w:rFonts w:hint="eastAsia"/>
        </w:rPr>
        <w:t>う</w:t>
      </w:r>
      <w:r w:rsidR="00D71829" w:rsidRPr="00D71829">
        <w:t>るなかれ</w:t>
      </w:r>
      <w:r w:rsidR="00D71829">
        <w:rPr>
          <w:rFonts w:hint="eastAsia"/>
        </w:rPr>
        <w:t xml:space="preserve"> </w:t>
      </w:r>
      <w:r w:rsidR="00D71829" w:rsidRPr="00D71829">
        <w:t>サラが汝に言</w:t>
      </w:r>
      <w:r w:rsidR="00D71829">
        <w:rPr>
          <w:rFonts w:hint="eastAsia"/>
        </w:rPr>
        <w:t>う</w:t>
      </w:r>
      <w:r w:rsidR="00D71829" w:rsidRPr="00D71829">
        <w:t>ところの言は</w:t>
      </w:r>
      <w:r w:rsidR="00A94F1D">
        <w:ruby>
          <w:rubyPr>
            <w:rubyAlign w:val="distributeSpace"/>
            <w:hps w:val="12"/>
            <w:hpsRaise w:val="22"/>
            <w:hpsBaseText w:val="24"/>
            <w:lid w:val="ja-JP"/>
          </w:rubyPr>
          <w:rt>
            <w:r w:rsidR="00D71829" w:rsidRPr="00D71829">
              <w:rPr>
                <w:rFonts w:ascii="ＭＳ 明朝" w:eastAsia="ＭＳ 明朝" w:hAnsi="ＭＳ 明朝" w:hint="eastAsia"/>
                <w:sz w:val="12"/>
              </w:rPr>
              <w:t>ことごと</w:t>
            </w:r>
          </w:rt>
          <w:rubyBase>
            <w:r w:rsidR="00D71829">
              <w:rPr>
                <w:rFonts w:hint="eastAsia"/>
              </w:rPr>
              <w:t>悉</w:t>
            </w:r>
          </w:rubyBase>
        </w:ruby>
      </w:r>
      <w:r w:rsidR="00D71829" w:rsidRPr="00D71829">
        <w:t>く之を</w:t>
      </w:r>
      <w:r w:rsidR="00D71829">
        <w:rPr>
          <w:rFonts w:hint="eastAsia"/>
        </w:rPr>
        <w:t>聴け</w:t>
      </w:r>
      <w:r w:rsidR="00D71829">
        <w:rPr>
          <w:rFonts w:hint="eastAsia"/>
        </w:rPr>
        <w:t xml:space="preserve"> </w:t>
      </w:r>
      <w:r w:rsidR="00D71829" w:rsidRPr="00D71829">
        <w:t>其は</w:t>
      </w:r>
      <w:r w:rsidRPr="00D71829">
        <w:t>イサクより出る者汝の</w:t>
      </w:r>
      <w:r w:rsidR="00A94F1D" w:rsidRPr="00D71829">
        <w:ruby>
          <w:rubyPr>
            <w:rubyAlign w:val="distributeSpace"/>
            <w:hps w:val="12"/>
            <w:hpsRaise w:val="22"/>
            <w:hpsBaseText w:val="24"/>
            <w:lid w:val="ja-JP"/>
          </w:rubyPr>
          <w:rt>
            <w:r w:rsidR="00F16847" w:rsidRPr="00D71829">
              <w:rPr>
                <w:rFonts w:hint="eastAsia"/>
              </w:rPr>
              <w:t>すえ</w:t>
            </w:r>
          </w:rt>
          <w:rubyBase>
            <w:r w:rsidR="00F16847" w:rsidRPr="00D71829">
              <w:rPr>
                <w:rFonts w:hint="eastAsia"/>
              </w:rPr>
              <w:t>裔</w:t>
            </w:r>
          </w:rubyBase>
        </w:ruby>
      </w:r>
      <w:r w:rsidRPr="00D71829">
        <w:t>と</w:t>
      </w:r>
      <w:r w:rsidR="00F16847" w:rsidRPr="00D71829">
        <w:rPr>
          <w:rFonts w:hint="eastAsia"/>
        </w:rPr>
        <w:t>称え</w:t>
      </w:r>
      <w:r w:rsidRPr="00D71829">
        <w:t>らるべければなり</w:t>
      </w:r>
    </w:p>
    <w:p w:rsidR="00F16847" w:rsidRDefault="00F16847" w:rsidP="00F16847">
      <w:pPr>
        <w:ind w:firstLine="240"/>
      </w:pPr>
      <w:r>
        <w:rPr>
          <w:rFonts w:hint="eastAsia"/>
        </w:rPr>
        <w:t>と。それでイシマエルは侍女であるお母さんのハガルと一緒に追い出されてしまった。そのところはまた非常に劇的に書いてある。１４節からずっと。けれども、神様は決してハガルを顧みないわけではないので、１７節、</w:t>
      </w:r>
    </w:p>
    <w:p w:rsidR="00F16847" w:rsidRPr="00F16847" w:rsidRDefault="00F16847" w:rsidP="00F16847">
      <w:pPr>
        <w:pStyle w:val="21"/>
        <w:ind w:left="720" w:right="720"/>
      </w:pPr>
      <w:r w:rsidRPr="00D71829">
        <w:rPr>
          <w:vertAlign w:val="superscript"/>
        </w:rPr>
        <w:t>17</w:t>
      </w:r>
      <w:r w:rsidRPr="00F16847">
        <w:t>神其</w:t>
      </w:r>
      <w:r w:rsidR="00A94F1D">
        <w:ruby>
          <w:rubyPr>
            <w:rubyAlign w:val="distributeSpace"/>
            <w:hps w:val="12"/>
            <w:hpsRaise w:val="22"/>
            <w:hpsBaseText w:val="24"/>
            <w:lid w:val="ja-JP"/>
          </w:rubyPr>
          <w:rt>
            <w:r w:rsidR="00D71829" w:rsidRPr="00D71829">
              <w:rPr>
                <w:rFonts w:ascii="ＭＳ 明朝" w:eastAsia="ＭＳ 明朝" w:hAnsi="ＭＳ 明朝" w:hint="eastAsia"/>
                <w:sz w:val="12"/>
              </w:rPr>
              <w:t>わらべ</w:t>
            </w:r>
          </w:rt>
          <w:rubyBase>
            <w:r w:rsidR="00D71829">
              <w:rPr>
                <w:rFonts w:hint="eastAsia"/>
              </w:rPr>
              <w:t>童兒</w:t>
            </w:r>
          </w:rubyBase>
        </w:ruby>
      </w:r>
      <w:r w:rsidRPr="00F16847">
        <w:t>の</w:t>
      </w:r>
      <w:r w:rsidR="00D71829">
        <w:rPr>
          <w:rFonts w:hint="eastAsia"/>
        </w:rPr>
        <w:t>声</w:t>
      </w:r>
      <w:r w:rsidRPr="00F16847">
        <w:t>を聞</w:t>
      </w:r>
      <w:r w:rsidR="009D3A5A">
        <w:rPr>
          <w:rFonts w:hint="eastAsia"/>
        </w:rPr>
        <w:t>き</w:t>
      </w:r>
      <w:r w:rsidRPr="00F16847">
        <w:t>た</w:t>
      </w:r>
      <w:r w:rsidR="00D71829">
        <w:rPr>
          <w:rFonts w:hint="eastAsia"/>
        </w:rPr>
        <w:t>もう</w:t>
      </w:r>
      <w:r w:rsidRPr="00F16847">
        <w:t>神の使即ち天よりハガルを呼</w:t>
      </w:r>
      <w:r w:rsidR="00D71829">
        <w:rPr>
          <w:rFonts w:hint="eastAsia"/>
        </w:rPr>
        <w:t>び</w:t>
      </w:r>
      <w:r w:rsidRPr="00F16847">
        <w:t>て之に言</w:t>
      </w:r>
      <w:r w:rsidR="00D71829">
        <w:rPr>
          <w:rFonts w:hint="eastAsia"/>
        </w:rPr>
        <w:t>い</w:t>
      </w:r>
      <w:r w:rsidRPr="00F16847">
        <w:t>けるは</w:t>
      </w:r>
      <w:r w:rsidR="00D71829">
        <w:rPr>
          <w:rFonts w:hint="eastAsia"/>
        </w:rPr>
        <w:t xml:space="preserve"> </w:t>
      </w:r>
      <w:r w:rsidRPr="00F16847">
        <w:t>ハガルよ何事ぞや</w:t>
      </w:r>
      <w:r w:rsidR="00D71829">
        <w:rPr>
          <w:rFonts w:hint="eastAsia"/>
        </w:rPr>
        <w:t xml:space="preserve"> </w:t>
      </w:r>
      <w:r w:rsidRPr="00F16847">
        <w:t>懼るるなかれ</w:t>
      </w:r>
      <w:r w:rsidR="00D71829">
        <w:rPr>
          <w:rFonts w:hint="eastAsia"/>
        </w:rPr>
        <w:t xml:space="preserve"> </w:t>
      </w:r>
      <w:r w:rsidRPr="00F16847">
        <w:t>神</w:t>
      </w:r>
      <w:r w:rsidR="00A94F1D">
        <w:fldChar w:fldCharType="begin"/>
      </w:r>
      <w:r w:rsidR="009D3A5A">
        <w:rPr>
          <w:rFonts w:hint="eastAsia"/>
        </w:rPr>
        <w:instrText>EQ \* jc2 \* "Font:</w:instrText>
      </w:r>
      <w:r w:rsidR="009D3A5A">
        <w:rPr>
          <w:rFonts w:hint="eastAsia"/>
        </w:rPr>
        <w:instrText>ＭＳ</w:instrText>
      </w:r>
      <w:r w:rsidR="009D3A5A">
        <w:rPr>
          <w:rFonts w:hint="eastAsia"/>
        </w:rPr>
        <w:instrText xml:space="preserve"> </w:instrText>
      </w:r>
      <w:r w:rsidR="009D3A5A">
        <w:rPr>
          <w:rFonts w:hint="eastAsia"/>
        </w:rPr>
        <w:instrText>明朝</w:instrText>
      </w:r>
      <w:r w:rsidR="009D3A5A">
        <w:rPr>
          <w:rFonts w:hint="eastAsia"/>
        </w:rPr>
        <w:instrText>" \* hps12 \o\ad(\s\up 11(</w:instrText>
      </w:r>
      <w:r w:rsidR="009D3A5A" w:rsidRPr="009D3A5A">
        <w:rPr>
          <w:rFonts w:ascii="ＭＳ 明朝" w:eastAsia="ＭＳ 明朝" w:hAnsi="ＭＳ 明朝" w:hint="eastAsia"/>
          <w:sz w:val="12"/>
        </w:rPr>
        <w:instrText>かしこ</w:instrText>
      </w:r>
      <w:r w:rsidR="009D3A5A">
        <w:rPr>
          <w:rFonts w:hint="eastAsia"/>
        </w:rPr>
        <w:instrText>),</w:instrText>
      </w:r>
      <w:r w:rsidR="009D3A5A">
        <w:rPr>
          <w:rFonts w:hint="eastAsia"/>
        </w:rPr>
        <w:instrText>彼処</w:instrText>
      </w:r>
      <w:r w:rsidR="009D3A5A">
        <w:rPr>
          <w:rFonts w:hint="eastAsia"/>
        </w:rPr>
        <w:instrText>)</w:instrText>
      </w:r>
      <w:r w:rsidR="00A94F1D">
        <w:fldChar w:fldCharType="end"/>
      </w:r>
      <w:r w:rsidRPr="00F16847">
        <w:t>に</w:t>
      </w:r>
      <w:r w:rsidR="00D71829">
        <w:rPr>
          <w:rFonts w:hint="eastAsia"/>
        </w:rPr>
        <w:t>お</w:t>
      </w:r>
      <w:r w:rsidRPr="00F16847">
        <w:t>る童兒の</w:t>
      </w:r>
      <w:r w:rsidR="00D71829">
        <w:rPr>
          <w:rFonts w:hint="eastAsia"/>
        </w:rPr>
        <w:t>声</w:t>
      </w:r>
      <w:r w:rsidRPr="00F16847">
        <w:t>を聞</w:t>
      </w:r>
      <w:r w:rsidR="006B1C61">
        <w:rPr>
          <w:rFonts w:hint="eastAsia"/>
        </w:rPr>
        <w:t>き</w:t>
      </w:r>
      <w:r w:rsidRPr="00F16847">
        <w:t>たま</w:t>
      </w:r>
      <w:r w:rsidR="00D71829">
        <w:rPr>
          <w:rFonts w:hint="eastAsia"/>
        </w:rPr>
        <w:t>え</w:t>
      </w:r>
      <w:r w:rsidRPr="00F16847">
        <w:t>り</w:t>
      </w:r>
    </w:p>
    <w:p w:rsidR="00F16847" w:rsidRPr="00F16847" w:rsidRDefault="00D71829" w:rsidP="00D71829">
      <w:pPr>
        <w:ind w:firstLine="240"/>
      </w:pPr>
      <w:r>
        <w:rPr>
          <w:rFonts w:hint="eastAsia"/>
        </w:rPr>
        <w:t>これは天使の声だね。</w:t>
      </w:r>
    </w:p>
    <w:p w:rsidR="00F16847" w:rsidRPr="00F16847" w:rsidRDefault="00F16847" w:rsidP="00F16847">
      <w:pPr>
        <w:pStyle w:val="21"/>
        <w:ind w:left="720" w:right="720"/>
      </w:pPr>
      <w:r w:rsidRPr="00D71829">
        <w:rPr>
          <w:vertAlign w:val="superscript"/>
        </w:rPr>
        <w:t>19</w:t>
      </w:r>
      <w:r w:rsidRPr="00F16847">
        <w:t>神ハガルの目を開きたま</w:t>
      </w:r>
      <w:r w:rsidR="00D71829">
        <w:rPr>
          <w:rFonts w:hint="eastAsia"/>
        </w:rPr>
        <w:t>い</w:t>
      </w:r>
      <w:r w:rsidRPr="00F16847">
        <w:t>ければ</w:t>
      </w:r>
      <w:r w:rsidR="00D71829">
        <w:rPr>
          <w:rFonts w:hint="eastAsia"/>
        </w:rPr>
        <w:t xml:space="preserve"> </w:t>
      </w:r>
      <w:r w:rsidRPr="00F16847">
        <w:t>水の</w:t>
      </w:r>
      <w:r w:rsidR="00A94F1D">
        <w:fldChar w:fldCharType="begin"/>
      </w:r>
      <w:r w:rsidR="00386D1C">
        <w:rPr>
          <w:rFonts w:hint="eastAsia"/>
        </w:rPr>
        <w:instrText>EQ \* jc2 \* "Font:</w:instrText>
      </w:r>
      <w:r w:rsidR="00386D1C">
        <w:rPr>
          <w:rFonts w:hint="eastAsia"/>
        </w:rPr>
        <w:instrText>ＭＳ</w:instrText>
      </w:r>
      <w:r w:rsidR="00386D1C">
        <w:rPr>
          <w:rFonts w:hint="eastAsia"/>
        </w:rPr>
        <w:instrText xml:space="preserve"> </w:instrText>
      </w:r>
      <w:r w:rsidR="00386D1C">
        <w:rPr>
          <w:rFonts w:hint="eastAsia"/>
        </w:rPr>
        <w:instrText>明朝</w:instrText>
      </w:r>
      <w:r w:rsidR="00386D1C">
        <w:rPr>
          <w:rFonts w:hint="eastAsia"/>
        </w:rPr>
        <w:instrText>" \* hps12 \o\ad(\s\up 11(</w:instrText>
      </w:r>
      <w:r w:rsidR="00386D1C" w:rsidRPr="00386D1C">
        <w:rPr>
          <w:rFonts w:ascii="ＭＳ 明朝" w:eastAsia="ＭＳ 明朝" w:hAnsi="ＭＳ 明朝" w:hint="eastAsia"/>
          <w:sz w:val="12"/>
        </w:rPr>
        <w:instrText>いど</w:instrText>
      </w:r>
      <w:r w:rsidR="00386D1C">
        <w:rPr>
          <w:rFonts w:hint="eastAsia"/>
        </w:rPr>
        <w:instrText>),</w:instrText>
      </w:r>
      <w:r w:rsidR="00386D1C">
        <w:rPr>
          <w:rFonts w:hint="eastAsia"/>
        </w:rPr>
        <w:instrText>井</w:instrText>
      </w:r>
      <w:r w:rsidR="00386D1C">
        <w:rPr>
          <w:rFonts w:hint="eastAsia"/>
        </w:rPr>
        <w:instrText>)</w:instrText>
      </w:r>
      <w:r w:rsidR="00A94F1D">
        <w:fldChar w:fldCharType="end"/>
      </w:r>
      <w:r w:rsidRPr="00F16847">
        <w:t>あるを見</w:t>
      </w:r>
      <w:r w:rsidR="00D71829">
        <w:rPr>
          <w:rFonts w:hint="eastAsia"/>
        </w:rPr>
        <w:t xml:space="preserve"> </w:t>
      </w:r>
      <w:r w:rsidRPr="00F16847">
        <w:t>ゆきて</w:t>
      </w:r>
      <w:r w:rsidR="00A94F1D">
        <w:fldChar w:fldCharType="begin"/>
      </w:r>
      <w:r w:rsidR="001D70F2">
        <w:instrText>EQ \* jc2 \* "Font:</w:instrText>
      </w:r>
      <w:r w:rsidR="001D70F2">
        <w:instrText>ＭＳ</w:instrText>
      </w:r>
      <w:r w:rsidR="001D70F2">
        <w:instrText xml:space="preserve"> </w:instrText>
      </w:r>
      <w:r w:rsidR="001D70F2">
        <w:instrText>明朝</w:instrText>
      </w:r>
      <w:r w:rsidR="001D70F2">
        <w:instrText>" \* hps12 \o\ad(\s\up 11(</w:instrText>
      </w:r>
      <w:r w:rsidR="00D71829" w:rsidRPr="00D71829">
        <w:rPr>
          <w:rFonts w:ascii="ＭＳ 明朝" w:eastAsia="ＭＳ 明朝" w:hAnsi="ＭＳ 明朝" w:hint="eastAsia"/>
          <w:sz w:val="12"/>
        </w:rPr>
        <w:instrText>かわぶくろ</w:instrText>
      </w:r>
      <w:r w:rsidR="001D70F2">
        <w:instrText>),</w:instrText>
      </w:r>
      <w:r w:rsidR="00D71829">
        <w:rPr>
          <w:rFonts w:hint="eastAsia"/>
        </w:rPr>
        <w:instrText>革嚢</w:instrText>
      </w:r>
      <w:r w:rsidR="001D70F2">
        <w:instrText>)</w:instrText>
      </w:r>
      <w:r w:rsidR="00A94F1D">
        <w:fldChar w:fldCharType="end"/>
      </w:r>
      <w:r w:rsidRPr="00F16847">
        <w:t>に水を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みた</w:t>
            </w:r>
          </w:rt>
          <w:rubyBase>
            <w:r w:rsidR="009D3A5A">
              <w:rPr>
                <w:rFonts w:hint="eastAsia"/>
              </w:rPr>
              <w:t>充</w:t>
            </w:r>
          </w:rubyBase>
        </w:ruby>
      </w:r>
      <w:r w:rsidRPr="00F16847">
        <w:t>し</w:t>
      </w:r>
      <w:r w:rsidR="00A94F1D">
        <w:ruby>
          <w:rubyPr>
            <w:rubyAlign w:val="distributeSpace"/>
            <w:hps w:val="12"/>
            <w:hpsRaise w:val="22"/>
            <w:hpsBaseText w:val="24"/>
            <w:lid w:val="ja-JP"/>
          </w:rubyPr>
          <w:rt>
            <w:r w:rsidR="00D71829" w:rsidRPr="00D71829">
              <w:rPr>
                <w:rFonts w:ascii="ＭＳ 明朝" w:eastAsia="ＭＳ 明朝" w:hAnsi="ＭＳ 明朝" w:hint="eastAsia"/>
                <w:sz w:val="12"/>
              </w:rPr>
              <w:t>わらべ</w:t>
            </w:r>
          </w:rt>
          <w:rubyBase>
            <w:r w:rsidR="00D71829">
              <w:rPr>
                <w:rFonts w:hint="eastAsia"/>
              </w:rPr>
              <w:t>童兒</w:t>
            </w:r>
          </w:rubyBase>
        </w:ruby>
      </w:r>
      <w:r w:rsidRPr="00F16847">
        <w:t>に</w:t>
      </w:r>
      <w:r w:rsidR="00D71829">
        <w:rPr>
          <w:rFonts w:hint="eastAsia"/>
        </w:rPr>
        <w:t>飲ま</w:t>
      </w:r>
      <w:r w:rsidRPr="00F16847">
        <w:t>しめたり</w:t>
      </w:r>
    </w:p>
    <w:p w:rsidR="00F16847" w:rsidRDefault="00D71829" w:rsidP="00D71829">
      <w:pPr>
        <w:ind w:firstLine="240"/>
      </w:pPr>
      <w:r>
        <w:rPr>
          <w:rFonts w:hint="eastAsia"/>
        </w:rPr>
        <w:t>とにかく、イスラエルの方は曠野が多いですから、水が本当に大事なんです。</w:t>
      </w:r>
    </w:p>
    <w:p w:rsidR="00D71829" w:rsidRPr="00483E46" w:rsidRDefault="00483E46" w:rsidP="00483E46">
      <w:pPr>
        <w:pStyle w:val="21"/>
        <w:ind w:left="720" w:right="720"/>
      </w:pPr>
      <w:r w:rsidRPr="00483E46">
        <w:rPr>
          <w:vertAlign w:val="superscript"/>
        </w:rPr>
        <w:t>20</w:t>
      </w:r>
      <w:r w:rsidRPr="00483E46">
        <w:t>神童兒と偕に</w:t>
      </w:r>
      <w:r w:rsidR="00A94F1D">
        <w:ruby>
          <w:rubyPr>
            <w:rubyAlign w:val="distributeSpace"/>
            <w:hps w:val="12"/>
            <w:hpsRaise w:val="22"/>
            <w:hpsBaseText w:val="24"/>
            <w:lid w:val="ja-JP"/>
          </w:rubyPr>
          <w:rt>
            <w:r w:rsidR="00483E46" w:rsidRPr="00483E46">
              <w:rPr>
                <w:rFonts w:ascii="ＭＳ 明朝" w:eastAsia="ＭＳ 明朝" w:hAnsi="ＭＳ 明朝" w:hint="eastAsia"/>
                <w:sz w:val="12"/>
              </w:rPr>
              <w:t>いま</w:t>
            </w:r>
          </w:rt>
          <w:rubyBase>
            <w:r w:rsidR="00483E46">
              <w:rPr>
                <w:rFonts w:hint="eastAsia"/>
              </w:rPr>
              <w:t>在</w:t>
            </w:r>
          </w:rubyBase>
        </w:ruby>
      </w:r>
      <w:r w:rsidRPr="00483E46">
        <w:t>す</w:t>
      </w:r>
      <w:r>
        <w:rPr>
          <w:rFonts w:hint="eastAsia"/>
        </w:rPr>
        <w:t xml:space="preserve"> </w:t>
      </w:r>
      <w:r w:rsidRPr="00483E46">
        <w:t>彼遂に</w:t>
      </w:r>
      <w:r w:rsidR="00A94F1D">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hps12 \o\ad(\s\up 11(</w:instrText>
      </w:r>
      <w:r w:rsidRPr="00483E46">
        <w:rPr>
          <w:rFonts w:ascii="ＭＳ 明朝" w:eastAsia="ＭＳ 明朝" w:hAnsi="ＭＳ 明朝" w:hint="eastAsia"/>
          <w:sz w:val="12"/>
        </w:rPr>
        <w:instrText>ひととな</w:instrText>
      </w:r>
      <w:r>
        <w:rPr>
          <w:rFonts w:hint="eastAsia"/>
        </w:rPr>
        <w:instrText>),</w:instrText>
      </w:r>
      <w:r>
        <w:rPr>
          <w:rFonts w:hint="eastAsia"/>
        </w:rPr>
        <w:instrText>成長</w:instrText>
      </w:r>
      <w:r>
        <w:rPr>
          <w:rFonts w:hint="eastAsia"/>
        </w:rPr>
        <w:instrText>)</w:instrText>
      </w:r>
      <w:r w:rsidR="00A94F1D">
        <w:fldChar w:fldCharType="end"/>
      </w:r>
      <w:r w:rsidRPr="00483E46">
        <w:t>り</w:t>
      </w:r>
      <w:r w:rsidR="00A94F1D">
        <w:ruby>
          <w:rubyPr>
            <w:rubyAlign w:val="distributeSpace"/>
            <w:hps w:val="12"/>
            <w:hpsRaise w:val="22"/>
            <w:hpsBaseText w:val="24"/>
            <w:lid w:val="ja-JP"/>
          </w:rubyPr>
          <w:rt>
            <w:r w:rsidR="00483E46" w:rsidRPr="00483E46">
              <w:rPr>
                <w:rFonts w:ascii="ＭＳ 明朝" w:eastAsia="ＭＳ 明朝" w:hAnsi="ＭＳ 明朝" w:hint="eastAsia"/>
                <w:sz w:val="12"/>
              </w:rPr>
              <w:t>あらの</w:t>
            </w:r>
          </w:rt>
          <w:rubyBase>
            <w:r w:rsidR="00483E46">
              <w:rPr>
                <w:rFonts w:hint="eastAsia"/>
              </w:rPr>
              <w:t>曠野</w:t>
            </w:r>
          </w:rubyBase>
        </w:ruby>
      </w:r>
      <w:r w:rsidRPr="00483E46">
        <w:t>に居りて</w:t>
      </w:r>
      <w:r w:rsidR="00A94F1D">
        <w:ruby>
          <w:rubyPr>
            <w:rubyAlign w:val="distributeSpace"/>
            <w:hps w:val="12"/>
            <w:hpsRaise w:val="22"/>
            <w:hpsBaseText w:val="24"/>
            <w:lid w:val="ja-JP"/>
          </w:rubyPr>
          <w:rt>
            <w:r w:rsidR="00483E46" w:rsidRPr="00483E46">
              <w:rPr>
                <w:rFonts w:ascii="ＭＳ 明朝" w:eastAsia="ＭＳ 明朝" w:hAnsi="ＭＳ 明朝" w:hint="eastAsia"/>
                <w:sz w:val="12"/>
              </w:rPr>
              <w:t>ゆみいるもの</w:t>
            </w:r>
          </w:rt>
          <w:rubyBase>
            <w:r w:rsidR="00483E46">
              <w:rPr>
                <w:rFonts w:hint="eastAsia"/>
              </w:rPr>
              <w:t>射者</w:t>
            </w:r>
          </w:rubyBase>
        </w:ruby>
      </w:r>
      <w:r w:rsidRPr="00483E46">
        <w:t>となり</w:t>
      </w:r>
    </w:p>
    <w:p w:rsidR="00D71829" w:rsidRDefault="00483E46" w:rsidP="00D71829">
      <w:pPr>
        <w:ind w:firstLine="240"/>
        <w:rPr>
          <w:lang w:val="ja-JP"/>
        </w:rPr>
      </w:pPr>
      <w:r>
        <w:rPr>
          <w:rFonts w:hint="eastAsia"/>
          <w:lang w:val="ja-JP"/>
        </w:rPr>
        <w:t>これが後にアーチェリーが上手な射手となったということが書いてある。</w:t>
      </w:r>
    </w:p>
    <w:p w:rsidR="00D71829" w:rsidRDefault="00483E46" w:rsidP="00483E46">
      <w:pPr>
        <w:pStyle w:val="21"/>
        <w:ind w:left="720" w:right="720"/>
      </w:pPr>
      <w:r w:rsidRPr="00483E46">
        <w:rPr>
          <w:vertAlign w:val="superscript"/>
        </w:rPr>
        <w:t>22</w:t>
      </w:r>
      <w:r w:rsidR="00622BCC">
        <w:rPr>
          <w:rFonts w:hint="eastAsia"/>
        </w:rPr>
        <w:t>当</w:t>
      </w:r>
      <w:r w:rsidRPr="00483E46">
        <w:t>時アビメレクと其軍勢の</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かしら</w:t>
            </w:r>
          </w:rt>
          <w:rubyBase>
            <w:r w:rsidR="009D3A5A">
              <w:rPr>
                <w:rFonts w:hint="eastAsia"/>
              </w:rPr>
              <w:t>長</w:t>
            </w:r>
          </w:rubyBase>
        </w:ruby>
      </w:r>
      <w:r w:rsidRPr="00483E46">
        <w:t>ピコル、アブラハムに語</w:t>
      </w:r>
      <w:r w:rsidR="00622BCC">
        <w:rPr>
          <w:rFonts w:hint="eastAsia"/>
        </w:rPr>
        <w:t>り</w:t>
      </w:r>
      <w:r w:rsidRPr="00483E46">
        <w:t>て言</w:t>
      </w:r>
      <w:r w:rsidR="00622BCC">
        <w:rPr>
          <w:rFonts w:hint="eastAsia"/>
        </w:rPr>
        <w:t>い</w:t>
      </w:r>
      <w:r w:rsidRPr="00483E46">
        <w:t>けるは汝何事を</w:t>
      </w:r>
      <w:r w:rsidR="00622BCC">
        <w:rPr>
          <w:rFonts w:hint="eastAsia"/>
        </w:rPr>
        <w:t>為す</w:t>
      </w:r>
      <w:r w:rsidRPr="00483E46">
        <w:t>にも神汝とともに</w:t>
      </w:r>
      <w:r w:rsidR="00A94F1D">
        <w:ruby>
          <w:rubyPr>
            <w:rubyAlign w:val="distributeSpace"/>
            <w:hps w:val="12"/>
            <w:hpsRaise w:val="22"/>
            <w:hpsBaseText w:val="24"/>
            <w:lid w:val="ja-JP"/>
          </w:rubyPr>
          <w:rt>
            <w:r w:rsidR="00622BCC" w:rsidRPr="00622BCC">
              <w:rPr>
                <w:rFonts w:ascii="ＭＳ 明朝" w:eastAsia="ＭＳ 明朝" w:hAnsi="ＭＳ 明朝" w:hint="eastAsia"/>
                <w:sz w:val="12"/>
              </w:rPr>
              <w:t>いま</w:t>
            </w:r>
          </w:rt>
          <w:rubyBase>
            <w:r w:rsidR="00622BCC">
              <w:rPr>
                <w:rFonts w:hint="eastAsia"/>
              </w:rPr>
              <w:t>在</w:t>
            </w:r>
          </w:rubyBase>
        </w:ruby>
      </w:r>
      <w:r w:rsidRPr="00483E46">
        <w:t>す</w:t>
      </w:r>
    </w:p>
    <w:p w:rsidR="00386D1C" w:rsidRDefault="00622BCC" w:rsidP="00622BCC">
      <w:pPr>
        <w:ind w:firstLine="240"/>
        <w:rPr>
          <w:lang w:val="ja-JP"/>
        </w:rPr>
      </w:pPr>
      <w:r>
        <w:rPr>
          <w:rFonts w:hint="eastAsia"/>
          <w:lang w:val="ja-JP"/>
        </w:rPr>
        <w:t>はい、これは大事な言葉です。</w:t>
      </w:r>
    </w:p>
    <w:p w:rsidR="00386D1C" w:rsidRDefault="00386D1C" w:rsidP="00386D1C">
      <w:pPr>
        <w:pStyle w:val="21"/>
        <w:ind w:left="720" w:right="720"/>
      </w:pPr>
      <w:r>
        <w:rPr>
          <w:rFonts w:hint="eastAsia"/>
        </w:rPr>
        <w:t>「</w:t>
      </w:r>
      <w:r w:rsidR="00622BCC">
        <w:rPr>
          <w:rFonts w:hint="eastAsia"/>
        </w:rPr>
        <w:t>何事をしても神様は汝とともに</w:t>
      </w:r>
      <w:r>
        <w:rPr>
          <w:rFonts w:hint="eastAsia"/>
        </w:rPr>
        <w:t>」</w:t>
      </w:r>
    </w:p>
    <w:p w:rsidR="00386D1C" w:rsidRDefault="00386D1C" w:rsidP="00622BCC">
      <w:pPr>
        <w:ind w:firstLine="240"/>
        <w:rPr>
          <w:lang w:val="ja-JP"/>
        </w:rPr>
      </w:pPr>
      <w:r>
        <w:rPr>
          <w:rFonts w:hint="eastAsia"/>
          <w:lang w:val="ja-JP"/>
        </w:rPr>
        <w:t>という</w:t>
      </w:r>
      <w:r w:rsidR="00622BCC">
        <w:rPr>
          <w:rFonts w:hint="eastAsia"/>
          <w:lang w:val="ja-JP"/>
        </w:rPr>
        <w:t>。逆に言うと。</w:t>
      </w:r>
    </w:p>
    <w:p w:rsidR="00386D1C" w:rsidRDefault="00386D1C" w:rsidP="00386D1C">
      <w:pPr>
        <w:pStyle w:val="21"/>
        <w:ind w:left="720" w:right="720"/>
      </w:pPr>
      <w:r>
        <w:rPr>
          <w:rFonts w:hint="eastAsia"/>
        </w:rPr>
        <w:t>「</w:t>
      </w:r>
      <w:r w:rsidR="00622BCC">
        <w:rPr>
          <w:rFonts w:hint="eastAsia"/>
        </w:rPr>
        <w:t>神が汝と偕に在すから何事もできる</w:t>
      </w:r>
      <w:r>
        <w:rPr>
          <w:rFonts w:hint="eastAsia"/>
        </w:rPr>
        <w:t>」</w:t>
      </w:r>
    </w:p>
    <w:p w:rsidR="00622BCC" w:rsidRDefault="00622BCC" w:rsidP="00622BCC">
      <w:pPr>
        <w:ind w:firstLine="240"/>
        <w:rPr>
          <w:lang w:val="ja-JP"/>
        </w:rPr>
      </w:pPr>
      <w:r>
        <w:rPr>
          <w:rFonts w:hint="eastAsia"/>
          <w:lang w:val="ja-JP"/>
        </w:rPr>
        <w:t>と</w:t>
      </w:r>
      <w:r w:rsidR="009D3A5A">
        <w:rPr>
          <w:rFonts w:hint="eastAsia"/>
          <w:lang w:val="ja-JP"/>
        </w:rPr>
        <w:t>、</w:t>
      </w:r>
      <w:r>
        <w:rPr>
          <w:rFonts w:hint="eastAsia"/>
          <w:lang w:val="ja-JP"/>
        </w:rPr>
        <w:t>何をしてもいいんだ。</w:t>
      </w:r>
      <w:r w:rsidR="00386D1C">
        <w:rPr>
          <w:rFonts w:hint="eastAsia"/>
          <w:lang w:val="ja-JP"/>
        </w:rPr>
        <w:t>「</w:t>
      </w:r>
      <w:r>
        <w:rPr>
          <w:rFonts w:hint="eastAsia"/>
          <w:lang w:val="ja-JP"/>
        </w:rPr>
        <w:t>神様が一緒にいらっしゃれば何をしてもいい</w:t>
      </w:r>
      <w:r w:rsidR="00386D1C">
        <w:rPr>
          <w:rFonts w:hint="eastAsia"/>
          <w:lang w:val="ja-JP"/>
        </w:rPr>
        <w:t>」とは</w:t>
      </w:r>
      <w:r>
        <w:rPr>
          <w:rFonts w:hint="eastAsia"/>
          <w:lang w:val="ja-JP"/>
        </w:rPr>
        <w:t>、</w:t>
      </w:r>
      <w:r w:rsidR="00386D1C">
        <w:rPr>
          <w:rFonts w:hint="eastAsia"/>
          <w:lang w:val="ja-JP"/>
        </w:rPr>
        <w:t>「</w:t>
      </w:r>
      <w:r>
        <w:rPr>
          <w:rFonts w:hint="eastAsia"/>
          <w:lang w:val="ja-JP"/>
        </w:rPr>
        <w:t>勝手なことをして</w:t>
      </w:r>
      <w:r w:rsidR="00386D1C">
        <w:rPr>
          <w:rFonts w:hint="eastAsia"/>
          <w:lang w:val="ja-JP"/>
        </w:rPr>
        <w:t>もいい」</w:t>
      </w:r>
      <w:r>
        <w:rPr>
          <w:rFonts w:hint="eastAsia"/>
          <w:lang w:val="ja-JP"/>
        </w:rPr>
        <w:t>ということではないですよ。神様がいらっしゃる処には、することがみな神的な角度にな</w:t>
      </w:r>
      <w:r w:rsidR="00386D1C">
        <w:rPr>
          <w:rFonts w:hint="eastAsia"/>
          <w:lang w:val="ja-JP"/>
        </w:rPr>
        <w:t>る</w:t>
      </w:r>
      <w:r>
        <w:rPr>
          <w:rFonts w:hint="eastAsia"/>
          <w:lang w:val="ja-JP"/>
        </w:rPr>
        <w:t>から、何でもできるということになるわけです。</w:t>
      </w:r>
    </w:p>
    <w:p w:rsidR="00B74174" w:rsidRDefault="008B4D2E" w:rsidP="00622BCC">
      <w:pPr>
        <w:ind w:firstLine="240"/>
        <w:rPr>
          <w:lang w:val="ja-JP"/>
        </w:rPr>
      </w:pPr>
      <w:r>
        <w:rPr>
          <w:rFonts w:hint="eastAsia"/>
          <w:lang w:val="ja-JP"/>
        </w:rPr>
        <w:t>ドイツの金貨に、「ゴット</w:t>
      </w:r>
      <w:r>
        <w:rPr>
          <w:rFonts w:hint="eastAsia"/>
          <w:lang w:val="ja-JP"/>
        </w:rPr>
        <w:t xml:space="preserve"> </w:t>
      </w:r>
      <w:r>
        <w:rPr>
          <w:rFonts w:hint="eastAsia"/>
          <w:lang w:val="ja-JP"/>
        </w:rPr>
        <w:t>ミット</w:t>
      </w:r>
      <w:r>
        <w:rPr>
          <w:rFonts w:hint="eastAsia"/>
          <w:lang w:val="ja-JP"/>
        </w:rPr>
        <w:t xml:space="preserve"> </w:t>
      </w:r>
      <w:r>
        <w:rPr>
          <w:rFonts w:hint="eastAsia"/>
          <w:lang w:val="ja-JP"/>
        </w:rPr>
        <w:t>ウンス」</w:t>
      </w:r>
      <w:r w:rsidRPr="008B4D2E">
        <w:rPr>
          <w:sz w:val="20"/>
          <w:szCs w:val="20"/>
          <w:lang w:val="ja-JP"/>
        </w:rPr>
        <w:t>（</w:t>
      </w:r>
      <w:r w:rsidRPr="008B4D2E">
        <w:rPr>
          <w:sz w:val="20"/>
          <w:szCs w:val="20"/>
          <w:lang w:val="ja-JP"/>
        </w:rPr>
        <w:t>Gott mit uns</w:t>
      </w:r>
      <w:r w:rsidRPr="008B4D2E">
        <w:rPr>
          <w:sz w:val="20"/>
          <w:szCs w:val="20"/>
          <w:lang w:val="ja-JP"/>
        </w:rPr>
        <w:t>）</w:t>
      </w:r>
      <w:r w:rsidR="00386D1C">
        <w:rPr>
          <w:rFonts w:hint="eastAsia"/>
          <w:lang w:val="ja-JP"/>
        </w:rPr>
        <w:t>、</w:t>
      </w:r>
      <w:r>
        <w:rPr>
          <w:rFonts w:hint="eastAsia"/>
          <w:lang w:val="ja-JP"/>
        </w:rPr>
        <w:t>「神われらと偕に」と金貨の縁に彫ってある。そういう</w:t>
      </w:r>
      <w:r w:rsidR="00386D1C">
        <w:rPr>
          <w:rFonts w:hint="eastAsia"/>
          <w:lang w:val="ja-JP"/>
        </w:rPr>
        <w:t>ところを</w:t>
      </w:r>
      <w:r>
        <w:rPr>
          <w:rFonts w:hint="eastAsia"/>
          <w:lang w:val="ja-JP"/>
        </w:rPr>
        <w:t>見ても違うんですよ、</w:t>
      </w:r>
      <w:r w:rsidR="00211FB1">
        <w:rPr>
          <w:rFonts w:hint="eastAsia"/>
          <w:lang w:val="ja-JP"/>
        </w:rPr>
        <w:t>これは</w:t>
      </w:r>
      <w:r>
        <w:rPr>
          <w:rFonts w:hint="eastAsia"/>
          <w:lang w:val="ja-JP"/>
        </w:rPr>
        <w:t>２０マルク金貨だった</w:t>
      </w:r>
      <w:r w:rsidR="00386D1C">
        <w:rPr>
          <w:rFonts w:hint="eastAsia"/>
          <w:lang w:val="ja-JP"/>
        </w:rPr>
        <w:t>か</w:t>
      </w:r>
      <w:r>
        <w:rPr>
          <w:rFonts w:hint="eastAsia"/>
          <w:lang w:val="ja-JP"/>
        </w:rPr>
        <w:t>ね、１８８８年</w:t>
      </w:r>
      <w:r w:rsidR="00386D1C">
        <w:rPr>
          <w:rFonts w:hint="eastAsia"/>
          <w:lang w:val="ja-JP"/>
        </w:rPr>
        <w:t>の。</w:t>
      </w:r>
      <w:r>
        <w:rPr>
          <w:rFonts w:hint="eastAsia"/>
          <w:lang w:val="ja-JP"/>
        </w:rPr>
        <w:t>これは歴史的年号なんです</w:t>
      </w:r>
      <w:r w:rsidR="00386D1C" w:rsidRPr="00386D1C">
        <w:rPr>
          <w:rFonts w:asciiTheme="minorEastAsia" w:hAnsiTheme="minorEastAsia" w:hint="eastAsia"/>
          <w:sz w:val="20"/>
          <w:szCs w:val="20"/>
          <w:lang w:val="ja-JP"/>
        </w:rPr>
        <w:t>〔</w:t>
      </w:r>
      <w:r w:rsidR="00386D1C" w:rsidRPr="00386D1C">
        <w:rPr>
          <w:rFonts w:asciiTheme="minorEastAsia" w:hAnsiTheme="minorEastAsia" w:hint="eastAsia"/>
          <w:sz w:val="20"/>
          <w:szCs w:val="20"/>
        </w:rPr>
        <w:t>独帝ヴィルヘルム１世死去、独帝フリードリヒ３世死去，ヴィルヘルム２世即位，年に二回皇帝が代わったことから「</w:t>
      </w:r>
      <w:r w:rsidR="00386D1C" w:rsidRPr="00386D1C">
        <w:rPr>
          <w:rFonts w:asciiTheme="minorEastAsia" w:hAnsiTheme="minorEastAsia" w:hint="eastAsia"/>
          <w:bCs/>
          <w:sz w:val="20"/>
          <w:szCs w:val="20"/>
        </w:rPr>
        <w:t>三皇帝年</w:t>
      </w:r>
      <w:r w:rsidR="00386D1C" w:rsidRPr="00386D1C">
        <w:rPr>
          <w:rFonts w:asciiTheme="minorEastAsia" w:hAnsiTheme="minorEastAsia" w:hint="eastAsia"/>
          <w:sz w:val="20"/>
          <w:szCs w:val="20"/>
        </w:rPr>
        <w:t>」と言われる</w:t>
      </w:r>
      <w:r w:rsidR="00B74174">
        <w:rPr>
          <w:rFonts w:asciiTheme="minorEastAsia" w:hAnsiTheme="minorEastAsia" w:hint="eastAsia"/>
          <w:sz w:val="20"/>
          <w:szCs w:val="20"/>
        </w:rPr>
        <w:t>。（ウィキペデアより〕</w:t>
      </w:r>
      <w:r>
        <w:rPr>
          <w:rFonts w:hint="eastAsia"/>
          <w:lang w:val="ja-JP"/>
        </w:rPr>
        <w:t>。</w:t>
      </w:r>
    </w:p>
    <w:p w:rsidR="00B74174" w:rsidRDefault="008B4D2E" w:rsidP="00B74174">
      <w:pPr>
        <w:pStyle w:val="21"/>
        <w:ind w:left="720" w:right="720"/>
      </w:pPr>
      <w:r>
        <w:rPr>
          <w:rFonts w:hint="eastAsia"/>
        </w:rPr>
        <w:t>「神汝と</w:t>
      </w:r>
      <w:r w:rsidR="00A94F1D">
        <w:fldChar w:fldCharType="begin"/>
      </w:r>
      <w:r w:rsidR="009D3A5A">
        <w:rPr>
          <w:rFonts w:hint="eastAsia"/>
        </w:rPr>
        <w:instrText>EQ \* jc2 \* "Font:</w:instrText>
      </w:r>
      <w:r w:rsidR="009D3A5A">
        <w:rPr>
          <w:rFonts w:hint="eastAsia"/>
        </w:rPr>
        <w:instrText>ＭＳ</w:instrText>
      </w:r>
      <w:r w:rsidR="009D3A5A">
        <w:rPr>
          <w:rFonts w:hint="eastAsia"/>
        </w:rPr>
        <w:instrText xml:space="preserve"> </w:instrText>
      </w:r>
      <w:r w:rsidR="009D3A5A">
        <w:rPr>
          <w:rFonts w:hint="eastAsia"/>
        </w:rPr>
        <w:instrText>明朝</w:instrText>
      </w:r>
      <w:r w:rsidR="009D3A5A">
        <w:rPr>
          <w:rFonts w:hint="eastAsia"/>
        </w:rPr>
        <w:instrText>" \* hps12 \o\ad(\s\up 11(</w:instrText>
      </w:r>
      <w:r w:rsidR="009D3A5A" w:rsidRPr="009D3A5A">
        <w:rPr>
          <w:rFonts w:ascii="ＭＳ 明朝" w:eastAsia="ＭＳ 明朝" w:hAnsi="ＭＳ 明朝" w:hint="eastAsia"/>
          <w:sz w:val="12"/>
        </w:rPr>
        <w:instrText>とも</w:instrText>
      </w:r>
      <w:r w:rsidR="009D3A5A">
        <w:rPr>
          <w:rFonts w:hint="eastAsia"/>
        </w:rPr>
        <w:instrText>),</w:instrText>
      </w:r>
      <w:r w:rsidR="009D3A5A">
        <w:rPr>
          <w:rFonts w:hint="eastAsia"/>
        </w:rPr>
        <w:instrText>偕</w:instrText>
      </w:r>
      <w:r w:rsidR="009D3A5A">
        <w:rPr>
          <w:rFonts w:hint="eastAsia"/>
        </w:rPr>
        <w:instrText>)</w:instrText>
      </w:r>
      <w:r w:rsidR="00A94F1D">
        <w:fldChar w:fldCharType="end"/>
      </w:r>
      <w:r>
        <w:rPr>
          <w:rFonts w:hint="eastAsia"/>
        </w:rPr>
        <w:t>に</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いま</w:t>
            </w:r>
          </w:rt>
          <w:rubyBase>
            <w:r w:rsidR="009D3A5A">
              <w:rPr>
                <w:rFonts w:hint="eastAsia"/>
              </w:rPr>
              <w:t>在</w:t>
            </w:r>
          </w:rubyBase>
        </w:ruby>
      </w:r>
      <w:r>
        <w:rPr>
          <w:rFonts w:hint="eastAsia"/>
        </w:rPr>
        <w:t>す」</w:t>
      </w:r>
    </w:p>
    <w:p w:rsidR="00B74174" w:rsidRDefault="00B74174" w:rsidP="00622BCC">
      <w:pPr>
        <w:ind w:firstLine="240"/>
        <w:rPr>
          <w:lang w:val="ja-JP"/>
        </w:rPr>
      </w:pPr>
      <w:r>
        <w:rPr>
          <w:rFonts w:hint="eastAsia"/>
          <w:lang w:val="ja-JP"/>
        </w:rPr>
        <w:t>という</w:t>
      </w:r>
      <w:r w:rsidR="008B4D2E">
        <w:rPr>
          <w:rFonts w:hint="eastAsia"/>
          <w:lang w:val="ja-JP"/>
        </w:rPr>
        <w:t>。ヒルティさんもしきりにこの「偕に在す」ということを書いています</w:t>
      </w:r>
      <w:r>
        <w:rPr>
          <w:rFonts w:hint="eastAsia"/>
          <w:lang w:val="ja-JP"/>
        </w:rPr>
        <w:t>。</w:t>
      </w:r>
      <w:r w:rsidR="008B4D2E">
        <w:rPr>
          <w:rFonts w:hint="eastAsia"/>
          <w:lang w:val="ja-JP"/>
        </w:rPr>
        <w:t>「神われらと偕に」</w:t>
      </w:r>
      <w:r>
        <w:rPr>
          <w:rFonts w:hint="eastAsia"/>
          <w:lang w:val="ja-JP"/>
        </w:rPr>
        <w:t>「インマヌエル」</w:t>
      </w:r>
      <w:r w:rsidR="008B4D2E">
        <w:rPr>
          <w:rFonts w:hint="eastAsia"/>
          <w:lang w:val="ja-JP"/>
        </w:rPr>
        <w:t>というのはキリストの名前だから。「イン」</w:t>
      </w:r>
      <w:r w:rsidR="009D3A5A">
        <w:rPr>
          <w:rFonts w:hint="eastAsia"/>
          <w:lang w:val="ja-JP"/>
        </w:rPr>
        <w:t>は</w:t>
      </w:r>
      <w:r w:rsidR="008B4D2E">
        <w:rPr>
          <w:rFonts w:hint="eastAsia"/>
          <w:lang w:val="ja-JP"/>
        </w:rPr>
        <w:t>偕に、「ヌー」は我ら、「エール」は神。私たちにおいては、「神われらと偕に」は</w:t>
      </w:r>
      <w:r w:rsidR="00CA22E5">
        <w:rPr>
          <w:rFonts w:hint="eastAsia"/>
          <w:lang w:val="ja-JP"/>
        </w:rPr>
        <w:t>、</w:t>
      </w:r>
    </w:p>
    <w:p w:rsidR="00B74174" w:rsidRDefault="008B4D2E" w:rsidP="00B74174">
      <w:pPr>
        <w:pStyle w:val="21"/>
        <w:ind w:left="720" w:right="720"/>
      </w:pPr>
      <w:r>
        <w:rPr>
          <w:rFonts w:hint="eastAsia"/>
        </w:rPr>
        <w:t>「キリストわれらと偕に」</w:t>
      </w:r>
    </w:p>
    <w:p w:rsidR="008B4D2E" w:rsidRDefault="008B4D2E" w:rsidP="00622BCC">
      <w:pPr>
        <w:ind w:firstLine="240"/>
        <w:rPr>
          <w:lang w:val="ja-JP"/>
        </w:rPr>
      </w:pPr>
      <w:r>
        <w:rPr>
          <w:rFonts w:hint="eastAsia"/>
          <w:lang w:val="ja-JP"/>
        </w:rPr>
        <w:t>です。</w:t>
      </w:r>
      <w:r w:rsidR="00B74174">
        <w:rPr>
          <w:rFonts w:hint="eastAsia"/>
          <w:lang w:val="ja-JP"/>
        </w:rPr>
        <w:t>３１節に</w:t>
      </w:r>
      <w:r>
        <w:rPr>
          <w:rFonts w:hint="eastAsia"/>
          <w:lang w:val="ja-JP"/>
        </w:rPr>
        <w:t>「ベエルシバの誓い」というのがありましてね、こういうところは非常に牧歌的な記事ですから、</w:t>
      </w:r>
      <w:r w:rsidR="00B74174">
        <w:rPr>
          <w:rFonts w:hint="eastAsia"/>
          <w:lang w:val="ja-JP"/>
        </w:rPr>
        <w:t>読んで</w:t>
      </w:r>
      <w:r>
        <w:rPr>
          <w:rFonts w:hint="eastAsia"/>
          <w:lang w:val="ja-JP"/>
        </w:rPr>
        <w:t>おもしろいですよ。</w:t>
      </w:r>
    </w:p>
    <w:p w:rsidR="008B4D2E" w:rsidRDefault="008B4D2E" w:rsidP="008B4D2E">
      <w:pPr>
        <w:pStyle w:val="1"/>
        <w:spacing w:before="480"/>
      </w:pPr>
      <w:bookmarkStart w:id="3" w:name="_Ref93654832"/>
      <w:r>
        <w:rPr>
          <w:rFonts w:hint="eastAsia"/>
        </w:rPr>
        <w:t>●</w:t>
      </w:r>
      <w:r w:rsidR="00211FB1" w:rsidRPr="00211FB1">
        <w:rPr>
          <w:rFonts w:hint="eastAsia"/>
        </w:rPr>
        <w:t>行為的信仰</w:t>
      </w:r>
      <w:bookmarkEnd w:id="3"/>
    </w:p>
    <w:p w:rsidR="00622BCC" w:rsidRDefault="008B4D2E" w:rsidP="00622BCC">
      <w:pPr>
        <w:ind w:firstLine="240"/>
        <w:rPr>
          <w:lang w:val="ja-JP"/>
        </w:rPr>
      </w:pPr>
      <w:r>
        <w:rPr>
          <w:rFonts w:hint="eastAsia"/>
          <w:lang w:val="ja-JP"/>
        </w:rPr>
        <w:t>それでは、今日は２２章に行きます。大事な章ですから。私は実はこれを訳したのがあ</w:t>
      </w:r>
      <w:r>
        <w:rPr>
          <w:rFonts w:hint="eastAsia"/>
          <w:lang w:val="ja-JP"/>
        </w:rPr>
        <w:lastRenderedPageBreak/>
        <w:t>る。自分の訳を読みます。</w:t>
      </w:r>
    </w:p>
    <w:p w:rsidR="00D05A4A" w:rsidRDefault="00D05A4A" w:rsidP="00D05A4A">
      <w:pPr>
        <w:pStyle w:val="21"/>
        <w:ind w:left="720" w:right="720"/>
      </w:pPr>
      <w:r>
        <w:rPr>
          <w:rFonts w:hint="eastAsia"/>
          <w:vertAlign w:val="superscript"/>
        </w:rPr>
        <w:t xml:space="preserve">  </w:t>
      </w:r>
      <w:r w:rsidRPr="00B925D9">
        <w:rPr>
          <w:vertAlign w:val="superscript"/>
        </w:rPr>
        <w:t>1</w:t>
      </w:r>
      <w:r w:rsidRPr="00B925D9">
        <w:t>是等の事の後</w:t>
      </w:r>
      <w:r>
        <w:rPr>
          <w:rFonts w:hint="eastAsia"/>
        </w:rPr>
        <w:t>にこんな事が起こった。</w:t>
      </w:r>
      <w:r w:rsidRPr="00B925D9">
        <w:t>神</w:t>
      </w:r>
      <w:r>
        <w:rPr>
          <w:rFonts w:hint="eastAsia"/>
        </w:rPr>
        <w:t>は</w:t>
      </w:r>
      <w:r w:rsidRPr="00B925D9">
        <w:t>アブラハムを試</w:t>
      </w:r>
      <w:r>
        <w:rPr>
          <w:rFonts w:hint="eastAsia"/>
        </w:rPr>
        <w:t>して彼に言い給うた、『</w:t>
      </w:r>
      <w:r w:rsidRPr="00B925D9">
        <w:t>アブラハムよ</w:t>
      </w:r>
      <w:r>
        <w:rPr>
          <w:rFonts w:hint="eastAsia"/>
        </w:rPr>
        <w:t>』。</w:t>
      </w:r>
      <w:r w:rsidRPr="00B925D9">
        <w:t>彼</w:t>
      </w:r>
      <w:r>
        <w:rPr>
          <w:rFonts w:hint="eastAsia"/>
        </w:rPr>
        <w:t>は応えた、『はい此処に』と。</w:t>
      </w:r>
      <w:r w:rsidRPr="00B925D9">
        <w:rPr>
          <w:vertAlign w:val="superscript"/>
        </w:rPr>
        <w:t>2</w:t>
      </w:r>
      <w:r>
        <w:rPr>
          <w:rFonts w:hint="eastAsia"/>
        </w:rPr>
        <w:t>其処で彼は言い給うた、</w:t>
      </w:r>
      <w:r w:rsidR="00B74174">
        <w:rPr>
          <w:rFonts w:hint="eastAsia"/>
        </w:rPr>
        <w:t>『</w:t>
      </w:r>
      <w:r>
        <w:rPr>
          <w:rFonts w:hint="eastAsia"/>
        </w:rPr>
        <w:t>さぁ、お前の息子、お前の愛するお前の</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ひとりご</w:t>
            </w:r>
          </w:rt>
          <w:rubyBase>
            <w:r w:rsidR="009D3A5A">
              <w:rPr>
                <w:rFonts w:hint="eastAsia"/>
              </w:rPr>
              <w:t>独子</w:t>
            </w:r>
          </w:rubyBase>
        </w:ruby>
      </w:r>
      <w:r>
        <w:rPr>
          <w:rFonts w:hint="eastAsia"/>
        </w:rPr>
        <w:t>イサクを連れ出してモリアの地に往け。其処で私がお前に告げる一つの山の上で、彼を</w:t>
      </w:r>
      <w:r w:rsidRPr="00B925D9">
        <w:t>燔祭として献</w:t>
      </w:r>
      <w:r>
        <w:rPr>
          <w:rFonts w:hint="eastAsia"/>
        </w:rPr>
        <w:t>げよ</w:t>
      </w:r>
      <w:r w:rsidR="00B74174">
        <w:rPr>
          <w:rFonts w:hint="eastAsia"/>
        </w:rPr>
        <w:t>』</w:t>
      </w:r>
      <w:r>
        <w:rPr>
          <w:rFonts w:hint="eastAsia"/>
        </w:rPr>
        <w:t>。</w:t>
      </w:r>
    </w:p>
    <w:p w:rsidR="00D05A4A" w:rsidRDefault="00A94F1D" w:rsidP="00D05A4A">
      <w:pPr>
        <w:ind w:firstLine="240"/>
        <w:rPr>
          <w:lang w:val="ja-JP"/>
        </w:rPr>
      </w:pPr>
      <w:r>
        <w:rPr>
          <w:lang w:val="ja-JP"/>
        </w:rPr>
        <w:ruby>
          <w:rubyPr>
            <w:rubyAlign w:val="distributeSpace"/>
            <w:hps w:val="12"/>
            <w:hpsRaise w:val="22"/>
            <w:hpsBaseText w:val="24"/>
            <w:lid w:val="ja-JP"/>
          </w:rubyPr>
          <w:rt>
            <w:r w:rsidR="00D05A4A" w:rsidRPr="00D05A4A">
              <w:rPr>
                <w:rFonts w:ascii="ＭＳ 明朝" w:eastAsia="ＭＳ 明朝" w:hAnsi="ＭＳ 明朝" w:hint="eastAsia"/>
                <w:sz w:val="12"/>
                <w:lang w:val="ja-JP"/>
              </w:rPr>
              <w:t>いけにえ</w:t>
            </w:r>
          </w:rt>
          <w:rubyBase>
            <w:r w:rsidR="00D05A4A">
              <w:rPr>
                <w:rFonts w:hint="eastAsia"/>
                <w:lang w:val="ja-JP"/>
              </w:rPr>
              <w:t>生贄</w:t>
            </w:r>
          </w:rubyBase>
        </w:ruby>
      </w:r>
      <w:r w:rsidR="00D05A4A">
        <w:rPr>
          <w:rFonts w:hint="eastAsia"/>
          <w:lang w:val="ja-JP"/>
        </w:rPr>
        <w:t>だよな。遊牧の民ですから羊や何か</w:t>
      </w:r>
      <w:r w:rsidR="00B74174">
        <w:rPr>
          <w:rFonts w:hint="eastAsia"/>
          <w:lang w:val="ja-JP"/>
        </w:rPr>
        <w:t>を</w:t>
      </w:r>
      <w:r w:rsidR="00D05A4A">
        <w:rPr>
          <w:rFonts w:hint="eastAsia"/>
          <w:lang w:val="ja-JP"/>
        </w:rPr>
        <w:t>焼くんです、犠牲的に。それと同じようなことをイサクにしろと。残酷な話だ。</w:t>
      </w:r>
    </w:p>
    <w:p w:rsidR="00E31E13" w:rsidRDefault="00D05A4A" w:rsidP="00D05A4A">
      <w:pPr>
        <w:pStyle w:val="21"/>
        <w:ind w:left="720" w:right="720"/>
      </w:pPr>
      <w:r w:rsidRPr="00B925D9">
        <w:t xml:space="preserve"> </w:t>
      </w:r>
      <w:r w:rsidRPr="00B925D9">
        <w:rPr>
          <w:vertAlign w:val="superscript"/>
        </w:rPr>
        <w:t>3</w:t>
      </w:r>
      <w:r w:rsidRPr="00B925D9">
        <w:t>アブラハム</w:t>
      </w:r>
      <w:r>
        <w:rPr>
          <w:rFonts w:hint="eastAsia"/>
        </w:rPr>
        <w:t>は</w:t>
      </w:r>
      <w:r w:rsidRPr="00B925D9">
        <w:t>朝</w:t>
      </w:r>
      <w:r>
        <w:rPr>
          <w:rFonts w:hint="eastAsia"/>
        </w:rPr>
        <w:t>早く起きて、自分の</w:t>
      </w:r>
      <w:r w:rsidRPr="00B925D9">
        <w:t>驢馬に</w:t>
      </w:r>
      <w:r>
        <w:rPr>
          <w:rFonts w:hint="eastAsia"/>
        </w:rPr>
        <w:t>帯し、</w:t>
      </w:r>
      <w:r w:rsidRPr="00B925D9">
        <w:t>二人の</w:t>
      </w:r>
      <w:r w:rsidR="00A94F1D">
        <w:ruby>
          <w:rubyPr>
            <w:rubyAlign w:val="distributeSpace"/>
            <w:hps w:val="12"/>
            <w:hpsRaise w:val="22"/>
            <w:hpsBaseText w:val="24"/>
            <w:lid w:val="ja-JP"/>
          </w:rubyPr>
          <w:rt>
            <w:r w:rsidR="00D05A4A" w:rsidRPr="00D05A4A">
              <w:rPr>
                <w:rFonts w:ascii="ＭＳ 明朝" w:eastAsia="ＭＳ 明朝" w:hAnsi="ＭＳ 明朝" w:hint="eastAsia"/>
                <w:sz w:val="12"/>
              </w:rPr>
              <w:t>わかもの</w:t>
            </w:r>
          </w:rt>
          <w:rubyBase>
            <w:r w:rsidR="00D05A4A">
              <w:rPr>
                <w:rFonts w:hint="eastAsia"/>
              </w:rPr>
              <w:t>少者</w:t>
            </w:r>
          </w:rubyBase>
        </w:ruby>
      </w:r>
      <w:r w:rsidRPr="00B925D9">
        <w:t>と</w:t>
      </w:r>
      <w:r>
        <w:rPr>
          <w:rFonts w:hint="eastAsia"/>
        </w:rPr>
        <w:t>己が息子</w:t>
      </w:r>
      <w:r w:rsidRPr="00B925D9">
        <w:t>イサクを</w:t>
      </w:r>
      <w:r>
        <w:rPr>
          <w:rFonts w:hint="eastAsia"/>
        </w:rPr>
        <w:t>自分と共に連れ出し、</w:t>
      </w:r>
      <w:r w:rsidRPr="00B925D9">
        <w:t>燔祭の</w:t>
      </w:r>
      <w:r w:rsidR="00A94F1D">
        <w:ruby>
          <w:rubyPr>
            <w:rubyAlign w:val="distributeSpace"/>
            <w:hps w:val="12"/>
            <w:hpsRaise w:val="22"/>
            <w:hpsBaseText w:val="24"/>
            <w:lid w:val="ja-JP"/>
          </w:rubyPr>
          <w:rt>
            <w:r w:rsidR="00D05A4A" w:rsidRPr="00D05A4A">
              <w:rPr>
                <w:rFonts w:ascii="ＭＳ 明朝" w:eastAsia="ＭＳ 明朝" w:hAnsi="ＭＳ 明朝" w:hint="eastAsia"/>
                <w:sz w:val="12"/>
              </w:rPr>
              <w:t>たきぎ</w:t>
            </w:r>
          </w:rt>
          <w:rubyBase>
            <w:r w:rsidR="00D05A4A">
              <w:rPr>
                <w:rFonts w:hint="eastAsia"/>
              </w:rPr>
              <w:t>柴薪</w:t>
            </w:r>
          </w:rubyBase>
        </w:ruby>
      </w:r>
      <w:r w:rsidRPr="00B925D9">
        <w:t>を</w:t>
      </w:r>
      <w:r>
        <w:rPr>
          <w:rFonts w:hint="eastAsia"/>
        </w:rPr>
        <w:t>打ち</w:t>
      </w:r>
      <w:r w:rsidR="00A94F1D">
        <w:ruby>
          <w:rubyPr>
            <w:rubyAlign w:val="distributeSpace"/>
            <w:hps w:val="12"/>
            <w:hpsRaise w:val="22"/>
            <w:hpsBaseText w:val="24"/>
            <w:lid w:val="ja-JP"/>
          </w:rubyPr>
          <w:rt>
            <w:r w:rsidR="00D05A4A" w:rsidRPr="00D05A4A">
              <w:rPr>
                <w:rFonts w:ascii="ＭＳ 明朝" w:eastAsia="ＭＳ 明朝" w:hAnsi="ＭＳ 明朝" w:hint="eastAsia"/>
                <w:sz w:val="12"/>
              </w:rPr>
              <w:t>わ</w:t>
            </w:r>
          </w:rt>
          <w:rubyBase>
            <w:r w:rsidR="00D05A4A">
              <w:rPr>
                <w:rFonts w:hint="eastAsia"/>
              </w:rPr>
              <w:t>劈</w:t>
            </w:r>
          </w:rubyBase>
        </w:ruby>
      </w:r>
      <w:r w:rsidRPr="00B925D9">
        <w:t>り</w:t>
      </w:r>
      <w:r>
        <w:rPr>
          <w:rFonts w:hint="eastAsia"/>
        </w:rPr>
        <w:t>、立ち上がって</w:t>
      </w:r>
      <w:r w:rsidRPr="00B925D9">
        <w:t>神</w:t>
      </w:r>
      <w:r>
        <w:rPr>
          <w:rFonts w:hint="eastAsia"/>
        </w:rPr>
        <w:t>が彼に告げ給うた処へ向かった。</w:t>
      </w:r>
      <w:r w:rsidRPr="00B925D9">
        <w:rPr>
          <w:vertAlign w:val="superscript"/>
        </w:rPr>
        <w:t>4</w:t>
      </w:r>
      <w:r w:rsidRPr="00B925D9">
        <w:t>三日</w:t>
      </w:r>
      <w:r w:rsidR="00E31E13">
        <w:rPr>
          <w:rFonts w:hint="eastAsia"/>
        </w:rPr>
        <w:t>目</w:t>
      </w:r>
      <w:r w:rsidRPr="00B925D9">
        <w:t>にアブラハム</w:t>
      </w:r>
      <w:r w:rsidR="00E31E13">
        <w:rPr>
          <w:rFonts w:hint="eastAsia"/>
        </w:rPr>
        <w:t>が自分の</w:t>
      </w:r>
      <w:r w:rsidRPr="00B925D9">
        <w:t>目を挙</w:t>
      </w:r>
      <w:r w:rsidR="00E31E13">
        <w:rPr>
          <w:rFonts w:hint="eastAsia"/>
        </w:rPr>
        <w:t>げ</w:t>
      </w:r>
      <w:r w:rsidRPr="00B925D9">
        <w:t>て</w:t>
      </w:r>
      <w:r w:rsidR="00E31E13">
        <w:rPr>
          <w:rFonts w:hint="eastAsia"/>
        </w:rPr>
        <w:t>見ると遙かにその当たりが望まれた。</w:t>
      </w:r>
      <w:r w:rsidRPr="00B925D9">
        <w:t xml:space="preserve"> </w:t>
      </w:r>
      <w:r w:rsidRPr="00B925D9">
        <w:rPr>
          <w:vertAlign w:val="superscript"/>
        </w:rPr>
        <w:t>5</w:t>
      </w:r>
      <w:r w:rsidR="00E31E13">
        <w:rPr>
          <w:rFonts w:hint="eastAsia"/>
        </w:rPr>
        <w:t>そこで彼はその</w:t>
      </w:r>
      <w:r w:rsidRPr="00B925D9">
        <w:t>少者</w:t>
      </w:r>
      <w:r w:rsidR="00E31E13">
        <w:rPr>
          <w:rFonts w:hint="eastAsia"/>
        </w:rPr>
        <w:t>共</w:t>
      </w:r>
      <w:r w:rsidRPr="00B925D9">
        <w:t>に言</w:t>
      </w:r>
      <w:r w:rsidR="00E31E13">
        <w:rPr>
          <w:rFonts w:hint="eastAsia"/>
        </w:rPr>
        <w:t>った。</w:t>
      </w:r>
      <w:r w:rsidR="00B74174">
        <w:rPr>
          <w:rFonts w:hint="eastAsia"/>
        </w:rPr>
        <w:t>『</w:t>
      </w:r>
      <w:r w:rsidR="00E31E13">
        <w:rPr>
          <w:rFonts w:hint="eastAsia"/>
        </w:rPr>
        <w:t>お前たちは此処に</w:t>
      </w:r>
      <w:r w:rsidRPr="00B925D9">
        <w:t>驢馬と</w:t>
      </w:r>
      <w:r w:rsidR="00E31E13">
        <w:rPr>
          <w:rFonts w:hint="eastAsia"/>
        </w:rPr>
        <w:t>一緒に残っておれ。私と子供とは往って</w:t>
      </w:r>
      <w:r w:rsidR="00A94F1D">
        <w:ruby>
          <w:rubyPr>
            <w:rubyAlign w:val="distributeSpace"/>
            <w:hps w:val="12"/>
            <w:hpsRaise w:val="22"/>
            <w:hpsBaseText w:val="24"/>
            <w:lid w:val="ja-JP"/>
          </w:rubyPr>
          <w:rt>
            <w:r w:rsidR="00E31E13" w:rsidRPr="00E31E13">
              <w:rPr>
                <w:rFonts w:ascii="ＭＳ 明朝" w:eastAsia="ＭＳ 明朝" w:hAnsi="ＭＳ 明朝" w:hint="eastAsia"/>
                <w:sz w:val="12"/>
              </w:rPr>
              <w:t>おがみ</w:t>
            </w:r>
          </w:rt>
          <w:rubyBase>
            <w:r w:rsidR="00E31E13">
              <w:rPr>
                <w:rFonts w:hint="eastAsia"/>
              </w:rPr>
              <w:t>崇拝</w:t>
            </w:r>
          </w:rubyBase>
        </w:ruby>
      </w:r>
      <w:r w:rsidRPr="00B925D9">
        <w:t>を</w:t>
      </w:r>
      <w:r w:rsidR="00E31E13">
        <w:rPr>
          <w:rFonts w:hint="eastAsia"/>
        </w:rPr>
        <w:t>しようと思う。そしたらお前たちの処に戻って来よう</w:t>
      </w:r>
      <w:r w:rsidR="00B74174">
        <w:rPr>
          <w:rFonts w:hint="eastAsia"/>
        </w:rPr>
        <w:t>』</w:t>
      </w:r>
      <w:r w:rsidR="00E31E13">
        <w:rPr>
          <w:rFonts w:hint="eastAsia"/>
        </w:rPr>
        <w:t>。</w:t>
      </w:r>
    </w:p>
    <w:p w:rsidR="00B74174" w:rsidRDefault="00E31E13" w:rsidP="00E31E13">
      <w:pPr>
        <w:ind w:firstLine="240"/>
      </w:pPr>
      <w:r>
        <w:rPr>
          <w:rFonts w:hint="eastAsia"/>
        </w:rPr>
        <w:t>二人の少者だから全部で四人だね、自分の息子と。そこで大事なことは、神様は、</w:t>
      </w:r>
    </w:p>
    <w:p w:rsidR="00B74174" w:rsidRDefault="00E31E13" w:rsidP="00B74174">
      <w:pPr>
        <w:pStyle w:val="21"/>
        <w:ind w:left="720" w:right="720"/>
      </w:pPr>
      <w:r>
        <w:rPr>
          <w:rFonts w:hint="eastAsia"/>
        </w:rPr>
        <w:t>「</w:t>
      </w:r>
      <w:r w:rsidRPr="009D3A5A">
        <w:rPr>
          <w:rFonts w:hint="eastAsia"/>
          <w:em w:val="comma"/>
        </w:rPr>
        <w:t>お前</w:t>
      </w:r>
      <w:r>
        <w:rPr>
          <w:rFonts w:hint="eastAsia"/>
        </w:rPr>
        <w:t>の息子、</w:t>
      </w:r>
      <w:r w:rsidRPr="009D3A5A">
        <w:rPr>
          <w:rFonts w:hint="eastAsia"/>
          <w:em w:val="comma"/>
        </w:rPr>
        <w:t>お前</w:t>
      </w:r>
      <w:r>
        <w:rPr>
          <w:rFonts w:hint="eastAsia"/>
        </w:rPr>
        <w:t>の愛する、</w:t>
      </w:r>
      <w:r w:rsidRPr="009D3A5A">
        <w:rPr>
          <w:rFonts w:hint="eastAsia"/>
          <w:em w:val="comma"/>
        </w:rPr>
        <w:t>お前</w:t>
      </w:r>
      <w:r>
        <w:rPr>
          <w:rFonts w:hint="eastAsia"/>
        </w:rPr>
        <w:t>の</w:t>
      </w:r>
      <w:r w:rsidR="00A94F1D">
        <w:ruby>
          <w:rubyPr>
            <w:rubyAlign w:val="distributeSpace"/>
            <w:hps w:val="12"/>
            <w:hpsRaise w:val="22"/>
            <w:hpsBaseText w:val="24"/>
            <w:lid w:val="ja-JP"/>
          </w:rubyPr>
          <w:rt>
            <w:r w:rsidR="00211FB1" w:rsidRPr="009D3A5A">
              <w:rPr>
                <w:rFonts w:ascii="ＭＳ 明朝" w:eastAsia="ＭＳ 明朝" w:hAnsi="ＭＳ 明朝" w:hint="eastAsia"/>
                <w:sz w:val="12"/>
              </w:rPr>
              <w:t>ひとりご</w:t>
            </w:r>
          </w:rt>
          <w:rubyBase>
            <w:r w:rsidR="00211FB1">
              <w:rPr>
                <w:rFonts w:hint="eastAsia"/>
              </w:rPr>
              <w:t>独子</w:t>
            </w:r>
          </w:rubyBase>
        </w:ruby>
      </w:r>
      <w:r>
        <w:rPr>
          <w:rFonts w:hint="eastAsia"/>
        </w:rPr>
        <w:t>」</w:t>
      </w:r>
    </w:p>
    <w:p w:rsidR="00A02EED" w:rsidRDefault="00E31E13" w:rsidP="00E31E13">
      <w:pPr>
        <w:ind w:firstLine="240"/>
      </w:pPr>
      <w:r>
        <w:rPr>
          <w:rFonts w:hint="eastAsia"/>
        </w:rPr>
        <w:t>と、たたみかけて「汝」という言葉が書いてある。非常に強く。</w:t>
      </w:r>
      <w:r w:rsidR="00A02EED">
        <w:rPr>
          <w:rFonts w:hint="eastAsia"/>
        </w:rPr>
        <w:t>汝の息子、しかもそれは汝の愛する、汝の独子と。一人息子ですよこれ。この一人息子のイサクから空の星の如き子々孫々ができると約束しているんです、創世記１５章で。その約束の子供です。その約束の子供を献げよなんて、こんな</w:t>
      </w:r>
      <w:r w:rsidR="00DE00AA">
        <w:rPr>
          <w:rFonts w:hint="eastAsia"/>
        </w:rPr>
        <w:t>理不尽</w:t>
      </w:r>
      <w:r w:rsidR="00A02EED">
        <w:rPr>
          <w:rFonts w:hint="eastAsia"/>
        </w:rPr>
        <w:t>な、訳の分からない命令はないわけですよ。普通ならもう、</w:t>
      </w:r>
      <w:r w:rsidR="00D65F88">
        <w:rPr>
          <w:rFonts w:hint="eastAsia"/>
        </w:rPr>
        <w:t>１０００</w:t>
      </w:r>
      <w:r w:rsidR="00A02EED">
        <w:rPr>
          <w:rFonts w:hint="eastAsia"/>
        </w:rPr>
        <w:t>人の中の</w:t>
      </w:r>
      <w:r w:rsidR="00D65F88">
        <w:rPr>
          <w:rFonts w:hint="eastAsia"/>
        </w:rPr>
        <w:t>９９９人までが「なぜですか？」と聞きたいわけです。</w:t>
      </w:r>
    </w:p>
    <w:p w:rsidR="00A02EED" w:rsidRDefault="00DE00AA" w:rsidP="00DE00AA">
      <w:pPr>
        <w:pStyle w:val="aff0"/>
        <w:ind w:left="480" w:right="480"/>
      </w:pPr>
      <w:r>
        <w:rPr>
          <w:rFonts w:hint="eastAsia"/>
        </w:rPr>
        <w:t>「</w:t>
      </w:r>
      <w:r w:rsidR="00B74174">
        <w:rPr>
          <w:rFonts w:hint="eastAsia"/>
        </w:rPr>
        <w:t>神さま</w:t>
      </w:r>
      <w:r>
        <w:rPr>
          <w:rFonts w:hint="eastAsia"/>
        </w:rPr>
        <w:t>、これ</w:t>
      </w:r>
      <w:r w:rsidR="00B74174">
        <w:rPr>
          <w:rFonts w:hint="eastAsia"/>
        </w:rPr>
        <w:t>は</w:t>
      </w:r>
      <w:r>
        <w:rPr>
          <w:rFonts w:hint="eastAsia"/>
        </w:rPr>
        <w:t>約束の子ではないですか</w:t>
      </w:r>
      <w:r w:rsidR="00CA22E5">
        <w:rPr>
          <w:rFonts w:hint="eastAsia"/>
        </w:rPr>
        <w:t xml:space="preserve">！　</w:t>
      </w:r>
      <w:r>
        <w:rPr>
          <w:rFonts w:hint="eastAsia"/>
        </w:rPr>
        <w:t>しかも、もう子供ができないと思ったサラから、たった一人出てきたのに、それを献げろと</w:t>
      </w:r>
      <w:r w:rsidR="004A1641">
        <w:rPr>
          <w:rFonts w:hint="eastAsia"/>
        </w:rPr>
        <w:t>は</w:t>
      </w:r>
      <w:r>
        <w:rPr>
          <w:rFonts w:hint="eastAsia"/>
        </w:rPr>
        <w:t>何事ですか</w:t>
      </w:r>
      <w:r w:rsidR="00CA22E5">
        <w:rPr>
          <w:rFonts w:hint="eastAsia"/>
        </w:rPr>
        <w:t>!?</w:t>
      </w:r>
      <w:r>
        <w:rPr>
          <w:rFonts w:hint="eastAsia"/>
        </w:rPr>
        <w:t>」</w:t>
      </w:r>
    </w:p>
    <w:p w:rsidR="009D3A5A" w:rsidRDefault="00DE00AA" w:rsidP="00E31E13">
      <w:pPr>
        <w:ind w:firstLine="240"/>
      </w:pPr>
      <w:r>
        <w:rPr>
          <w:rFonts w:hint="eastAsia"/>
        </w:rPr>
        <w:t>と。神様を恨んだり、疑ったり、とにかく必ず反問する</w:t>
      </w:r>
      <w:r w:rsidR="009D3A5A">
        <w:rPr>
          <w:rFonts w:hint="eastAsia"/>
        </w:rPr>
        <w:t>、</w:t>
      </w:r>
      <w:r>
        <w:rPr>
          <w:rFonts w:hint="eastAsia"/>
        </w:rPr>
        <w:t>問い返すわけだ。ところがどうですか。アブラハムは朝早く起きて、自分の驢馬に帯して、返事もしない。返事は彼にとってこの場合、</w:t>
      </w:r>
      <w:r w:rsidRPr="00CA22E5">
        <w:rPr>
          <w:rFonts w:hint="eastAsia"/>
          <w:em w:val="comma"/>
        </w:rPr>
        <w:t>行為</w:t>
      </w:r>
      <w:r>
        <w:rPr>
          <w:rFonts w:hint="eastAsia"/>
        </w:rPr>
        <w:t>であった。実行に移った。神様の言う通りに実行に移った。それが彼の「はい」であった。</w:t>
      </w:r>
    </w:p>
    <w:p w:rsidR="00DE00AA" w:rsidRDefault="00DE00AA" w:rsidP="00E31E13">
      <w:pPr>
        <w:ind w:firstLine="240"/>
      </w:pPr>
      <w:r>
        <w:rPr>
          <w:rFonts w:hint="eastAsia"/>
        </w:rPr>
        <w:t>こういう</w:t>
      </w:r>
      <w:r w:rsidRPr="004A1641">
        <w:rPr>
          <w:rFonts w:hint="eastAsia"/>
          <w:em w:val="comma"/>
        </w:rPr>
        <w:t>行為的信仰</w:t>
      </w:r>
      <w:r>
        <w:rPr>
          <w:rFonts w:hint="eastAsia"/>
        </w:rPr>
        <w:t>、これが一番信仰の深いものです。言葉でもって、ただ心でもって</w:t>
      </w:r>
      <w:r w:rsidR="009D3A5A">
        <w:rPr>
          <w:rFonts w:hint="eastAsia"/>
        </w:rPr>
        <w:t>──</w:t>
      </w:r>
      <w:r>
        <w:rPr>
          <w:rFonts w:hint="eastAsia"/>
        </w:rPr>
        <w:t>心</w:t>
      </w:r>
      <w:r w:rsidR="004A1641">
        <w:rPr>
          <w:rFonts w:hint="eastAsia"/>
        </w:rPr>
        <w:t>・</w:t>
      </w:r>
      <w:r>
        <w:rPr>
          <w:rFonts w:hint="eastAsia"/>
        </w:rPr>
        <w:t>言</w:t>
      </w:r>
      <w:r w:rsidR="004A1641">
        <w:rPr>
          <w:rFonts w:hint="eastAsia"/>
        </w:rPr>
        <w:t>・</w:t>
      </w:r>
      <w:r>
        <w:rPr>
          <w:rFonts w:hint="eastAsia"/>
        </w:rPr>
        <w:t>行</w:t>
      </w:r>
      <w:r w:rsidR="009D3A5A">
        <w:rPr>
          <w:rFonts w:hint="eastAsia"/>
        </w:rPr>
        <w:t>という──</w:t>
      </w:r>
      <w:r>
        <w:rPr>
          <w:rFonts w:hint="eastAsia"/>
        </w:rPr>
        <w:t>心の内ではもちろん「はい」と言っていたのでしょう。外には言わない。心では分からないけれども、自分の判断、理性、頭、</w:t>
      </w:r>
      <w:r w:rsidR="00211FB1">
        <w:rPr>
          <w:rFonts w:hint="eastAsia"/>
        </w:rPr>
        <w:t>それを</w:t>
      </w:r>
      <w:r>
        <w:rPr>
          <w:rFonts w:hint="eastAsia"/>
        </w:rPr>
        <w:t>みんな乗り越えてしまった。超でも否定でもいい。それを否定し、それを乗り越えている。そして神様の命令を、言葉を百パーセントに受けとって行動に移った。これが素晴らしいところです。ここのところ</w:t>
      </w:r>
      <w:r w:rsidR="004A1641">
        <w:rPr>
          <w:rFonts w:hint="eastAsia"/>
        </w:rPr>
        <w:t>の</w:t>
      </w:r>
      <w:r>
        <w:rPr>
          <w:rFonts w:hint="eastAsia"/>
        </w:rPr>
        <w:t>行間にそれが語られているわけです。行間にそれが現われている。</w:t>
      </w:r>
    </w:p>
    <w:p w:rsidR="00FB7C34" w:rsidRDefault="00FB7C34" w:rsidP="00FB7C34">
      <w:pPr>
        <w:pStyle w:val="1"/>
        <w:spacing w:before="480"/>
      </w:pPr>
      <w:bookmarkStart w:id="4" w:name="_Ref93654833"/>
      <w:r>
        <w:rPr>
          <w:rFonts w:hint="eastAsia"/>
        </w:rPr>
        <w:t>●「軽騎兵隊の突撃」</w:t>
      </w:r>
      <w:bookmarkEnd w:id="4"/>
    </w:p>
    <w:p w:rsidR="00DE00AA" w:rsidRDefault="00DE00AA" w:rsidP="00E31E13">
      <w:pPr>
        <w:ind w:firstLine="240"/>
      </w:pPr>
      <w:r>
        <w:rPr>
          <w:rFonts w:hint="eastAsia"/>
        </w:rPr>
        <w:t>クリミヤ戦争で、イギリスの軍がロシヤと戦った時に、</w:t>
      </w:r>
      <w:r w:rsidR="001844E9" w:rsidRPr="001844E9">
        <w:t>“The Charge of the Light Br</w:t>
      </w:r>
      <w:r w:rsidR="001844E9" w:rsidRPr="001844E9">
        <w:t>i</w:t>
      </w:r>
      <w:r w:rsidR="001844E9" w:rsidRPr="001844E9">
        <w:t>gade”</w:t>
      </w:r>
      <w:r w:rsidR="001844E9">
        <w:rPr>
          <w:rFonts w:hint="eastAsia"/>
        </w:rPr>
        <w:t>「軽騎兵</w:t>
      </w:r>
      <w:r w:rsidR="00B503EE">
        <w:rPr>
          <w:rFonts w:hint="eastAsia"/>
        </w:rPr>
        <w:t>隊</w:t>
      </w:r>
      <w:r w:rsidR="00D41609">
        <w:rPr>
          <w:rFonts w:hint="eastAsia"/>
        </w:rPr>
        <w:t>の突撃</w:t>
      </w:r>
      <w:r w:rsidR="001844E9">
        <w:rPr>
          <w:rFonts w:hint="eastAsia"/>
        </w:rPr>
        <w:t>」というテニスンの詩がある。</w:t>
      </w:r>
    </w:p>
    <w:p w:rsidR="00D41609" w:rsidRPr="00D41609" w:rsidRDefault="00B503EE" w:rsidP="00B503EE">
      <w:pPr>
        <w:pStyle w:val="aff0"/>
        <w:ind w:left="480" w:right="480"/>
      </w:pPr>
      <w:r w:rsidRPr="00D41609">
        <w:lastRenderedPageBreak/>
        <w:t xml:space="preserve"> </w:t>
      </w:r>
      <w:r w:rsidR="00D41609" w:rsidRPr="00D41609">
        <w:t>“Forward, the Light Brigade!”</w:t>
      </w:r>
      <w:r>
        <w:rPr>
          <w:rFonts w:hint="eastAsia"/>
        </w:rPr>
        <w:tab/>
      </w:r>
      <w:r w:rsidR="004A1641">
        <w:rPr>
          <w:rFonts w:hint="eastAsia"/>
        </w:rPr>
        <w:t>〔</w:t>
      </w:r>
      <w:r w:rsidRPr="00B503EE">
        <w:rPr>
          <w:rFonts w:hint="eastAsia"/>
          <w:sz w:val="20"/>
          <w:szCs w:val="20"/>
        </w:rPr>
        <w:t>「進め</w:t>
      </w:r>
      <w:r w:rsidRPr="00B503EE">
        <w:rPr>
          <w:sz w:val="20"/>
          <w:szCs w:val="20"/>
        </w:rPr>
        <w:t xml:space="preserve"> </w:t>
      </w:r>
      <w:r w:rsidRPr="00B503EE">
        <w:rPr>
          <w:rFonts w:hint="eastAsia"/>
          <w:sz w:val="20"/>
          <w:szCs w:val="20"/>
        </w:rPr>
        <w:t>軽騎兵隊」の号令に</w:t>
      </w:r>
    </w:p>
    <w:p w:rsidR="00D41609" w:rsidRPr="00D41609" w:rsidRDefault="00D41609" w:rsidP="00B503EE">
      <w:pPr>
        <w:pStyle w:val="aff0"/>
        <w:ind w:left="480" w:right="480"/>
      </w:pPr>
      <w:r w:rsidRPr="00D41609">
        <w:t>Was there a man dismayed?</w:t>
      </w:r>
      <w:r w:rsidR="00B503EE">
        <w:rPr>
          <w:rFonts w:hint="eastAsia"/>
        </w:rPr>
        <w:tab/>
      </w:r>
      <w:r w:rsidR="00B503EE">
        <w:rPr>
          <w:rFonts w:hint="eastAsia"/>
        </w:rPr>
        <w:tab/>
      </w:r>
      <w:r w:rsidR="00B503EE" w:rsidRPr="00B503EE">
        <w:rPr>
          <w:rFonts w:hint="eastAsia"/>
          <w:sz w:val="20"/>
          <w:szCs w:val="20"/>
        </w:rPr>
        <w:t>うろたえるものなど</w:t>
      </w:r>
      <w:r w:rsidR="00B503EE" w:rsidRPr="00B503EE">
        <w:rPr>
          <w:sz w:val="20"/>
          <w:szCs w:val="20"/>
        </w:rPr>
        <w:t xml:space="preserve"> </w:t>
      </w:r>
      <w:r w:rsidR="00B503EE" w:rsidRPr="00B503EE">
        <w:rPr>
          <w:rFonts w:hint="eastAsia"/>
          <w:sz w:val="20"/>
          <w:szCs w:val="20"/>
        </w:rPr>
        <w:t>どこにいよう</w:t>
      </w:r>
    </w:p>
    <w:p w:rsidR="00D41609" w:rsidRPr="00D41609" w:rsidRDefault="00D41609" w:rsidP="00B503EE">
      <w:pPr>
        <w:pStyle w:val="aff0"/>
        <w:ind w:left="480" w:right="480"/>
      </w:pPr>
      <w:r w:rsidRPr="00D41609">
        <w:t>Not though the soldier knew</w:t>
      </w:r>
      <w:r w:rsidR="00B503EE">
        <w:rPr>
          <w:rFonts w:hint="eastAsia"/>
        </w:rPr>
        <w:tab/>
      </w:r>
      <w:r w:rsidR="00B503EE" w:rsidRPr="00B503EE">
        <w:rPr>
          <w:rFonts w:hint="eastAsia"/>
          <w:sz w:val="20"/>
          <w:szCs w:val="20"/>
        </w:rPr>
        <w:t>誰かの失態あったとしても</w:t>
      </w:r>
    </w:p>
    <w:p w:rsidR="00D41609" w:rsidRPr="00D41609" w:rsidRDefault="00D41609" w:rsidP="00B503EE">
      <w:pPr>
        <w:pStyle w:val="aff0"/>
        <w:ind w:left="480" w:right="480"/>
      </w:pPr>
      <w:r w:rsidRPr="00D41609">
        <w:t>   Someone had blundered.</w:t>
      </w:r>
      <w:r w:rsidR="00B503EE">
        <w:rPr>
          <w:rFonts w:hint="eastAsia"/>
        </w:rPr>
        <w:tab/>
      </w:r>
      <w:r w:rsidR="00B503EE">
        <w:rPr>
          <w:rFonts w:hint="eastAsia"/>
        </w:rPr>
        <w:tab/>
      </w:r>
      <w:r w:rsidR="00B503EE" w:rsidRPr="00B503EE">
        <w:rPr>
          <w:rFonts w:hint="eastAsia"/>
          <w:sz w:val="20"/>
          <w:szCs w:val="20"/>
        </w:rPr>
        <w:t>うろたえるものなど</w:t>
      </w:r>
      <w:r w:rsidR="00B503EE" w:rsidRPr="00B503EE">
        <w:rPr>
          <w:sz w:val="20"/>
          <w:szCs w:val="20"/>
        </w:rPr>
        <w:t xml:space="preserve"> </w:t>
      </w:r>
      <w:r w:rsidR="00B503EE" w:rsidRPr="00B503EE">
        <w:rPr>
          <w:rFonts w:hint="eastAsia"/>
          <w:sz w:val="20"/>
          <w:szCs w:val="20"/>
        </w:rPr>
        <w:t>いはしない</w:t>
      </w:r>
    </w:p>
    <w:p w:rsidR="00D41609" w:rsidRPr="00D41609" w:rsidRDefault="00D41609" w:rsidP="00B503EE">
      <w:pPr>
        <w:pStyle w:val="aff0"/>
        <w:ind w:left="480" w:right="480"/>
      </w:pPr>
      <w:r w:rsidRPr="00D41609">
        <w:t>   Theirs not to make reply,</w:t>
      </w:r>
      <w:r w:rsidR="00B503EE">
        <w:rPr>
          <w:rFonts w:hint="eastAsia"/>
        </w:rPr>
        <w:tab/>
      </w:r>
      <w:r w:rsidR="00B503EE">
        <w:rPr>
          <w:rFonts w:hint="eastAsia"/>
        </w:rPr>
        <w:tab/>
      </w:r>
      <w:r w:rsidR="00B503EE" w:rsidRPr="00B503EE">
        <w:rPr>
          <w:rFonts w:hint="eastAsia"/>
          <w:sz w:val="20"/>
          <w:szCs w:val="20"/>
        </w:rPr>
        <w:t>返事は不要</w:t>
      </w:r>
    </w:p>
    <w:p w:rsidR="00D41609" w:rsidRPr="00D41609" w:rsidRDefault="00D41609" w:rsidP="00B503EE">
      <w:pPr>
        <w:pStyle w:val="aff0"/>
        <w:ind w:left="480" w:right="480"/>
      </w:pPr>
      <w:r w:rsidRPr="00D41609">
        <w:t>   Theirs not to reason why,</w:t>
      </w:r>
      <w:r w:rsidR="00B503EE">
        <w:rPr>
          <w:rFonts w:hint="eastAsia"/>
        </w:rPr>
        <w:tab/>
      </w:r>
      <w:r w:rsidR="00B503EE">
        <w:rPr>
          <w:rFonts w:hint="eastAsia"/>
        </w:rPr>
        <w:tab/>
      </w:r>
      <w:r w:rsidR="00B503EE" w:rsidRPr="00B503EE">
        <w:rPr>
          <w:rFonts w:hint="eastAsia"/>
          <w:sz w:val="20"/>
          <w:szCs w:val="20"/>
        </w:rPr>
        <w:t>理由も不要</w:t>
      </w:r>
    </w:p>
    <w:p w:rsidR="00D41609" w:rsidRPr="00D41609" w:rsidRDefault="00D41609" w:rsidP="00B503EE">
      <w:pPr>
        <w:pStyle w:val="aff0"/>
        <w:ind w:left="480" w:right="480"/>
      </w:pPr>
      <w:r w:rsidRPr="00D41609">
        <w:t>   Theirs but to do and die.</w:t>
      </w:r>
      <w:r w:rsidR="00B503EE">
        <w:rPr>
          <w:rFonts w:hint="eastAsia"/>
        </w:rPr>
        <w:tab/>
      </w:r>
      <w:r w:rsidR="00B503EE">
        <w:rPr>
          <w:rFonts w:hint="eastAsia"/>
        </w:rPr>
        <w:tab/>
      </w:r>
      <w:r w:rsidR="00B503EE" w:rsidRPr="00B503EE">
        <w:rPr>
          <w:rFonts w:hint="eastAsia"/>
          <w:sz w:val="20"/>
          <w:szCs w:val="20"/>
        </w:rPr>
        <w:t>ただ</w:t>
      </w:r>
      <w:r w:rsidR="00B503EE" w:rsidRPr="00B503EE">
        <w:rPr>
          <w:sz w:val="20"/>
          <w:szCs w:val="20"/>
        </w:rPr>
        <w:t xml:space="preserve"> </w:t>
      </w:r>
      <w:r w:rsidR="00B503EE" w:rsidRPr="00B503EE">
        <w:rPr>
          <w:rFonts w:hint="eastAsia"/>
          <w:sz w:val="20"/>
          <w:szCs w:val="20"/>
        </w:rPr>
        <w:t>粛々と死に行くのみ</w:t>
      </w:r>
    </w:p>
    <w:p w:rsidR="00D41609" w:rsidRPr="00D41609" w:rsidRDefault="00D41609" w:rsidP="00B503EE">
      <w:pPr>
        <w:pStyle w:val="aff0"/>
        <w:ind w:left="480" w:right="480"/>
      </w:pPr>
      <w:r w:rsidRPr="00D41609">
        <w:t>   Into the valley of Death</w:t>
      </w:r>
      <w:r w:rsidR="00B503EE">
        <w:rPr>
          <w:rFonts w:hint="eastAsia"/>
        </w:rPr>
        <w:tab/>
      </w:r>
      <w:r w:rsidR="00B503EE">
        <w:rPr>
          <w:rFonts w:hint="eastAsia"/>
        </w:rPr>
        <w:tab/>
      </w:r>
      <w:r w:rsidR="00B503EE" w:rsidRPr="00B503EE">
        <w:rPr>
          <w:rFonts w:hint="eastAsia"/>
          <w:sz w:val="20"/>
          <w:szCs w:val="20"/>
        </w:rPr>
        <w:t>死の谷へ</w:t>
      </w:r>
      <w:r w:rsidR="00B503EE" w:rsidRPr="00B503EE">
        <w:rPr>
          <w:sz w:val="20"/>
          <w:szCs w:val="20"/>
        </w:rPr>
        <w:t xml:space="preserve"> </w:t>
      </w:r>
      <w:r w:rsidR="00B503EE" w:rsidRPr="00B503EE">
        <w:rPr>
          <w:rFonts w:hint="eastAsia"/>
          <w:sz w:val="20"/>
          <w:szCs w:val="20"/>
        </w:rPr>
        <w:t>粛々と</w:t>
      </w:r>
    </w:p>
    <w:p w:rsidR="00D41609" w:rsidRPr="00B503EE" w:rsidRDefault="00D41609" w:rsidP="00B503EE">
      <w:pPr>
        <w:pStyle w:val="aff0"/>
        <w:ind w:left="480" w:right="480"/>
        <w:rPr>
          <w:sz w:val="20"/>
          <w:szCs w:val="20"/>
        </w:rPr>
      </w:pPr>
      <w:r w:rsidRPr="00D41609">
        <w:t>   Rode the six hundred.</w:t>
      </w:r>
      <w:r w:rsidR="00B503EE">
        <w:rPr>
          <w:rFonts w:hint="eastAsia"/>
        </w:rPr>
        <w:tab/>
      </w:r>
      <w:r w:rsidR="00B503EE">
        <w:rPr>
          <w:rFonts w:hint="eastAsia"/>
        </w:rPr>
        <w:tab/>
      </w:r>
      <w:r w:rsidR="00B503EE" w:rsidRPr="00B503EE">
        <w:rPr>
          <w:rFonts w:hint="eastAsia"/>
          <w:sz w:val="20"/>
          <w:szCs w:val="20"/>
        </w:rPr>
        <w:t>進み行くは六百騎</w:t>
      </w:r>
      <w:r w:rsidR="004A1641">
        <w:rPr>
          <w:rFonts w:hint="eastAsia"/>
          <w:sz w:val="20"/>
          <w:szCs w:val="20"/>
        </w:rPr>
        <w:t>〕</w:t>
      </w:r>
      <w:r w:rsidR="00B503EE" w:rsidRPr="00B503EE">
        <w:rPr>
          <w:rFonts w:hint="eastAsia"/>
          <w:sz w:val="20"/>
          <w:szCs w:val="20"/>
        </w:rPr>
        <w:t>（中島久代訳）</w:t>
      </w:r>
    </w:p>
    <w:p w:rsidR="00B503EE" w:rsidRDefault="00CA22E5" w:rsidP="00B503EE">
      <w:pPr>
        <w:pStyle w:val="aff0"/>
        <w:ind w:left="480" w:right="480"/>
      </w:pPr>
      <w:r>
        <w:rPr>
          <w:rFonts w:hint="eastAsia"/>
        </w:rPr>
        <w:t>前進</w:t>
      </w:r>
      <w:r w:rsidR="00B503EE" w:rsidRPr="00B503EE">
        <w:rPr>
          <w:rFonts w:hint="eastAsia"/>
        </w:rPr>
        <w:t>せよ</w:t>
      </w:r>
      <w:r w:rsidR="00B503EE">
        <w:rPr>
          <w:rFonts w:hint="eastAsia"/>
        </w:rPr>
        <w:t>、軽騎兵隊よ</w:t>
      </w:r>
      <w:r>
        <w:rPr>
          <w:rFonts w:hint="eastAsia"/>
        </w:rPr>
        <w:t>！</w:t>
      </w:r>
    </w:p>
    <w:p w:rsidR="00B503EE" w:rsidRDefault="00B503EE" w:rsidP="00B503EE">
      <w:pPr>
        <w:pStyle w:val="aff0"/>
        <w:ind w:left="480" w:right="480"/>
      </w:pPr>
      <w:r>
        <w:rPr>
          <w:rFonts w:hint="eastAsia"/>
        </w:rPr>
        <w:t>誰かが躓いたということを知らないわけではなかった。</w:t>
      </w:r>
    </w:p>
    <w:p w:rsidR="00B503EE" w:rsidRDefault="00B503EE" w:rsidP="00B503EE">
      <w:pPr>
        <w:pStyle w:val="aff0"/>
        <w:ind w:left="480" w:right="480"/>
      </w:pPr>
      <w:r>
        <w:rPr>
          <w:rFonts w:hint="eastAsia"/>
        </w:rPr>
        <w:t>返答することは彼らの心でも、する事でもなかった。</w:t>
      </w:r>
    </w:p>
    <w:p w:rsidR="00B503EE" w:rsidRDefault="00B503EE" w:rsidP="00B503EE">
      <w:pPr>
        <w:pStyle w:val="aff0"/>
        <w:ind w:left="480" w:right="480"/>
      </w:pPr>
      <w:r>
        <w:rPr>
          <w:rFonts w:hint="eastAsia"/>
        </w:rPr>
        <w:t>なぜと理由づけることも彼らのことではなかった。</w:t>
      </w:r>
    </w:p>
    <w:p w:rsidR="00B503EE" w:rsidRDefault="00B503EE" w:rsidP="00B503EE">
      <w:pPr>
        <w:pStyle w:val="aff0"/>
        <w:ind w:left="480" w:right="480"/>
      </w:pPr>
      <w:r>
        <w:rPr>
          <w:rFonts w:hint="eastAsia"/>
        </w:rPr>
        <w:t>彼らの為すところのものはただ成して且つ死ぬのみ。</w:t>
      </w:r>
    </w:p>
    <w:p w:rsidR="00B503EE" w:rsidRDefault="00B503EE" w:rsidP="00B503EE">
      <w:pPr>
        <w:pStyle w:val="aff0"/>
        <w:ind w:left="480" w:right="480"/>
      </w:pPr>
      <w:r>
        <w:rPr>
          <w:rFonts w:hint="eastAsia"/>
        </w:rPr>
        <w:t>死の谷の中へと六百の騎兵隊は突撃して行った。</w:t>
      </w:r>
    </w:p>
    <w:p w:rsidR="00B503EE" w:rsidRDefault="00B503EE" w:rsidP="004A1641">
      <w:pPr>
        <w:ind w:firstLine="240"/>
      </w:pPr>
      <w:r>
        <w:rPr>
          <w:rFonts w:hint="eastAsia"/>
        </w:rPr>
        <w:t>上官の命令が</w:t>
      </w:r>
      <w:r w:rsidR="004A1641">
        <w:rPr>
          <w:rFonts w:hint="eastAsia"/>
        </w:rPr>
        <w:t>「</w:t>
      </w:r>
      <w:r>
        <w:rPr>
          <w:rFonts w:hint="eastAsia"/>
        </w:rPr>
        <w:t>突撃しろ</w:t>
      </w:r>
      <w:r w:rsidR="00CA22E5">
        <w:rPr>
          <w:rFonts w:hint="eastAsia"/>
        </w:rPr>
        <w:t>！</w:t>
      </w:r>
      <w:r w:rsidR="004A1641">
        <w:rPr>
          <w:rFonts w:hint="eastAsia"/>
        </w:rPr>
        <w:t>」</w:t>
      </w:r>
      <w:r>
        <w:rPr>
          <w:rFonts w:hint="eastAsia"/>
        </w:rPr>
        <w:t>と言ったんです。その谷へ向かって突撃しろということは</w:t>
      </w:r>
      <w:r w:rsidR="004A1641">
        <w:rPr>
          <w:rFonts w:hint="eastAsia"/>
        </w:rPr>
        <w:t>、</w:t>
      </w:r>
      <w:r>
        <w:rPr>
          <w:rFonts w:hint="eastAsia"/>
        </w:rPr>
        <w:t>もう死を意味する。それくらい無謀な命令なんです。けれども、</w:t>
      </w:r>
      <w:r w:rsidR="009D3A5A">
        <w:rPr>
          <w:rFonts w:hint="eastAsia"/>
        </w:rPr>
        <w:t>「</w:t>
      </w:r>
      <w:r>
        <w:rPr>
          <w:rFonts w:hint="eastAsia"/>
        </w:rPr>
        <w:t>なぜここに突撃しろと</w:t>
      </w:r>
      <w:r w:rsidR="00CA22E5">
        <w:rPr>
          <w:rFonts w:hint="eastAsia"/>
        </w:rPr>
        <w:t>言われるか？</w:t>
      </w:r>
      <w:r w:rsidR="009D3A5A">
        <w:rPr>
          <w:rFonts w:hint="eastAsia"/>
        </w:rPr>
        <w:t>」</w:t>
      </w:r>
      <w:r>
        <w:rPr>
          <w:rFonts w:hint="eastAsia"/>
        </w:rPr>
        <w:t>と言って、反問もしなければ、また理由づけもしない。ただ命令のままに突撃して行って戦死した。死の谷に向かって、中へと突撃した。これが</w:t>
      </w:r>
    </w:p>
    <w:p w:rsidR="00B503EE" w:rsidRPr="00EE6C5E" w:rsidRDefault="00B503EE" w:rsidP="00B503EE">
      <w:pPr>
        <w:pStyle w:val="aff0"/>
        <w:ind w:left="480" w:right="480"/>
        <w:rPr>
          <w:sz w:val="20"/>
          <w:szCs w:val="20"/>
        </w:rPr>
      </w:pPr>
      <w:r>
        <w:rPr>
          <w:rFonts w:hint="eastAsia"/>
        </w:rPr>
        <w:t>「ノ</w:t>
      </w:r>
      <w:r w:rsidR="00EE6C5E">
        <w:rPr>
          <w:rFonts w:hint="eastAsia"/>
        </w:rPr>
        <w:t>ット</w:t>
      </w:r>
      <w:r w:rsidR="00EE6C5E">
        <w:rPr>
          <w:rFonts w:hint="eastAsia"/>
        </w:rPr>
        <w:t xml:space="preserve"> </w:t>
      </w:r>
      <w:r w:rsidR="00EE6C5E">
        <w:rPr>
          <w:rFonts w:hint="eastAsia"/>
        </w:rPr>
        <w:t>トゥ</w:t>
      </w:r>
      <w:r>
        <w:rPr>
          <w:rFonts w:hint="eastAsia"/>
        </w:rPr>
        <w:t>ー</w:t>
      </w:r>
      <w:r w:rsidR="00EE6C5E">
        <w:rPr>
          <w:rFonts w:hint="eastAsia"/>
        </w:rPr>
        <w:t xml:space="preserve"> </w:t>
      </w:r>
      <w:r>
        <w:rPr>
          <w:rFonts w:hint="eastAsia"/>
        </w:rPr>
        <w:t>リーズン</w:t>
      </w:r>
      <w:r w:rsidR="00EE6C5E">
        <w:rPr>
          <w:rFonts w:hint="eastAsia"/>
        </w:rPr>
        <w:t xml:space="preserve"> </w:t>
      </w:r>
      <w:r>
        <w:rPr>
          <w:rFonts w:hint="eastAsia"/>
        </w:rPr>
        <w:t>ホワイ」</w:t>
      </w:r>
      <w:r w:rsidR="00EE6C5E" w:rsidRPr="00EE6C5E">
        <w:rPr>
          <w:sz w:val="20"/>
          <w:szCs w:val="20"/>
        </w:rPr>
        <w:t>（</w:t>
      </w:r>
      <w:r w:rsidR="00EE6C5E" w:rsidRPr="00EE6C5E">
        <w:rPr>
          <w:sz w:val="20"/>
          <w:szCs w:val="20"/>
        </w:rPr>
        <w:t>not to reason why</w:t>
      </w:r>
      <w:r w:rsidR="00EE6C5E" w:rsidRPr="00EE6C5E">
        <w:rPr>
          <w:sz w:val="20"/>
          <w:szCs w:val="20"/>
        </w:rPr>
        <w:t>）</w:t>
      </w:r>
    </w:p>
    <w:p w:rsidR="009D3A5A" w:rsidRDefault="00EE6C5E" w:rsidP="00F352D8">
      <w:pPr>
        <w:ind w:left="240" w:firstLineChars="0" w:firstLine="0"/>
      </w:pPr>
      <w:r>
        <w:rPr>
          <w:rFonts w:hint="eastAsia"/>
        </w:rPr>
        <w:t>ということ。昔の日本の軍隊がなぜ強かったかというと、</w:t>
      </w:r>
    </w:p>
    <w:p w:rsidR="009D3A5A" w:rsidRDefault="00EE6C5E" w:rsidP="009D3A5A">
      <w:pPr>
        <w:pStyle w:val="aff0"/>
        <w:ind w:left="480" w:right="480"/>
      </w:pPr>
      <w:r>
        <w:rPr>
          <w:rFonts w:hint="eastAsia"/>
        </w:rPr>
        <w:t>「上官の命令は天皇陛下の命令とせよ」</w:t>
      </w:r>
    </w:p>
    <w:p w:rsidR="00EE6C5E" w:rsidRPr="00EE6C5E" w:rsidRDefault="00EE6C5E" w:rsidP="004A1641">
      <w:pPr>
        <w:ind w:firstLine="240"/>
      </w:pPr>
      <w:r>
        <w:rPr>
          <w:rFonts w:hint="eastAsia"/>
        </w:rPr>
        <w:t>と。天皇陛下の命令は</w:t>
      </w:r>
      <w:r w:rsidRPr="009D3A5A">
        <w:rPr>
          <w:rFonts w:hint="eastAsia"/>
          <w:em w:val="comma"/>
        </w:rPr>
        <w:t>絶対</w:t>
      </w:r>
      <w:r>
        <w:rPr>
          <w:rFonts w:hint="eastAsia"/>
        </w:rPr>
        <w:t>なんです。だから、突撃して行って、「天皇陛下、万才！」と言って戦死したんだ、昔の人は。決死隊となっ</w:t>
      </w:r>
      <w:r w:rsidR="00CA22E5">
        <w:rPr>
          <w:rFonts w:hint="eastAsia"/>
        </w:rPr>
        <w:t>た。</w:t>
      </w:r>
      <w:r w:rsidRPr="004A1641">
        <w:rPr>
          <w:rFonts w:hint="eastAsia"/>
          <w:em w:val="comma"/>
        </w:rPr>
        <w:t>必死</w:t>
      </w:r>
      <w:r>
        <w:rPr>
          <w:rFonts w:hint="eastAsia"/>
        </w:rPr>
        <w:t>隊なんだ。</w:t>
      </w:r>
      <w:r w:rsidR="004A1641">
        <w:rPr>
          <w:rFonts w:hint="eastAsia"/>
        </w:rPr>
        <w:t>「</w:t>
      </w:r>
      <w:r>
        <w:rPr>
          <w:rFonts w:hint="eastAsia"/>
        </w:rPr>
        <w:t>死を覚悟して</w:t>
      </w:r>
      <w:r w:rsidR="004A1641">
        <w:rPr>
          <w:rFonts w:hint="eastAsia"/>
        </w:rPr>
        <w:t>」</w:t>
      </w:r>
      <w:r>
        <w:rPr>
          <w:rFonts w:hint="eastAsia"/>
        </w:rPr>
        <w:t>というのは決死隊だけれど、もう一つ、必死隊。戦艦に魚雷をもって突撃して行ったね。第二次戦争の終りの頃、あの特攻隊という</w:t>
      </w:r>
      <w:r w:rsidR="004A1641">
        <w:rPr>
          <w:rFonts w:hint="eastAsia"/>
        </w:rPr>
        <w:t>の</w:t>
      </w:r>
      <w:r>
        <w:rPr>
          <w:rFonts w:hint="eastAsia"/>
        </w:rPr>
        <w:t>はみんな必死隊なんです。全身もろとも魚雷と共に爆発するわけです、戦艦に向かって。昔の青年というのはとにかく──戦争の善し悪しはともかくも──そういう面魂があった。今はどうだか知らんけれどもね。これは、</w:t>
      </w:r>
    </w:p>
    <w:p w:rsidR="00EE6C5E" w:rsidRPr="00CA22E5" w:rsidRDefault="00EE6C5E" w:rsidP="00EE6C5E">
      <w:pPr>
        <w:pStyle w:val="aff0"/>
        <w:ind w:left="480" w:right="480"/>
        <w:rPr>
          <w:sz w:val="20"/>
          <w:szCs w:val="20"/>
        </w:rPr>
      </w:pPr>
      <w:r w:rsidRPr="00D41609">
        <w:t>  Theirs but to do and die.</w:t>
      </w:r>
      <w:r w:rsidRPr="00CA22E5">
        <w:rPr>
          <w:rFonts w:hint="eastAsia"/>
          <w:sz w:val="20"/>
          <w:szCs w:val="20"/>
        </w:rPr>
        <w:t>（</w:t>
      </w:r>
      <w:r w:rsidR="00CA22E5" w:rsidRPr="00CA22E5">
        <w:rPr>
          <w:rFonts w:hint="eastAsia"/>
          <w:sz w:val="20"/>
          <w:szCs w:val="20"/>
        </w:rPr>
        <w:t>ただ成して且つ死ぬのみ</w:t>
      </w:r>
      <w:r w:rsidRPr="00CA22E5">
        <w:rPr>
          <w:rFonts w:hint="eastAsia"/>
          <w:sz w:val="20"/>
          <w:szCs w:val="20"/>
        </w:rPr>
        <w:t>）</w:t>
      </w:r>
    </w:p>
    <w:p w:rsidR="00B503EE" w:rsidRDefault="00EE6C5E" w:rsidP="00D41609">
      <w:pPr>
        <w:ind w:firstLine="240"/>
      </w:pPr>
      <w:r>
        <w:rPr>
          <w:rFonts w:hint="eastAsia"/>
        </w:rPr>
        <w:t>ということ。</w:t>
      </w:r>
    </w:p>
    <w:p w:rsidR="004A1641" w:rsidRDefault="00CA22E5" w:rsidP="0090155D">
      <w:pPr>
        <w:ind w:firstLine="240"/>
      </w:pPr>
      <w:r>
        <w:rPr>
          <w:rFonts w:hint="eastAsia"/>
        </w:rPr>
        <w:t>「</w:t>
      </w:r>
      <w:r w:rsidR="00EE1784">
        <w:rPr>
          <w:rFonts w:hint="eastAsia"/>
        </w:rPr>
        <w:t>神を信ずる</w:t>
      </w:r>
      <w:r>
        <w:rPr>
          <w:rFonts w:hint="eastAsia"/>
        </w:rPr>
        <w:t>」</w:t>
      </w:r>
      <w:r w:rsidR="00EE1784">
        <w:rPr>
          <w:rFonts w:hint="eastAsia"/>
        </w:rPr>
        <w:t>というのは</w:t>
      </w:r>
      <w:r>
        <w:ruby>
          <w:rubyPr>
            <w:rubyAlign w:val="distributeSpace"/>
            <w:hps w:val="12"/>
            <w:hpsRaise w:val="22"/>
            <w:hpsBaseText w:val="24"/>
            <w:lid w:val="ja-JP"/>
          </w:rubyPr>
          <w:rt>
            <w:r w:rsidR="00CA22E5" w:rsidRPr="00CA22E5">
              <w:rPr>
                <w:rFonts w:ascii="ＭＳ 明朝" w:eastAsia="ＭＳ 明朝" w:hAnsi="ＭＳ 明朝" w:hint="eastAsia"/>
                <w:sz w:val="12"/>
              </w:rPr>
              <w:t>ごりやく</w:t>
            </w:r>
          </w:rt>
          <w:rubyBase>
            <w:r w:rsidR="00CA22E5">
              <w:rPr>
                <w:rFonts w:hint="eastAsia"/>
              </w:rPr>
              <w:t>御利益</w:t>
            </w:r>
          </w:rubyBase>
        </w:ruby>
      </w:r>
      <w:r w:rsidR="00EE1784">
        <w:rPr>
          <w:rFonts w:hint="eastAsia"/>
        </w:rPr>
        <w:t>ではない。神は神なるが故に、自分の側の判断ではない。全存在をこれに投げかけていく。そこに信の本当の姿がある。必ず力が来ます。力の無い信なんて信仰ではない。上から</w:t>
      </w:r>
      <w:r w:rsidR="009D3A5A">
        <w:rPr>
          <w:rFonts w:hint="eastAsia"/>
        </w:rPr>
        <w:t>力が</w:t>
      </w:r>
      <w:r w:rsidR="00EE1784">
        <w:rPr>
          <w:rFonts w:hint="eastAsia"/>
        </w:rPr>
        <w:t>来るから。だから、</w:t>
      </w:r>
    </w:p>
    <w:p w:rsidR="004A1641" w:rsidRDefault="004A1641" w:rsidP="004A1641">
      <w:pPr>
        <w:pStyle w:val="21"/>
        <w:ind w:left="720" w:right="720"/>
      </w:pPr>
      <w:r>
        <w:rPr>
          <w:rFonts w:hint="eastAsia"/>
        </w:rPr>
        <w:t>「</w:t>
      </w:r>
      <w:r w:rsidR="00EE1784">
        <w:rPr>
          <w:rFonts w:hint="eastAsia"/>
        </w:rPr>
        <w:t>汝の息子、汝の愛する、汝の独子</w:t>
      </w:r>
      <w:r>
        <w:rPr>
          <w:rFonts w:hint="eastAsia"/>
        </w:rPr>
        <w:t>」</w:t>
      </w:r>
    </w:p>
    <w:p w:rsidR="004A1641" w:rsidRDefault="00EE1784" w:rsidP="0090155D">
      <w:pPr>
        <w:ind w:firstLine="240"/>
      </w:pPr>
      <w:r>
        <w:rPr>
          <w:rFonts w:hint="eastAsia"/>
        </w:rPr>
        <w:t>と、特に力強く三回、「汝の」が書いてありますが、私はそのまま訳した。しかも</w:t>
      </w:r>
      <w:r w:rsidR="004A1641">
        <w:rPr>
          <w:rFonts w:hint="eastAsia"/>
        </w:rPr>
        <w:t>、</w:t>
      </w:r>
    </w:p>
    <w:p w:rsidR="004A1641" w:rsidRDefault="004A1641" w:rsidP="004A1641">
      <w:pPr>
        <w:pStyle w:val="21"/>
        <w:ind w:left="720" w:right="720"/>
      </w:pPr>
      <w:r>
        <w:rPr>
          <w:rFonts w:hint="eastAsia"/>
        </w:rPr>
        <w:t>「</w:t>
      </w:r>
      <w:r w:rsidR="00EE1784">
        <w:rPr>
          <w:rFonts w:hint="eastAsia"/>
        </w:rPr>
        <w:t>約束の子、独子を献げよ、燔祭とせよ</w:t>
      </w:r>
      <w:r>
        <w:rPr>
          <w:rFonts w:hint="eastAsia"/>
        </w:rPr>
        <w:t>」</w:t>
      </w:r>
    </w:p>
    <w:p w:rsidR="0090155D" w:rsidRDefault="00EE1784" w:rsidP="0090155D">
      <w:pPr>
        <w:ind w:firstLine="240"/>
      </w:pPr>
      <w:r>
        <w:rPr>
          <w:rFonts w:hint="eastAsia"/>
        </w:rPr>
        <w:t>と。これは正に</w:t>
      </w:r>
      <w:r w:rsidR="0090155D">
        <w:rPr>
          <w:rFonts w:hint="eastAsia"/>
        </w:rPr>
        <w:t>、</w:t>
      </w:r>
    </w:p>
    <w:p w:rsidR="0090155D" w:rsidRPr="0090155D" w:rsidRDefault="0090155D" w:rsidP="0090155D">
      <w:pPr>
        <w:pStyle w:val="aff0"/>
        <w:ind w:left="480" w:right="480"/>
        <w:rPr>
          <w:sz w:val="20"/>
          <w:szCs w:val="20"/>
        </w:rPr>
      </w:pPr>
      <w:r>
        <w:rPr>
          <w:rFonts w:hint="eastAsia"/>
        </w:rPr>
        <w:t>「ノット</w:t>
      </w:r>
      <w:r>
        <w:rPr>
          <w:rFonts w:hint="eastAsia"/>
        </w:rPr>
        <w:t xml:space="preserve"> </w:t>
      </w:r>
      <w:r>
        <w:rPr>
          <w:rFonts w:hint="eastAsia"/>
        </w:rPr>
        <w:t>トゥー</w:t>
      </w:r>
      <w:r>
        <w:rPr>
          <w:rFonts w:hint="eastAsia"/>
        </w:rPr>
        <w:t xml:space="preserve"> </w:t>
      </w:r>
      <w:r>
        <w:rPr>
          <w:rFonts w:hint="eastAsia"/>
        </w:rPr>
        <w:t>リーズン</w:t>
      </w:r>
      <w:r>
        <w:rPr>
          <w:rFonts w:hint="eastAsia"/>
        </w:rPr>
        <w:t xml:space="preserve"> </w:t>
      </w:r>
      <w:r>
        <w:rPr>
          <w:rFonts w:hint="eastAsia"/>
        </w:rPr>
        <w:t>ホワイ」</w:t>
      </w:r>
      <w:r w:rsidRPr="0090155D">
        <w:rPr>
          <w:sz w:val="20"/>
          <w:szCs w:val="20"/>
        </w:rPr>
        <w:t>（</w:t>
      </w:r>
      <w:r w:rsidRPr="0090155D">
        <w:rPr>
          <w:sz w:val="20"/>
          <w:szCs w:val="20"/>
        </w:rPr>
        <w:t>not to reason why</w:t>
      </w:r>
      <w:r w:rsidRPr="0090155D">
        <w:rPr>
          <w:sz w:val="20"/>
          <w:szCs w:val="20"/>
        </w:rPr>
        <w:t>）</w:t>
      </w:r>
    </w:p>
    <w:p w:rsidR="00EE1784" w:rsidRDefault="009D3A5A" w:rsidP="0090155D">
      <w:pPr>
        <w:ind w:firstLine="240"/>
      </w:pPr>
      <w:r>
        <w:rPr>
          <w:rFonts w:hint="eastAsia"/>
        </w:rPr>
        <w:lastRenderedPageBreak/>
        <w:t>だ</w:t>
      </w:r>
      <w:r w:rsidR="0090155D">
        <w:rPr>
          <w:rFonts w:hint="eastAsia"/>
        </w:rPr>
        <w:t>ね</w:t>
      </w:r>
      <w:r>
        <w:rPr>
          <w:rFonts w:hint="eastAsia"/>
        </w:rPr>
        <w:t>、</w:t>
      </w:r>
      <w:r w:rsidR="004A1641">
        <w:rPr>
          <w:rFonts w:hint="eastAsia"/>
        </w:rPr>
        <w:t>「</w:t>
      </w:r>
      <w:r w:rsidR="0090155D">
        <w:rPr>
          <w:rFonts w:hint="eastAsia"/>
        </w:rPr>
        <w:t>何</w:t>
      </w:r>
      <w:r w:rsidR="004A1641">
        <w:rPr>
          <w:rFonts w:hint="eastAsia"/>
        </w:rPr>
        <w:t>故</w:t>
      </w:r>
      <w:r w:rsidR="0090155D">
        <w:rPr>
          <w:rFonts w:hint="eastAsia"/>
        </w:rPr>
        <w:t>か</w:t>
      </w:r>
      <w:r w:rsidR="004A1641">
        <w:rPr>
          <w:rFonts w:hint="eastAsia"/>
        </w:rPr>
        <w:t>」</w:t>
      </w:r>
      <w:r w:rsidR="0090155D">
        <w:rPr>
          <w:rFonts w:hint="eastAsia"/>
        </w:rPr>
        <w:t>「ホワイ」と言いたいんだけれども、これは、</w:t>
      </w:r>
    </w:p>
    <w:p w:rsidR="009D3A5A" w:rsidRDefault="0090155D" w:rsidP="0090155D">
      <w:pPr>
        <w:pStyle w:val="aff0"/>
        <w:ind w:left="480" w:right="480"/>
      </w:pPr>
      <w:r w:rsidRPr="00D41609">
        <w:t>not to reason why,</w:t>
      </w:r>
      <w:r w:rsidR="009D3A5A">
        <w:rPr>
          <w:rFonts w:hint="eastAsia"/>
        </w:rPr>
        <w:tab/>
      </w:r>
      <w:r w:rsidR="009D3A5A" w:rsidRPr="0090155D">
        <w:rPr>
          <w:rFonts w:hint="eastAsia"/>
          <w:sz w:val="20"/>
          <w:szCs w:val="20"/>
        </w:rPr>
        <w:t>〔なぜと問うこともなく</w:t>
      </w:r>
    </w:p>
    <w:p w:rsidR="0090155D" w:rsidRPr="0090155D" w:rsidRDefault="0090155D" w:rsidP="009D3A5A">
      <w:pPr>
        <w:pStyle w:val="aff0"/>
        <w:ind w:left="480" w:right="480"/>
        <w:rPr>
          <w:sz w:val="20"/>
          <w:szCs w:val="20"/>
        </w:rPr>
      </w:pPr>
      <w:r w:rsidRPr="00D41609">
        <w:t xml:space="preserve">but to do and </w:t>
      </w:r>
      <w:r>
        <w:rPr>
          <w:rFonts w:hint="eastAsia"/>
        </w:rPr>
        <w:t>kill</w:t>
      </w:r>
      <w:r w:rsidRPr="00D41609">
        <w:t>.</w:t>
      </w:r>
      <w:r w:rsidR="009D3A5A">
        <w:rPr>
          <w:rFonts w:hint="eastAsia"/>
        </w:rPr>
        <w:tab/>
      </w:r>
      <w:r w:rsidR="009D3A5A">
        <w:rPr>
          <w:rFonts w:hint="eastAsia"/>
        </w:rPr>
        <w:t xml:space="preserve">　</w:t>
      </w:r>
      <w:r w:rsidRPr="0090155D">
        <w:rPr>
          <w:rFonts w:hint="eastAsia"/>
          <w:sz w:val="20"/>
          <w:szCs w:val="20"/>
        </w:rPr>
        <w:t>ただ行って</w:t>
      </w:r>
      <w:r w:rsidR="009D3A5A">
        <w:rPr>
          <w:rFonts w:hint="eastAsia"/>
          <w:sz w:val="20"/>
          <w:szCs w:val="20"/>
        </w:rPr>
        <w:t>屠るのみ</w:t>
      </w:r>
      <w:r w:rsidRPr="0090155D">
        <w:rPr>
          <w:rFonts w:hint="eastAsia"/>
          <w:sz w:val="20"/>
          <w:szCs w:val="20"/>
        </w:rPr>
        <w:t>〕</w:t>
      </w:r>
    </w:p>
    <w:p w:rsidR="0090155D" w:rsidRDefault="0090155D" w:rsidP="0090155D">
      <w:pPr>
        <w:ind w:firstLine="240"/>
      </w:pPr>
      <w:r>
        <w:rPr>
          <w:rFonts w:hint="eastAsia"/>
        </w:rPr>
        <w:t>だね。それで、驢馬に帯して、少者二人を連れて三日路を歩いて行った。そこでその二点が非常に大事なことです。黙って受けとってやることが本当の信です。</w:t>
      </w:r>
    </w:p>
    <w:p w:rsidR="00FB7C34" w:rsidRDefault="00FB7C34" w:rsidP="00FB7C34">
      <w:pPr>
        <w:pStyle w:val="1"/>
        <w:spacing w:before="480"/>
      </w:pPr>
      <w:bookmarkStart w:id="5" w:name="_Ref93654834"/>
      <w:r>
        <w:rPr>
          <w:rFonts w:hint="eastAsia"/>
        </w:rPr>
        <w:t>●</w:t>
      </w:r>
      <w:r w:rsidR="00211FB1">
        <w:rPr>
          <w:rFonts w:hint="eastAsia"/>
        </w:rPr>
        <w:t>神を畏れ汝の独子を惜しまない</w:t>
      </w:r>
      <w:bookmarkEnd w:id="5"/>
    </w:p>
    <w:p w:rsidR="0090155D" w:rsidRDefault="00D05A4A" w:rsidP="00D05A4A">
      <w:pPr>
        <w:pStyle w:val="21"/>
        <w:ind w:left="720" w:right="720"/>
      </w:pPr>
      <w:r w:rsidRPr="00B925D9">
        <w:rPr>
          <w:vertAlign w:val="superscript"/>
        </w:rPr>
        <w:t>6</w:t>
      </w:r>
      <w:r w:rsidR="0090155D">
        <w:rPr>
          <w:rFonts w:hint="eastAsia"/>
        </w:rPr>
        <w:t>其処で彼は</w:t>
      </w:r>
      <w:r w:rsidRPr="00B925D9">
        <w:t>燔祭の</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たきぎ</w:t>
            </w:r>
          </w:rt>
          <w:rubyBase>
            <w:r w:rsidR="009D3A5A">
              <w:rPr>
                <w:rFonts w:hint="eastAsia"/>
              </w:rPr>
              <w:t>柴薪</w:t>
            </w:r>
          </w:rubyBase>
        </w:ruby>
      </w:r>
      <w:r w:rsidRPr="00B925D9">
        <w:t>を取</w:t>
      </w:r>
      <w:r w:rsidR="0090155D">
        <w:rPr>
          <w:rFonts w:hint="eastAsia"/>
        </w:rPr>
        <w:t>っ</w:t>
      </w:r>
      <w:r w:rsidRPr="00B925D9">
        <w:t>て</w:t>
      </w:r>
      <w:r w:rsidR="0090155D">
        <w:rPr>
          <w:rFonts w:hint="eastAsia"/>
        </w:rPr>
        <w:t>その息子</w:t>
      </w:r>
      <w:r w:rsidRPr="00B925D9">
        <w:t>イサクに</w:t>
      </w:r>
      <w:r w:rsidR="0090155D">
        <w:rPr>
          <w:rFonts w:hint="eastAsia"/>
        </w:rPr>
        <w:t>背負わ</w:t>
      </w:r>
      <w:r w:rsidRPr="00B925D9">
        <w:t>せ</w:t>
      </w:r>
      <w:r w:rsidR="0090155D">
        <w:rPr>
          <w:rFonts w:hint="eastAsia"/>
        </w:rPr>
        <w:t>、己が</w:t>
      </w:r>
      <w:r w:rsidRPr="00B925D9">
        <w:t>手に</w:t>
      </w:r>
      <w:r w:rsidR="0090155D">
        <w:rPr>
          <w:rFonts w:hint="eastAsia"/>
        </w:rPr>
        <w:t>は</w:t>
      </w:r>
      <w:r w:rsidRPr="00B925D9">
        <w:t>火と刀を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と</w:t>
            </w:r>
          </w:rt>
          <w:rubyBase>
            <w:r w:rsidR="009D3A5A">
              <w:rPr>
                <w:rFonts w:hint="eastAsia"/>
              </w:rPr>
              <w:t>執</w:t>
            </w:r>
          </w:rubyBase>
        </w:ruby>
      </w:r>
      <w:r w:rsidR="0090155D">
        <w:rPr>
          <w:rFonts w:hint="eastAsia"/>
        </w:rPr>
        <w:t>り、</w:t>
      </w:r>
    </w:p>
    <w:p w:rsidR="0090155D" w:rsidRDefault="0090155D" w:rsidP="0090155D">
      <w:pPr>
        <w:ind w:firstLine="240"/>
      </w:pPr>
      <w:r>
        <w:rPr>
          <w:rFonts w:hint="eastAsia"/>
        </w:rPr>
        <w:t>聖火だね、聖なる火だ。</w:t>
      </w:r>
    </w:p>
    <w:p w:rsidR="0090155D" w:rsidRDefault="0090155D" w:rsidP="00D05A4A">
      <w:pPr>
        <w:pStyle w:val="21"/>
        <w:ind w:left="720" w:right="720"/>
      </w:pPr>
      <w:r>
        <w:rPr>
          <w:rFonts w:hint="eastAsia"/>
        </w:rPr>
        <w:t>斯くて彼ら</w:t>
      </w:r>
      <w:r w:rsidR="00D05A4A" w:rsidRPr="00B925D9">
        <w:t>二人</w:t>
      </w:r>
      <w:r>
        <w:rPr>
          <w:rFonts w:hint="eastAsia"/>
        </w:rPr>
        <w:t>は共々に進んで行った。</w:t>
      </w:r>
    </w:p>
    <w:p w:rsidR="0090155D" w:rsidRDefault="0090155D" w:rsidP="0090155D">
      <w:pPr>
        <w:ind w:firstLine="240"/>
      </w:pPr>
      <w:r>
        <w:rPr>
          <w:rFonts w:hint="eastAsia"/>
        </w:rPr>
        <w:t>他の従者はそこに置いて、イサクと二人で。</w:t>
      </w:r>
    </w:p>
    <w:p w:rsidR="004554DD" w:rsidRDefault="00D05A4A" w:rsidP="00D05A4A">
      <w:pPr>
        <w:pStyle w:val="21"/>
        <w:ind w:left="720" w:right="720"/>
      </w:pPr>
      <w:r w:rsidRPr="00B925D9">
        <w:rPr>
          <w:vertAlign w:val="superscript"/>
        </w:rPr>
        <w:t>7</w:t>
      </w:r>
      <w:r w:rsidRPr="00B925D9">
        <w:t>イサク</w:t>
      </w:r>
      <w:r w:rsidR="0090155D">
        <w:rPr>
          <w:rFonts w:hint="eastAsia"/>
        </w:rPr>
        <w:t>がその</w:t>
      </w:r>
      <w:r w:rsidRPr="00B925D9">
        <w:t>父アブラハムに</w:t>
      </w:r>
      <w:r w:rsidR="0090155D">
        <w:rPr>
          <w:rFonts w:hint="eastAsia"/>
        </w:rPr>
        <w:t>呼びかけて、『お父さん』と言った。其処で彼が『何かね、わが子よ』と答えた。</w:t>
      </w:r>
    </w:p>
    <w:p w:rsidR="004554DD" w:rsidRDefault="004554DD" w:rsidP="004554DD">
      <w:pPr>
        <w:ind w:firstLine="240"/>
      </w:pPr>
      <w:r>
        <w:rPr>
          <w:rFonts w:hint="eastAsia"/>
        </w:rPr>
        <w:t>「何かね、わが子よ」と言う。日本語では「わが子よ」と普通言わない。「イサク</w:t>
      </w:r>
      <w:r w:rsidR="009D3A5A">
        <w:rPr>
          <w:rFonts w:hint="eastAsia"/>
        </w:rPr>
        <w:t>よ</w:t>
      </w:r>
      <w:r>
        <w:rPr>
          <w:rFonts w:hint="eastAsia"/>
        </w:rPr>
        <w:t>」と言うけどね、こういう場合は。原文では「わが子よ」と書いてある。</w:t>
      </w:r>
    </w:p>
    <w:p w:rsidR="004554DD" w:rsidRDefault="004554DD" w:rsidP="00D05A4A">
      <w:pPr>
        <w:pStyle w:val="21"/>
        <w:ind w:left="720" w:right="720"/>
      </w:pPr>
      <w:r>
        <w:rPr>
          <w:rFonts w:hint="eastAsia"/>
        </w:rPr>
        <w:t>すると彼が言った。</w:t>
      </w:r>
      <w:r w:rsidR="007166D7">
        <w:rPr>
          <w:rFonts w:hint="eastAsia"/>
        </w:rPr>
        <w:t>『</w:t>
      </w:r>
      <w:r>
        <w:rPr>
          <w:rFonts w:hint="eastAsia"/>
        </w:rPr>
        <w:t>ごらんの通りです、火と</w:t>
      </w:r>
      <w:r w:rsidR="00D05A4A" w:rsidRPr="00B925D9">
        <w:t>柴薪</w:t>
      </w:r>
      <w:r>
        <w:rPr>
          <w:rFonts w:hint="eastAsia"/>
        </w:rPr>
        <w:t>とは。でも何処に</w:t>
      </w:r>
      <w:r w:rsidR="00D05A4A" w:rsidRPr="00B925D9">
        <w:t>燔祭の</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こひつじ</w:t>
            </w:r>
          </w:rt>
          <w:rubyBase>
            <w:r w:rsidR="009D3A5A">
              <w:rPr>
                <w:rFonts w:hint="eastAsia"/>
              </w:rPr>
              <w:t>羔</w:t>
            </w:r>
          </w:rubyBase>
        </w:ruby>
      </w:r>
      <w:r w:rsidR="007166D7">
        <w:rPr>
          <w:rFonts w:hint="eastAsia"/>
        </w:rPr>
        <w:t>は？』</w:t>
      </w:r>
      <w:r>
        <w:rPr>
          <w:rFonts w:hint="eastAsia"/>
        </w:rPr>
        <w:t>。</w:t>
      </w:r>
    </w:p>
    <w:p w:rsidR="004554DD" w:rsidRDefault="004554DD" w:rsidP="004554DD">
      <w:pPr>
        <w:ind w:firstLine="240"/>
      </w:pPr>
      <w:r>
        <w:rPr>
          <w:rFonts w:hint="eastAsia"/>
        </w:rPr>
        <w:t>そう聞いたんだね、息子は。</w:t>
      </w:r>
    </w:p>
    <w:p w:rsidR="004554DD" w:rsidRDefault="00D05A4A" w:rsidP="00D05A4A">
      <w:pPr>
        <w:pStyle w:val="21"/>
        <w:ind w:left="720" w:right="720"/>
      </w:pPr>
      <w:r w:rsidRPr="00B925D9">
        <w:rPr>
          <w:vertAlign w:val="superscript"/>
        </w:rPr>
        <w:t>8</w:t>
      </w:r>
      <w:r w:rsidRPr="00B925D9">
        <w:t>アブラハム</w:t>
      </w:r>
      <w:r w:rsidR="004554DD">
        <w:rPr>
          <w:rFonts w:hint="eastAsia"/>
        </w:rPr>
        <w:t>は答えた。</w:t>
      </w:r>
      <w:r w:rsidR="007166D7">
        <w:rPr>
          <w:rFonts w:hint="eastAsia"/>
        </w:rPr>
        <w:t>『</w:t>
      </w:r>
      <w:r w:rsidR="004554DD">
        <w:rPr>
          <w:rFonts w:hint="eastAsia"/>
        </w:rPr>
        <w:t>わが</w:t>
      </w:r>
      <w:r w:rsidRPr="00B925D9">
        <w:t>子よ</w:t>
      </w:r>
      <w:r w:rsidR="004554DD">
        <w:rPr>
          <w:rFonts w:hint="eastAsia"/>
        </w:rPr>
        <w:t>、</w:t>
      </w:r>
      <w:r w:rsidRPr="00B925D9">
        <w:t>燔祭の羔</w:t>
      </w:r>
      <w:r w:rsidR="004554DD">
        <w:rPr>
          <w:rFonts w:hint="eastAsia"/>
        </w:rPr>
        <w:t>は神様が御自分で面倒見て下さろう</w:t>
      </w:r>
      <w:r w:rsidR="007166D7">
        <w:rPr>
          <w:rFonts w:hint="eastAsia"/>
        </w:rPr>
        <w:t>』</w:t>
      </w:r>
      <w:r w:rsidR="004554DD">
        <w:rPr>
          <w:rFonts w:hint="eastAsia"/>
        </w:rPr>
        <w:t>。尚も彼ら</w:t>
      </w:r>
      <w:r w:rsidRPr="00B925D9">
        <w:t>二人</w:t>
      </w:r>
      <w:r w:rsidR="004554DD">
        <w:rPr>
          <w:rFonts w:hint="eastAsia"/>
        </w:rPr>
        <w:t>は相共に進んで行った。</w:t>
      </w:r>
    </w:p>
    <w:p w:rsidR="004554DD" w:rsidRDefault="004554DD" w:rsidP="004554DD">
      <w:pPr>
        <w:ind w:firstLine="240"/>
      </w:pPr>
      <w:r>
        <w:rPr>
          <w:rFonts w:hint="eastAsia"/>
        </w:rPr>
        <w:t>仕方がないからアブラハムはそう答えた。</w:t>
      </w:r>
    </w:p>
    <w:p w:rsidR="004554DD" w:rsidRDefault="00D05A4A" w:rsidP="00D05A4A">
      <w:pPr>
        <w:pStyle w:val="21"/>
        <w:ind w:left="720" w:right="720"/>
      </w:pPr>
      <w:r w:rsidRPr="004554DD">
        <w:rPr>
          <w:vertAlign w:val="superscript"/>
        </w:rPr>
        <w:t>9</w:t>
      </w:r>
      <w:r w:rsidR="004554DD">
        <w:rPr>
          <w:rFonts w:hint="eastAsia"/>
        </w:rPr>
        <w:t>やがて彼らは</w:t>
      </w:r>
      <w:r w:rsidRPr="00B925D9">
        <w:t>神</w:t>
      </w:r>
      <w:r w:rsidR="004554DD">
        <w:rPr>
          <w:rFonts w:hint="eastAsia"/>
        </w:rPr>
        <w:t>が彼に告げ給うた地点に到り着いた。するとアブラハムは、其処に壇を築き</w:t>
      </w:r>
      <w:r w:rsidRPr="00B925D9">
        <w:t>柴薪を</w:t>
      </w:r>
      <w:r w:rsidR="00A94F1D">
        <w:ruby>
          <w:rubyPr>
            <w:rubyAlign w:val="distributeSpace"/>
            <w:hps w:val="12"/>
            <w:hpsRaise w:val="22"/>
            <w:hpsBaseText w:val="24"/>
            <w:lid w:val="ja-JP"/>
          </w:rubyPr>
          <w:rt>
            <w:r w:rsidR="004554DD" w:rsidRPr="004554DD">
              <w:rPr>
                <w:rFonts w:ascii="ＭＳ 明朝" w:eastAsia="ＭＳ 明朝" w:hAnsi="ＭＳ 明朝" w:hint="eastAsia"/>
                <w:sz w:val="12"/>
              </w:rPr>
              <w:t>なら</w:t>
            </w:r>
          </w:rt>
          <w:rubyBase>
            <w:r w:rsidR="004554DD">
              <w:rPr>
                <w:rFonts w:hint="eastAsia"/>
              </w:rPr>
              <w:t>臚列</w:t>
            </w:r>
          </w:rubyBase>
        </w:ruby>
      </w:r>
      <w:r w:rsidRPr="00B925D9">
        <w:t>べ</w:t>
      </w:r>
      <w:r w:rsidR="004554DD">
        <w:rPr>
          <w:rFonts w:hint="eastAsia"/>
        </w:rPr>
        <w:t>、己が息子</w:t>
      </w:r>
      <w:r w:rsidRPr="00B925D9">
        <w:t>イサクを縛</w:t>
      </w:r>
      <w:r w:rsidR="004554DD">
        <w:rPr>
          <w:rFonts w:hint="eastAsia"/>
        </w:rPr>
        <w:t>っ</w:t>
      </w:r>
      <w:r w:rsidRPr="00B925D9">
        <w:t>て</w:t>
      </w:r>
      <w:r w:rsidR="004554DD">
        <w:rPr>
          <w:rFonts w:hint="eastAsia"/>
        </w:rPr>
        <w:t>彼</w:t>
      </w:r>
      <w:r w:rsidRPr="00B925D9">
        <w:t>を壇の</w:t>
      </w:r>
      <w:r w:rsidR="004554DD">
        <w:rPr>
          <w:rFonts w:hint="eastAsia"/>
        </w:rPr>
        <w:t>上、</w:t>
      </w:r>
      <w:r w:rsidRPr="00B925D9">
        <w:t>柴薪の</w:t>
      </w:r>
      <w:r w:rsidR="004554DD">
        <w:rPr>
          <w:rFonts w:hint="eastAsia"/>
        </w:rPr>
        <w:t>の</w:t>
      </w:r>
      <w:r w:rsidRPr="00B925D9">
        <w:t>上に</w:t>
      </w:r>
      <w:r w:rsidR="004554DD">
        <w:rPr>
          <w:rFonts w:hint="eastAsia"/>
        </w:rPr>
        <w:t>据えた。</w:t>
      </w:r>
      <w:r w:rsidRPr="00B925D9">
        <w:t xml:space="preserve"> </w:t>
      </w:r>
      <w:r w:rsidRPr="00B925D9">
        <w:rPr>
          <w:vertAlign w:val="superscript"/>
        </w:rPr>
        <w:t>10</w:t>
      </w:r>
      <w:r w:rsidR="004554DD">
        <w:rPr>
          <w:rFonts w:hint="eastAsia"/>
        </w:rPr>
        <w:t>さ</w:t>
      </w:r>
      <w:r w:rsidRPr="00B925D9">
        <w:t>て</w:t>
      </w:r>
      <w:r w:rsidR="004554DD">
        <w:rPr>
          <w:rFonts w:hint="eastAsia"/>
        </w:rPr>
        <w:t>、</w:t>
      </w:r>
      <w:r w:rsidRPr="00B925D9">
        <w:t>アブラハム</w:t>
      </w:r>
      <w:r w:rsidR="004554DD">
        <w:rPr>
          <w:rFonts w:hint="eastAsia"/>
        </w:rPr>
        <w:t>其の</w:t>
      </w:r>
      <w:r w:rsidRPr="00B925D9">
        <w:t>手を</w:t>
      </w:r>
      <w:r w:rsidR="004554DD">
        <w:rPr>
          <w:rFonts w:hint="eastAsia"/>
        </w:rPr>
        <w:t>差し</w:t>
      </w:r>
      <w:r w:rsidR="00A94F1D">
        <w:ruby>
          <w:rubyPr>
            <w:rubyAlign w:val="distributeSpace"/>
            <w:hps w:val="12"/>
            <w:hpsRaise w:val="22"/>
            <w:hpsBaseText w:val="24"/>
            <w:lid w:val="ja-JP"/>
          </w:rubyPr>
          <w:rt>
            <w:r w:rsidR="004554DD" w:rsidRPr="004554DD">
              <w:rPr>
                <w:rFonts w:ascii="ＭＳ 明朝" w:eastAsia="ＭＳ 明朝" w:hAnsi="ＭＳ 明朝" w:hint="eastAsia"/>
                <w:sz w:val="12"/>
              </w:rPr>
              <w:t>の</w:t>
            </w:r>
          </w:rt>
          <w:rubyBase>
            <w:r w:rsidR="004554DD">
              <w:rPr>
                <w:rFonts w:hint="eastAsia"/>
              </w:rPr>
              <w:t>舒</w:t>
            </w:r>
          </w:rubyBase>
        </w:ruby>
      </w:r>
      <w:r w:rsidRPr="00B925D9">
        <w:t>べ</w:t>
      </w:r>
      <w:r w:rsidR="004554DD">
        <w:rPr>
          <w:rFonts w:hint="eastAsia"/>
        </w:rPr>
        <w:t>、</w:t>
      </w:r>
      <w:r w:rsidRPr="00B925D9">
        <w:t>刀を</w:t>
      </w:r>
      <w:r w:rsidR="004554DD">
        <w:rPr>
          <w:rFonts w:hint="eastAsia"/>
        </w:rPr>
        <w:t>おっ</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と</w:t>
            </w:r>
          </w:rt>
          <w:rubyBase>
            <w:r w:rsidR="009D3A5A">
              <w:rPr>
                <w:rFonts w:hint="eastAsia"/>
              </w:rPr>
              <w:t>執</w:t>
            </w:r>
          </w:rubyBase>
        </w:ruby>
      </w:r>
      <w:r w:rsidRPr="00B925D9">
        <w:t>り</w:t>
      </w:r>
      <w:r w:rsidR="004554DD">
        <w:rPr>
          <w:rFonts w:hint="eastAsia"/>
        </w:rPr>
        <w:t>、正に</w:t>
      </w:r>
      <w:r w:rsidRPr="00B925D9">
        <w:t>其子を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ほふ</w:t>
            </w:r>
          </w:rt>
          <w:rubyBase>
            <w:r w:rsidR="009D3A5A">
              <w:rPr>
                <w:rFonts w:hint="eastAsia"/>
              </w:rPr>
              <w:t>屠</w:t>
            </w:r>
          </w:rubyBase>
        </w:ruby>
      </w:r>
      <w:r w:rsidR="004554DD">
        <w:rPr>
          <w:rFonts w:hint="eastAsia"/>
        </w:rPr>
        <w:t>ろうとした。</w:t>
      </w:r>
    </w:p>
    <w:p w:rsidR="004554DD" w:rsidRDefault="004554DD" w:rsidP="004554DD">
      <w:pPr>
        <w:ind w:firstLine="240"/>
      </w:pPr>
      <w:r>
        <w:rPr>
          <w:rFonts w:hint="eastAsia"/>
        </w:rPr>
        <w:t>有名なレンブラントの絵があります。その実画を</w:t>
      </w:r>
      <w:r w:rsidR="007166D7">
        <w:rPr>
          <w:rFonts w:hint="eastAsia"/>
        </w:rPr>
        <w:t>、</w:t>
      </w:r>
      <w:r>
        <w:rPr>
          <w:rFonts w:hint="eastAsia"/>
        </w:rPr>
        <w:t>レンブラント展が東京で開かれた時に私は観たけれども、じっと、その所から立ち去り難かったね。</w:t>
      </w:r>
    </w:p>
    <w:p w:rsidR="003D058F" w:rsidRDefault="00D05A4A" w:rsidP="00D05A4A">
      <w:pPr>
        <w:pStyle w:val="21"/>
        <w:ind w:left="720" w:right="720"/>
      </w:pPr>
      <w:r w:rsidRPr="00B925D9">
        <w:rPr>
          <w:vertAlign w:val="superscript"/>
        </w:rPr>
        <w:t>11</w:t>
      </w:r>
      <w:r w:rsidRPr="00B925D9">
        <w:t>時に</w:t>
      </w:r>
      <w:r w:rsidR="003D058F">
        <w:rPr>
          <w:rFonts w:hint="eastAsia"/>
        </w:rPr>
        <w:t>ヤーヴェー</w:t>
      </w:r>
      <w:r w:rsidRPr="00B925D9">
        <w:t>の使者</w:t>
      </w:r>
      <w:r w:rsidR="003D058F">
        <w:rPr>
          <w:rFonts w:hint="eastAsia"/>
        </w:rPr>
        <w:t>が</w:t>
      </w:r>
      <w:r w:rsidRPr="00B925D9">
        <w:t>天</w:t>
      </w:r>
      <w:r w:rsidR="003D058F">
        <w:rPr>
          <w:rFonts w:hint="eastAsia"/>
        </w:rPr>
        <w:t>から</w:t>
      </w:r>
      <w:r w:rsidRPr="00B925D9">
        <w:t>彼</w:t>
      </w:r>
      <w:r w:rsidR="007166D7">
        <w:rPr>
          <w:rFonts w:hint="eastAsia"/>
        </w:rPr>
        <w:t>に</w:t>
      </w:r>
      <w:r w:rsidR="003D058F">
        <w:rPr>
          <w:rFonts w:hint="eastAsia"/>
        </w:rPr>
        <w:t>臨んで、『</w:t>
      </w:r>
      <w:r w:rsidRPr="00B925D9">
        <w:t>アブラハムよ</w:t>
      </w:r>
      <w:r w:rsidR="003D058F">
        <w:rPr>
          <w:rFonts w:hint="eastAsia"/>
        </w:rPr>
        <w:t>、</w:t>
      </w:r>
      <w:r w:rsidRPr="00B925D9">
        <w:t>アブラハムよ</w:t>
      </w:r>
      <w:r w:rsidR="003D058F">
        <w:rPr>
          <w:rFonts w:hint="eastAsia"/>
        </w:rPr>
        <w:t>』</w:t>
      </w:r>
      <w:r w:rsidRPr="00B925D9">
        <w:t>と言</w:t>
      </w:r>
      <w:r w:rsidR="003D058F">
        <w:rPr>
          <w:rFonts w:hint="eastAsia"/>
        </w:rPr>
        <w:t>った。</w:t>
      </w:r>
      <w:r w:rsidRPr="00B925D9">
        <w:t>彼</w:t>
      </w:r>
      <w:r w:rsidR="003D058F">
        <w:rPr>
          <w:rFonts w:hint="eastAsia"/>
        </w:rPr>
        <w:t>は答えた、『はい此処に』。</w:t>
      </w:r>
      <w:r w:rsidRPr="00B925D9">
        <w:rPr>
          <w:vertAlign w:val="superscript"/>
        </w:rPr>
        <w:t>12</w:t>
      </w:r>
      <w:r w:rsidR="003D058F">
        <w:rPr>
          <w:rFonts w:hint="eastAsia"/>
        </w:rPr>
        <w:t>彼は</w:t>
      </w:r>
      <w:r w:rsidRPr="00B925D9">
        <w:t>言</w:t>
      </w:r>
      <w:r w:rsidR="003D058F">
        <w:rPr>
          <w:rFonts w:hint="eastAsia"/>
        </w:rPr>
        <w:t>った、</w:t>
      </w:r>
      <w:r w:rsidR="007166D7">
        <w:rPr>
          <w:rFonts w:hint="eastAsia"/>
        </w:rPr>
        <w:t>『</w:t>
      </w:r>
      <w:r w:rsidR="003D058F">
        <w:rPr>
          <w:rFonts w:hint="eastAsia"/>
        </w:rPr>
        <w:t>その</w:t>
      </w:r>
      <w:r w:rsidRPr="00B925D9">
        <w:t>童子に</w:t>
      </w:r>
      <w:r w:rsidR="003D058F">
        <w:rPr>
          <w:rFonts w:hint="eastAsia"/>
        </w:rPr>
        <w:t>汝の手を伸ばしてはならん。また彼に何事をもしてはならん。というのは、今こそ私は知ったのだ、お前が神を畏れ、汝の</w:t>
      </w:r>
      <w:r w:rsidR="00CA22E5">
        <w:ruby>
          <w:rubyPr>
            <w:rubyAlign w:val="distributeSpace"/>
            <w:hps w:val="12"/>
            <w:hpsRaise w:val="22"/>
            <w:hpsBaseText w:val="24"/>
            <w:lid w:val="ja-JP"/>
          </w:rubyPr>
          <w:rt>
            <w:r w:rsidR="00CA22E5" w:rsidRPr="00CA22E5">
              <w:rPr>
                <w:rFonts w:ascii="ＭＳ 明朝" w:eastAsia="ＭＳ 明朝" w:hAnsi="ＭＳ 明朝" w:hint="eastAsia"/>
                <w:sz w:val="12"/>
              </w:rPr>
              <w:t>ひとりご</w:t>
            </w:r>
          </w:rt>
          <w:rubyBase>
            <w:r w:rsidR="00CA22E5">
              <w:rPr>
                <w:rFonts w:hint="eastAsia"/>
              </w:rPr>
              <w:t>独子</w:t>
            </w:r>
          </w:rubyBase>
        </w:ruby>
      </w:r>
      <w:r w:rsidR="003D058F">
        <w:rPr>
          <w:rFonts w:hint="eastAsia"/>
        </w:rPr>
        <w:t>、汝の</w:t>
      </w:r>
      <w:r w:rsidR="00CA22E5">
        <w:fldChar w:fldCharType="begin"/>
      </w:r>
      <w:r w:rsidR="00CA22E5">
        <w:rPr>
          <w:rFonts w:hint="eastAsia"/>
        </w:rPr>
        <w:instrText>EQ \* jc2 \* "Font:</w:instrText>
      </w:r>
      <w:r w:rsidR="00CA22E5">
        <w:rPr>
          <w:rFonts w:hint="eastAsia"/>
        </w:rPr>
        <w:instrText>ＭＳ</w:instrText>
      </w:r>
      <w:r w:rsidR="00CA22E5">
        <w:rPr>
          <w:rFonts w:hint="eastAsia"/>
        </w:rPr>
        <w:instrText xml:space="preserve"> </w:instrText>
      </w:r>
      <w:r w:rsidR="00CA22E5">
        <w:rPr>
          <w:rFonts w:hint="eastAsia"/>
        </w:rPr>
        <w:instrText>明朝</w:instrText>
      </w:r>
      <w:r w:rsidR="00CA22E5">
        <w:rPr>
          <w:rFonts w:hint="eastAsia"/>
        </w:rPr>
        <w:instrText>" \* hps12 \o\ad(\s\up 11(</w:instrText>
      </w:r>
      <w:r w:rsidR="00CA22E5" w:rsidRPr="00CA22E5">
        <w:rPr>
          <w:rFonts w:ascii="ＭＳ 明朝" w:eastAsia="ＭＳ 明朝" w:hAnsi="ＭＳ 明朝" w:hint="eastAsia"/>
          <w:sz w:val="12"/>
        </w:rPr>
        <w:instrText>むすこ</w:instrText>
      </w:r>
      <w:r w:rsidR="00CA22E5">
        <w:rPr>
          <w:rFonts w:hint="eastAsia"/>
        </w:rPr>
        <w:instrText>),</w:instrText>
      </w:r>
      <w:r w:rsidR="00CA22E5">
        <w:rPr>
          <w:rFonts w:hint="eastAsia"/>
        </w:rPr>
        <w:instrText>息子</w:instrText>
      </w:r>
      <w:r w:rsidR="00CA22E5">
        <w:rPr>
          <w:rFonts w:hint="eastAsia"/>
        </w:rPr>
        <w:instrText>)</w:instrText>
      </w:r>
      <w:r w:rsidR="00CA22E5">
        <w:fldChar w:fldCharType="end"/>
      </w:r>
      <w:r w:rsidR="003D058F">
        <w:rPr>
          <w:rFonts w:hint="eastAsia"/>
        </w:rPr>
        <w:t>を私のために惜しまぬということを</w:t>
      </w:r>
      <w:r w:rsidR="007166D7">
        <w:rPr>
          <w:rFonts w:hint="eastAsia"/>
        </w:rPr>
        <w:t>』</w:t>
      </w:r>
      <w:r w:rsidR="003D058F">
        <w:rPr>
          <w:rFonts w:hint="eastAsia"/>
        </w:rPr>
        <w:t>。</w:t>
      </w:r>
    </w:p>
    <w:p w:rsidR="003D058F" w:rsidRDefault="003D058F" w:rsidP="003D058F">
      <w:pPr>
        <w:ind w:firstLine="240"/>
      </w:pPr>
      <w:r>
        <w:rPr>
          <w:rFonts w:hint="eastAsia"/>
        </w:rPr>
        <w:t>はい、この節がまた大事な節です、１２節。これは直訳すると、</w:t>
      </w:r>
    </w:p>
    <w:p w:rsidR="003D058F" w:rsidRDefault="003D058F" w:rsidP="003D058F">
      <w:pPr>
        <w:pStyle w:val="21"/>
        <w:ind w:left="720" w:right="720"/>
      </w:pPr>
      <w:r>
        <w:rPr>
          <w:rFonts w:hint="eastAsia"/>
        </w:rPr>
        <w:t>「汝の独子を私から守り押さえておく」</w:t>
      </w:r>
    </w:p>
    <w:p w:rsidR="003D058F" w:rsidRDefault="003D058F" w:rsidP="003D058F">
      <w:pPr>
        <w:ind w:firstLine="240"/>
      </w:pPr>
      <w:r>
        <w:rPr>
          <w:rFonts w:hint="eastAsia"/>
        </w:rPr>
        <w:t>こちらで押さえて、そちらに出さない。そういうようなこと</w:t>
      </w:r>
      <w:r w:rsidR="009D3A5A">
        <w:rPr>
          <w:rFonts w:hint="eastAsia"/>
        </w:rPr>
        <w:t>をし</w:t>
      </w:r>
      <w:r w:rsidR="007166D7">
        <w:rPr>
          <w:rFonts w:hint="eastAsia"/>
        </w:rPr>
        <w:t>ないこと</w:t>
      </w:r>
      <w:r>
        <w:rPr>
          <w:rFonts w:hint="eastAsia"/>
        </w:rPr>
        <w:t>、それが</w:t>
      </w:r>
      <w:r w:rsidR="007166D7">
        <w:rPr>
          <w:rFonts w:hint="eastAsia"/>
        </w:rPr>
        <w:t>「</w:t>
      </w:r>
      <w:r>
        <w:rPr>
          <w:rFonts w:hint="eastAsia"/>
        </w:rPr>
        <w:t>惜しまない</w:t>
      </w:r>
      <w:r w:rsidR="007166D7">
        <w:rPr>
          <w:rFonts w:hint="eastAsia"/>
        </w:rPr>
        <w:t>」</w:t>
      </w:r>
      <w:r>
        <w:rPr>
          <w:rFonts w:hint="eastAsia"/>
        </w:rPr>
        <w:t>という訳になりますけれども。「汝が神を畏れ</w:t>
      </w:r>
      <w:r w:rsidR="007166D7">
        <w:rPr>
          <w:rFonts w:hint="eastAsia"/>
        </w:rPr>
        <w:t>る</w:t>
      </w:r>
      <w:r>
        <w:rPr>
          <w:rFonts w:hint="eastAsia"/>
        </w:rPr>
        <w:t>」、畏神</w:t>
      </w:r>
      <w:r w:rsidR="007166D7">
        <w:rPr>
          <w:rFonts w:hint="eastAsia"/>
        </w:rPr>
        <w:t>ということ</w:t>
      </w:r>
      <w:r>
        <w:rPr>
          <w:rFonts w:hint="eastAsia"/>
        </w:rPr>
        <w:t>。ビスマルクの言葉にこういうのがある。有名な演説の終りの方に出てくる言葉です。</w:t>
      </w:r>
    </w:p>
    <w:p w:rsidR="003D058F" w:rsidRDefault="003D058F" w:rsidP="003D058F">
      <w:pPr>
        <w:pStyle w:val="ad"/>
        <w:ind w:left="480" w:right="480"/>
      </w:pPr>
      <w:r>
        <w:rPr>
          <w:rFonts w:hint="eastAsia"/>
        </w:rPr>
        <w:t>「我々ドイツ人は神を畏れる。この世界において</w:t>
      </w:r>
      <w:r w:rsidR="00211FB1">
        <w:rPr>
          <w:rFonts w:hint="eastAsia"/>
        </w:rPr>
        <w:t>は</w:t>
      </w:r>
      <w:r>
        <w:rPr>
          <w:rFonts w:hint="eastAsia"/>
        </w:rPr>
        <w:t>何者をも恐れない」</w:t>
      </w:r>
    </w:p>
    <w:p w:rsidR="003D058F" w:rsidRDefault="003D058F" w:rsidP="003D058F">
      <w:pPr>
        <w:ind w:firstLine="240"/>
      </w:pPr>
      <w:r>
        <w:rPr>
          <w:rFonts w:hint="eastAsia"/>
        </w:rPr>
        <w:lastRenderedPageBreak/>
        <w:t>力強い言葉だね。ビスマルクも、イギリスのグラッドストーンも</w:t>
      </w:r>
      <w:r w:rsidR="00CA22E5">
        <w:rPr>
          <w:rFonts w:hint="eastAsia"/>
        </w:rPr>
        <w:t>、</w:t>
      </w:r>
      <w:r>
        <w:rPr>
          <w:rFonts w:hint="eastAsia"/>
        </w:rPr>
        <w:t>必ず聖書を読んでいました</w:t>
      </w:r>
      <w:r w:rsidR="00211FB1">
        <w:rPr>
          <w:rFonts w:hint="eastAsia"/>
        </w:rPr>
        <w:t>、</w:t>
      </w:r>
      <w:r>
        <w:rPr>
          <w:rFonts w:hint="eastAsia"/>
        </w:rPr>
        <w:t>どういう時にも。教会に行くとか、行かないとか、そんなことではない。日常の生活で本当に聖書を</w:t>
      </w:r>
      <w:r w:rsidR="00A94F1D">
        <w:ruby>
          <w:rubyPr>
            <w:rubyAlign w:val="distributeSpace"/>
            <w:hps w:val="12"/>
            <w:hpsRaise w:val="22"/>
            <w:hpsBaseText w:val="24"/>
            <w:lid w:val="ja-JP"/>
          </w:rubyPr>
          <w:rt>
            <w:r w:rsidR="009D3A5A" w:rsidRPr="009D3A5A">
              <w:rPr>
                <w:rFonts w:ascii="ＭＳ 明朝" w:eastAsia="ＭＳ 明朝" w:hAnsi="ＭＳ 明朝" w:hint="eastAsia"/>
                <w:sz w:val="12"/>
              </w:rPr>
              <w:t>くら</w:t>
            </w:r>
          </w:rt>
          <w:rubyBase>
            <w:r w:rsidR="009D3A5A">
              <w:rPr>
                <w:rFonts w:hint="eastAsia"/>
              </w:rPr>
              <w:t>喰</w:t>
            </w:r>
          </w:rubyBase>
        </w:ruby>
      </w:r>
      <w:r>
        <w:rPr>
          <w:rFonts w:hint="eastAsia"/>
        </w:rPr>
        <w:t>っていた。読</w:t>
      </w:r>
      <w:r w:rsidR="009D3A5A">
        <w:rPr>
          <w:rFonts w:hint="eastAsia"/>
        </w:rPr>
        <w:t>む</w:t>
      </w:r>
      <w:r>
        <w:rPr>
          <w:rFonts w:hint="eastAsia"/>
        </w:rPr>
        <w:t>のではなく、食べていた。</w:t>
      </w:r>
    </w:p>
    <w:p w:rsidR="003D058F" w:rsidRDefault="003D058F" w:rsidP="003D058F">
      <w:pPr>
        <w:pStyle w:val="21"/>
        <w:ind w:left="720" w:right="720"/>
      </w:pPr>
      <w:r>
        <w:rPr>
          <w:rFonts w:hint="eastAsia"/>
        </w:rPr>
        <w:t>「わが言は霊なり生命なり」</w:t>
      </w:r>
    </w:p>
    <w:p w:rsidR="003D058F" w:rsidRDefault="007166D7" w:rsidP="003D058F">
      <w:pPr>
        <w:ind w:firstLine="240"/>
      </w:pPr>
      <w:r>
        <w:rPr>
          <w:rFonts w:hint="eastAsia"/>
        </w:rPr>
        <w:t>と。</w:t>
      </w:r>
      <w:r w:rsidR="003D058F">
        <w:rPr>
          <w:rFonts w:hint="eastAsia"/>
        </w:rPr>
        <w:t>キリストは、「私の言葉は意味だ」なんておっしゃらない。</w:t>
      </w:r>
    </w:p>
    <w:p w:rsidR="003D058F" w:rsidRPr="003D058F" w:rsidRDefault="003D058F" w:rsidP="003D058F">
      <w:pPr>
        <w:pStyle w:val="21"/>
        <w:ind w:left="720" w:right="720"/>
        <w:rPr>
          <w:lang w:val="en-US"/>
        </w:rPr>
      </w:pPr>
      <w:r>
        <w:rPr>
          <w:rFonts w:hint="eastAsia"/>
        </w:rPr>
        <w:t>「霊であるぞ、生命であるぞ」</w:t>
      </w:r>
    </w:p>
    <w:p w:rsidR="009D3A5A" w:rsidRDefault="003D058F" w:rsidP="003D058F">
      <w:pPr>
        <w:ind w:firstLine="240"/>
      </w:pPr>
      <w:r>
        <w:rPr>
          <w:rFonts w:hint="eastAsia"/>
        </w:rPr>
        <w:t>と。だから、霊として、生命として、直ちに全存在で受けとらないことには。聖書は読む本ではないですよ。</w:t>
      </w:r>
    </w:p>
    <w:p w:rsidR="00D27A6A" w:rsidRDefault="003D058F" w:rsidP="003D058F">
      <w:pPr>
        <w:ind w:firstLine="240"/>
      </w:pPr>
      <w:r>
        <w:rPr>
          <w:rFonts w:hint="eastAsia"/>
        </w:rPr>
        <w:t>聖書は今、</w:t>
      </w:r>
      <w:r w:rsidRPr="007166D7">
        <w:rPr>
          <w:rFonts w:hint="eastAsia"/>
          <w:em w:val="comma"/>
        </w:rPr>
        <w:t>食う</w:t>
      </w:r>
      <w:r>
        <w:rPr>
          <w:rFonts w:hint="eastAsia"/>
        </w:rPr>
        <w:t>と言った。またある意味において</w:t>
      </w:r>
      <w:r w:rsidRPr="007166D7">
        <w:rPr>
          <w:rFonts w:hint="eastAsia"/>
          <w:em w:val="comma"/>
        </w:rPr>
        <w:t>聞く</w:t>
      </w:r>
      <w:r>
        <w:rPr>
          <w:rFonts w:hint="eastAsia"/>
        </w:rPr>
        <w:t>とい</w:t>
      </w:r>
      <w:r w:rsidR="009D3A5A">
        <w:rPr>
          <w:rFonts w:hint="eastAsia"/>
        </w:rPr>
        <w:t>う</w:t>
      </w:r>
      <w:r>
        <w:rPr>
          <w:rFonts w:hint="eastAsia"/>
        </w:rPr>
        <w:t>。聞くんです</w:t>
      </w:r>
      <w:r w:rsidR="009D3A5A">
        <w:rPr>
          <w:rFonts w:hint="eastAsia"/>
        </w:rPr>
        <w:t>。</w:t>
      </w:r>
      <w:r>
        <w:rPr>
          <w:rFonts w:hint="eastAsia"/>
        </w:rPr>
        <w:t>語りかけているんです、私たちに二人称で。一人称、二人称の間柄です。三人称でもって、</w:t>
      </w:r>
      <w:r w:rsidR="007166D7">
        <w:rPr>
          <w:rFonts w:hint="eastAsia"/>
        </w:rPr>
        <w:t>「</w:t>
      </w:r>
      <w:r>
        <w:rPr>
          <w:rFonts w:hint="eastAsia"/>
        </w:rPr>
        <w:t>何が書いてあるか</w:t>
      </w:r>
      <w:r w:rsidR="007166D7">
        <w:rPr>
          <w:rFonts w:hint="eastAsia"/>
        </w:rPr>
        <w:t>」</w:t>
      </w:r>
      <w:r w:rsidR="009D3A5A">
        <w:rPr>
          <w:rFonts w:hint="eastAsia"/>
        </w:rPr>
        <w:t>と、</w:t>
      </w:r>
      <w:r>
        <w:rPr>
          <w:rFonts w:hint="eastAsia"/>
        </w:rPr>
        <w:t>読むなんて、そんなものではない。語りかけてくる聖書を聞かなくてはいかん。神の言は読む言葉ではなくて、聞く言葉です。マルティン・ルッターがそのことを既に言っている。</w:t>
      </w:r>
      <w:r w:rsidR="004A0FD7">
        <w:rPr>
          <w:rFonts w:hint="eastAsia"/>
        </w:rPr>
        <w:t>あ</w:t>
      </w:r>
      <w:r>
        <w:rPr>
          <w:rFonts w:hint="eastAsia"/>
        </w:rPr>
        <w:t>れほど聖書を重んじたルッター</w:t>
      </w:r>
      <w:r w:rsidR="009D3A5A">
        <w:rPr>
          <w:rFonts w:hint="eastAsia"/>
        </w:rPr>
        <w:t>は</w:t>
      </w:r>
      <w:r>
        <w:rPr>
          <w:rFonts w:hint="eastAsia"/>
        </w:rPr>
        <w:t>、決して文字にとらわれていない。聖書の人ルッターだけれども</w:t>
      </w:r>
      <w:r w:rsidR="00CA22E5">
        <w:rPr>
          <w:rFonts w:hint="eastAsia"/>
        </w:rPr>
        <w:t>。</w:t>
      </w:r>
      <w:r w:rsidR="004A0FD7">
        <w:rPr>
          <w:rFonts w:hint="eastAsia"/>
        </w:rPr>
        <w:t>「</w:t>
      </w:r>
      <w:r>
        <w:rPr>
          <w:rFonts w:hint="eastAsia"/>
        </w:rPr>
        <w:t>聖書の人ルッター</w:t>
      </w:r>
      <w:r w:rsidR="004A0FD7">
        <w:rPr>
          <w:rFonts w:hint="eastAsia"/>
        </w:rPr>
        <w:t>」</w:t>
      </w:r>
      <w:r>
        <w:rPr>
          <w:rFonts w:hint="eastAsia"/>
        </w:rPr>
        <w:t>なんていうと、その言葉がまた躓きになる。</w:t>
      </w:r>
      <w:r w:rsidR="009D3A5A">
        <w:rPr>
          <w:rFonts w:hint="eastAsia"/>
        </w:rPr>
        <w:t>「</w:t>
      </w:r>
      <w:r w:rsidR="00D27A6A">
        <w:rPr>
          <w:rFonts w:hint="eastAsia"/>
        </w:rPr>
        <w:t>聖書の人</w:t>
      </w:r>
      <w:r w:rsidR="009D3A5A">
        <w:rPr>
          <w:rFonts w:hint="eastAsia"/>
        </w:rPr>
        <w:t>」</w:t>
      </w:r>
      <w:r w:rsidR="00D27A6A">
        <w:rPr>
          <w:rFonts w:hint="eastAsia"/>
        </w:rPr>
        <w:t>というと、ただ文字ばかり問題にしているかというと、そうではない。</w:t>
      </w:r>
    </w:p>
    <w:p w:rsidR="00D27A6A" w:rsidRDefault="00D27A6A" w:rsidP="00D27A6A">
      <w:pPr>
        <w:pStyle w:val="ad"/>
        <w:ind w:left="480" w:right="480"/>
      </w:pPr>
      <w:r>
        <w:rPr>
          <w:rFonts w:hint="eastAsia"/>
        </w:rPr>
        <w:t>「聖書は、こんなものは</w:t>
      </w:r>
      <w:r w:rsidRPr="00D27A6A">
        <w:rPr>
          <w:rFonts w:hint="eastAsia"/>
          <w:em w:val="comma"/>
        </w:rPr>
        <w:t>かけら</w:t>
      </w:r>
      <w:r>
        <w:rPr>
          <w:rFonts w:hint="eastAsia"/>
        </w:rPr>
        <w:t>だ」</w:t>
      </w:r>
    </w:p>
    <w:p w:rsidR="003D058F" w:rsidRDefault="00D27A6A" w:rsidP="003D058F">
      <w:pPr>
        <w:ind w:firstLine="240"/>
      </w:pPr>
      <w:r>
        <w:rPr>
          <w:rFonts w:hint="eastAsia"/>
        </w:rPr>
        <w:t>というようなことを言っているよ、ルッターは。神様は無限だから、</w:t>
      </w:r>
      <w:r w:rsidR="009D3A5A">
        <w:rPr>
          <w:rFonts w:hint="eastAsia"/>
        </w:rPr>
        <w:t>聖書は</w:t>
      </w:r>
      <w:r>
        <w:rPr>
          <w:rFonts w:hint="eastAsia"/>
        </w:rPr>
        <w:t>その一端に過ぎない</w:t>
      </w:r>
      <w:r w:rsidRPr="00D27A6A">
        <w:rPr>
          <w:rFonts w:hint="eastAsia"/>
          <w:em w:val="comma"/>
        </w:rPr>
        <w:t>かけら</w:t>
      </w:r>
      <w:r>
        <w:rPr>
          <w:rFonts w:hint="eastAsia"/>
        </w:rPr>
        <w:t>だと。愉快だね。あなた方もそういう魂にならなければダメだよ。</w:t>
      </w:r>
    </w:p>
    <w:p w:rsidR="009D3A5A" w:rsidRPr="003D058F" w:rsidRDefault="009D3A5A" w:rsidP="009D3A5A">
      <w:pPr>
        <w:pStyle w:val="1"/>
        <w:spacing w:before="480"/>
      </w:pPr>
      <w:bookmarkStart w:id="6" w:name="_Ref93654835"/>
      <w:r>
        <w:rPr>
          <w:rFonts w:hint="eastAsia"/>
        </w:rPr>
        <w:t>●</w:t>
      </w:r>
      <w:r w:rsidR="00BE70C7">
        <w:rPr>
          <w:rFonts w:hint="eastAsia"/>
        </w:rPr>
        <w:t>上から本ものが来るか</w:t>
      </w:r>
      <w:bookmarkEnd w:id="6"/>
    </w:p>
    <w:p w:rsidR="00211FB1" w:rsidRDefault="00D27A6A" w:rsidP="003D058F">
      <w:pPr>
        <w:ind w:firstLine="240"/>
      </w:pPr>
      <w:r>
        <w:rPr>
          <w:rFonts w:hint="eastAsia"/>
        </w:rPr>
        <w:t>神様を畏れて、神様の言葉を百パーセントに受けて、独子をも問題にしない。いや、人間的には、子供を屠るなんていうことは、自殺するよりか辛いかも知れない、親にとっては。人間的にいってもそうだし、それから、</w:t>
      </w:r>
    </w:p>
    <w:p w:rsidR="00211FB1" w:rsidRDefault="00211FB1" w:rsidP="00211FB1">
      <w:pPr>
        <w:pStyle w:val="aff0"/>
        <w:ind w:left="480" w:right="480"/>
      </w:pPr>
      <w:r>
        <w:rPr>
          <w:rFonts w:hint="eastAsia"/>
        </w:rPr>
        <w:t>「</w:t>
      </w:r>
      <w:r w:rsidR="00D27A6A">
        <w:rPr>
          <w:rFonts w:hint="eastAsia"/>
        </w:rPr>
        <w:t>ちゃんと神様が約束しているのに、その約束を破るようなことを言っている</w:t>
      </w:r>
      <w:r w:rsidR="004A0FD7">
        <w:rPr>
          <w:rFonts w:hint="eastAsia"/>
        </w:rPr>
        <w:t>のは</w:t>
      </w:r>
      <w:r w:rsidR="00D27A6A">
        <w:rPr>
          <w:rFonts w:hint="eastAsia"/>
        </w:rPr>
        <w:t>一体何ごとか</w:t>
      </w:r>
      <w:r>
        <w:rPr>
          <w:rFonts w:hint="eastAsia"/>
        </w:rPr>
        <w:t>」</w:t>
      </w:r>
    </w:p>
    <w:p w:rsidR="004A0FD7" w:rsidRDefault="00D27A6A" w:rsidP="003D058F">
      <w:pPr>
        <w:ind w:firstLine="240"/>
      </w:pPr>
      <w:r>
        <w:rPr>
          <w:rFonts w:hint="eastAsia"/>
        </w:rPr>
        <w:t>と。当然な疑問になるわけだ。</w:t>
      </w:r>
    </w:p>
    <w:p w:rsidR="00211FB1" w:rsidRDefault="00D27A6A" w:rsidP="003D058F">
      <w:pPr>
        <w:ind w:firstLine="240"/>
      </w:pPr>
      <w:r>
        <w:rPr>
          <w:rFonts w:hint="eastAsia"/>
        </w:rPr>
        <w:t>まぁだんだん人生経つとわかるけれども、もう現実なんていうのは矛盾だらけです。やむを得ざる悪と、いろんなものがゴタゴタして</w:t>
      </w:r>
      <w:r w:rsidR="004A0FD7">
        <w:rPr>
          <w:rFonts w:hint="eastAsia"/>
        </w:rPr>
        <w:t>い</w:t>
      </w:r>
      <w:r>
        <w:rPr>
          <w:rFonts w:hint="eastAsia"/>
        </w:rPr>
        <w:t>る。正にド</w:t>
      </w:r>
      <w:r w:rsidRPr="004A0FD7">
        <w:rPr>
          <w:rFonts w:hint="eastAsia"/>
          <w:em w:val="comma"/>
        </w:rPr>
        <w:t>ラマ</w:t>
      </w:r>
      <w:r>
        <w:rPr>
          <w:rFonts w:hint="eastAsia"/>
        </w:rPr>
        <w:t>だ、人生は。どんな偉大なシェイクスピアといえども、現実のドラマにはかなわない。シェイクスピアが書いたドラマは、文学としては素晴らしいけれども、人生そのもののドラマはもっと凄い。ダンテの地獄も凄いけれども、現実はもっと凄い地獄がある。だから、歴史も、聖書も、神様の</w:t>
      </w:r>
      <w:r w:rsidRPr="004A0FD7">
        <w:rPr>
          <w:rFonts w:hint="eastAsia"/>
          <w:em w:val="comma"/>
        </w:rPr>
        <w:t>オラトリオ</w:t>
      </w:r>
      <w:r>
        <w:rPr>
          <w:rFonts w:hint="eastAsia"/>
        </w:rPr>
        <w:t>、</w:t>
      </w:r>
      <w:r w:rsidRPr="004A0FD7">
        <w:rPr>
          <w:rFonts w:hint="eastAsia"/>
          <w:em w:val="comma"/>
        </w:rPr>
        <w:t>神劇</w:t>
      </w:r>
      <w:r>
        <w:rPr>
          <w:rFonts w:hint="eastAsia"/>
        </w:rPr>
        <w:t>なんです。</w:t>
      </w:r>
    </w:p>
    <w:p w:rsidR="00211FB1" w:rsidRDefault="00211FB1" w:rsidP="00211FB1">
      <w:pPr>
        <w:pStyle w:val="aff0"/>
        <w:ind w:left="480" w:right="480"/>
      </w:pPr>
      <w:r>
        <w:rPr>
          <w:rFonts w:hint="eastAsia"/>
        </w:rPr>
        <w:t>「</w:t>
      </w:r>
      <w:r w:rsidR="00D27A6A">
        <w:rPr>
          <w:rFonts w:hint="eastAsia"/>
        </w:rPr>
        <w:t>この闇の世界を光の世界に変えてやろう</w:t>
      </w:r>
      <w:r w:rsidR="004A0FD7">
        <w:rPr>
          <w:rFonts w:hint="eastAsia"/>
        </w:rPr>
        <w:t>、</w:t>
      </w:r>
      <w:r w:rsidR="00D27A6A">
        <w:rPr>
          <w:rFonts w:hint="eastAsia"/>
        </w:rPr>
        <w:t>救い上げてやろう</w:t>
      </w:r>
      <w:r>
        <w:rPr>
          <w:rFonts w:hint="eastAsia"/>
        </w:rPr>
        <w:t>」</w:t>
      </w:r>
    </w:p>
    <w:p w:rsidR="003D058F" w:rsidRDefault="00D27A6A" w:rsidP="003D058F">
      <w:pPr>
        <w:ind w:firstLine="240"/>
      </w:pPr>
      <w:r>
        <w:rPr>
          <w:rFonts w:hint="eastAsia"/>
        </w:rPr>
        <w:t>という大ドラマ、</w:t>
      </w:r>
      <w:r w:rsidRPr="004A0FD7">
        <w:rPr>
          <w:rFonts w:hint="eastAsia"/>
          <w:em w:val="comma"/>
        </w:rPr>
        <w:t>多次元的な</w:t>
      </w:r>
      <w:r>
        <w:rPr>
          <w:rFonts w:hint="eastAsia"/>
        </w:rPr>
        <w:t>ドラマ</w:t>
      </w:r>
      <w:r w:rsidR="004A0FD7">
        <w:rPr>
          <w:rFonts w:hint="eastAsia"/>
        </w:rPr>
        <w:t>です</w:t>
      </w:r>
      <w:r>
        <w:rPr>
          <w:rFonts w:hint="eastAsia"/>
        </w:rPr>
        <w:t>。けれどもこれは、このままにならない</w:t>
      </w:r>
      <w:r w:rsidR="004A0FD7">
        <w:rPr>
          <w:rFonts w:hint="eastAsia"/>
        </w:rPr>
        <w:t>。</w:t>
      </w:r>
      <w:r>
        <w:rPr>
          <w:rFonts w:hint="eastAsia"/>
        </w:rPr>
        <w:t>これは聖書が預言している通り、この世界はいつか滅びる。大きなカタストローフが来てから、それからの話</w:t>
      </w:r>
      <w:r w:rsidR="004A0FD7">
        <w:rPr>
          <w:rFonts w:hint="eastAsia"/>
        </w:rPr>
        <w:t>、</w:t>
      </w:r>
      <w:r>
        <w:rPr>
          <w:rFonts w:hint="eastAsia"/>
        </w:rPr>
        <w:t>黙示録に示されている通り。</w:t>
      </w:r>
    </w:p>
    <w:p w:rsidR="004A0FD7" w:rsidRDefault="00032B53" w:rsidP="004A0FD7">
      <w:pPr>
        <w:pStyle w:val="21"/>
        <w:ind w:left="720" w:right="720"/>
      </w:pPr>
      <w:r>
        <w:rPr>
          <w:rFonts w:hint="eastAsia"/>
        </w:rPr>
        <w:t>「それでは、</w:t>
      </w:r>
      <w:r w:rsidR="009D3A5A">
        <w:rPr>
          <w:rFonts w:hint="eastAsia"/>
        </w:rPr>
        <w:t>私</w:t>
      </w:r>
      <w:r>
        <w:rPr>
          <w:rFonts w:hint="eastAsia"/>
        </w:rPr>
        <w:t>は勝手にしようか。</w:t>
      </w:r>
      <w:r w:rsidR="00211FB1">
        <w:rPr>
          <w:rFonts w:hint="eastAsia"/>
        </w:rPr>
        <w:t>いや、</w:t>
      </w:r>
      <w:r>
        <w:rPr>
          <w:rFonts w:hint="eastAsia"/>
        </w:rPr>
        <w:t>そうじゃない</w:t>
      </w:r>
      <w:r w:rsidR="004A0FD7">
        <w:rPr>
          <w:rFonts w:hint="eastAsia"/>
        </w:rPr>
        <w:t>。だからこそ、いよ</w:t>
      </w:r>
      <w:r w:rsidR="004A0FD7">
        <w:rPr>
          <w:rFonts w:hint="eastAsia"/>
        </w:rPr>
        <w:lastRenderedPageBreak/>
        <w:t>いよ本当の生き方をせよ</w:t>
      </w:r>
      <w:r>
        <w:rPr>
          <w:rFonts w:hint="eastAsia"/>
        </w:rPr>
        <w:t>」</w:t>
      </w:r>
    </w:p>
    <w:p w:rsidR="004A0FD7" w:rsidRDefault="00032B53" w:rsidP="003D058F">
      <w:pPr>
        <w:ind w:firstLine="240"/>
      </w:pPr>
      <w:r>
        <w:rPr>
          <w:rFonts w:hint="eastAsia"/>
        </w:rPr>
        <w:t>とパウロも言っている</w:t>
      </w:r>
      <w:r w:rsidR="009D3A5A">
        <w:rPr>
          <w:rFonts w:hint="eastAsia"/>
        </w:rPr>
        <w:t>わけ</w:t>
      </w:r>
      <w:r>
        <w:rPr>
          <w:rFonts w:hint="eastAsia"/>
        </w:rPr>
        <w:t>です。</w:t>
      </w:r>
    </w:p>
    <w:p w:rsidR="004A0FD7" w:rsidRDefault="004A0FD7" w:rsidP="004A0FD7">
      <w:pPr>
        <w:pStyle w:val="21"/>
        <w:ind w:left="720" w:right="720"/>
      </w:pPr>
      <w:r>
        <w:rPr>
          <w:rFonts w:hint="eastAsia"/>
        </w:rPr>
        <w:t>「</w:t>
      </w:r>
      <w:r w:rsidR="00032B53">
        <w:rPr>
          <w:rFonts w:hint="eastAsia"/>
        </w:rPr>
        <w:t>地上に望み</w:t>
      </w:r>
      <w:r>
        <w:rPr>
          <w:rFonts w:hint="eastAsia"/>
        </w:rPr>
        <w:t>が</w:t>
      </w:r>
      <w:r w:rsidR="00032B53">
        <w:rPr>
          <w:rFonts w:hint="eastAsia"/>
        </w:rPr>
        <w:t>なければないほど、いよいよ天的な望みに生きろ</w:t>
      </w:r>
      <w:r>
        <w:rPr>
          <w:rFonts w:hint="eastAsia"/>
        </w:rPr>
        <w:t>」</w:t>
      </w:r>
    </w:p>
    <w:p w:rsidR="00D27A6A" w:rsidRDefault="00032B53" w:rsidP="003D058F">
      <w:pPr>
        <w:ind w:firstLine="240"/>
      </w:pPr>
      <w:r>
        <w:rPr>
          <w:rFonts w:hint="eastAsia"/>
        </w:rPr>
        <w:t>と。希望というのはこっちからの希望ではないんだから。</w:t>
      </w:r>
    </w:p>
    <w:p w:rsidR="00CA22E5" w:rsidRDefault="00032B53" w:rsidP="003D058F">
      <w:pPr>
        <w:ind w:firstLine="240"/>
        <w:rPr>
          <w:rFonts w:hint="eastAsia"/>
        </w:rPr>
      </w:pPr>
      <w:r>
        <w:rPr>
          <w:rFonts w:hint="eastAsia"/>
        </w:rPr>
        <w:t>アブラハムは自分のイサクに対する希望を捨てた。けれども今度は、現実に行き詰まらしめられた。絶壁に来てしまった。絶してしまった。現実に絶すると、今度は豁然として</w:t>
      </w:r>
      <w:r w:rsidRPr="00211FB1">
        <w:rPr>
          <w:rFonts w:hint="eastAsia"/>
          <w:em w:val="comma"/>
        </w:rPr>
        <w:t>次の世界</w:t>
      </w:r>
      <w:r>
        <w:rPr>
          <w:rFonts w:hint="eastAsia"/>
        </w:rPr>
        <w:t>が開けてくる。</w:t>
      </w:r>
    </w:p>
    <w:p w:rsidR="004A0FD7" w:rsidRDefault="00032B53" w:rsidP="003D058F">
      <w:pPr>
        <w:ind w:firstLine="240"/>
      </w:pPr>
      <w:r>
        <w:rPr>
          <w:rFonts w:hint="eastAsia"/>
        </w:rPr>
        <w:t>いいですか。いろんなことがあるね。これからの日本は</w:t>
      </w:r>
      <w:r w:rsidR="004A0FD7">
        <w:rPr>
          <w:rFonts w:hint="eastAsia"/>
        </w:rPr>
        <w:t>、</w:t>
      </w:r>
      <w:r>
        <w:rPr>
          <w:rFonts w:hint="eastAsia"/>
        </w:rPr>
        <w:t>なかなか現実は厳しいよな。けれども、どんなに行き詰まっても、本当にキリストの生命を生命として生きるならば、絶対に行き詰まりを知らんことになります。それだけの不思議なことが起きてきますから。不思議といったって、ただ不思議を望んでいるんじゃないけれども。私の藤井先生が、</w:t>
      </w:r>
    </w:p>
    <w:p w:rsidR="004A0FD7" w:rsidRDefault="004A0FD7" w:rsidP="009D3A5A">
      <w:pPr>
        <w:pStyle w:val="ad"/>
        <w:ind w:left="480" w:right="480"/>
      </w:pPr>
      <w:r>
        <w:rPr>
          <w:rFonts w:hint="eastAsia"/>
        </w:rPr>
        <w:t>「</w:t>
      </w:r>
      <w:r w:rsidR="00032B53" w:rsidRPr="00211FB1">
        <w:rPr>
          <w:rFonts w:hint="eastAsia"/>
          <w:em w:val="comma"/>
        </w:rPr>
        <w:t>真理</w:t>
      </w:r>
      <w:r w:rsidR="00032B53">
        <w:rPr>
          <w:rFonts w:hint="eastAsia"/>
        </w:rPr>
        <w:t>のためには死んだっていいじゃないか</w:t>
      </w:r>
      <w:r>
        <w:rPr>
          <w:rFonts w:hint="eastAsia"/>
        </w:rPr>
        <w:t>」</w:t>
      </w:r>
    </w:p>
    <w:p w:rsidR="00032B53" w:rsidRPr="00032B53" w:rsidRDefault="00032B53" w:rsidP="003D058F">
      <w:pPr>
        <w:ind w:firstLine="240"/>
      </w:pPr>
      <w:r>
        <w:rPr>
          <w:rFonts w:hint="eastAsia"/>
        </w:rPr>
        <w:t>と</w:t>
      </w:r>
      <w:r w:rsidR="009D3A5A">
        <w:rPr>
          <w:rFonts w:hint="eastAsia"/>
        </w:rPr>
        <w:t>言った</w:t>
      </w:r>
      <w:r>
        <w:rPr>
          <w:rFonts w:hint="eastAsia"/>
        </w:rPr>
        <w:t>。先生はよく</w:t>
      </w:r>
      <w:r w:rsidR="004A0FD7">
        <w:rPr>
          <w:rFonts w:hint="eastAsia"/>
        </w:rPr>
        <w:t>「</w:t>
      </w:r>
      <w:r>
        <w:rPr>
          <w:rFonts w:hint="eastAsia"/>
        </w:rPr>
        <w:t>真理</w:t>
      </w:r>
      <w:r w:rsidR="004A0FD7">
        <w:rPr>
          <w:rFonts w:hint="eastAsia"/>
        </w:rPr>
        <w:t>」</w:t>
      </w:r>
      <w:r>
        <w:rPr>
          <w:rFonts w:hint="eastAsia"/>
        </w:rPr>
        <w:t>という言葉を使ったけれども、本当は</w:t>
      </w:r>
      <w:r w:rsidRPr="00211FB1">
        <w:rPr>
          <w:rFonts w:hint="eastAsia"/>
          <w:em w:val="comma"/>
        </w:rPr>
        <w:t>福音</w:t>
      </w:r>
      <w:r>
        <w:rPr>
          <w:rFonts w:hint="eastAsia"/>
        </w:rPr>
        <w:t>だよな。そこまでの気持をもって先生はやっぱり生きていた。先生が死んだ時は、財布の中は空っぽだよ。先生の著作集が今度は子供を救ったと</w:t>
      </w:r>
      <w:r w:rsidR="004A0FD7">
        <w:rPr>
          <w:rFonts w:hint="eastAsia"/>
        </w:rPr>
        <w:t>いう</w:t>
      </w:r>
      <w:r>
        <w:rPr>
          <w:rFonts w:hint="eastAsia"/>
        </w:rPr>
        <w:t>。まぁ藤井先生はそういう人でした。</w:t>
      </w:r>
    </w:p>
    <w:p w:rsidR="004A0FD7" w:rsidRDefault="003D182D" w:rsidP="003D058F">
      <w:pPr>
        <w:ind w:firstLine="240"/>
      </w:pPr>
      <w:r>
        <w:rPr>
          <w:rFonts w:hint="eastAsia"/>
        </w:rPr>
        <w:t>アブラハムが神様を</w:t>
      </w:r>
      <w:r w:rsidRPr="00CA22E5">
        <w:rPr>
          <w:rFonts w:hint="eastAsia"/>
          <w:em w:val="comma"/>
        </w:rPr>
        <w:t>百パーセントに</w:t>
      </w:r>
      <w:r>
        <w:rPr>
          <w:rFonts w:hint="eastAsia"/>
        </w:rPr>
        <w:t>受けとった。本当に御霊の力が、生命が来ると、お腹の空いていたのも忘れてしまうんですよ、水だけ飲んでいれば</w:t>
      </w:r>
      <w:r w:rsidR="009D3A5A">
        <w:rPr>
          <w:rFonts w:hint="eastAsia"/>
        </w:rPr>
        <w:t>いい</w:t>
      </w:r>
      <w:r w:rsidR="004A0FD7">
        <w:rPr>
          <w:rFonts w:hint="eastAsia"/>
        </w:rPr>
        <w:t>。</w:t>
      </w:r>
      <w:r>
        <w:rPr>
          <w:rFonts w:hint="eastAsia"/>
        </w:rPr>
        <w:t>まぁそんなようなもんだよ。とにかく、自在なことになります。自己の本質を偽ってはいけない</w:t>
      </w:r>
      <w:r w:rsidR="004A0FD7">
        <w:rPr>
          <w:rFonts w:hint="eastAsia"/>
        </w:rPr>
        <w:t>。</w:t>
      </w:r>
      <w:r>
        <w:rPr>
          <w:rFonts w:hint="eastAsia"/>
        </w:rPr>
        <w:t>自己の本質に即する時には、神様はどんな患難をも突破させて下さ</w:t>
      </w:r>
      <w:r w:rsidR="00211FB1">
        <w:rPr>
          <w:rFonts w:hint="eastAsia"/>
        </w:rPr>
        <w:t>います</w:t>
      </w:r>
      <w:r>
        <w:rPr>
          <w:rFonts w:hint="eastAsia"/>
        </w:rPr>
        <w:t>。</w:t>
      </w:r>
    </w:p>
    <w:p w:rsidR="004A0FD7" w:rsidRDefault="003D182D" w:rsidP="003D058F">
      <w:pPr>
        <w:ind w:firstLine="240"/>
      </w:pPr>
      <w:r>
        <w:rPr>
          <w:rFonts w:hint="eastAsia"/>
        </w:rPr>
        <w:t>ところが、</w:t>
      </w:r>
      <w:r w:rsidR="00A94F1D">
        <w:fldChar w:fldCharType="begin"/>
      </w:r>
      <w:r w:rsidR="00A94F1D">
        <w:instrText>EQ \* jc2 \* "Font:</w:instrText>
      </w:r>
      <w:r w:rsidR="00A94F1D">
        <w:instrText>ＭＳ</w:instrText>
      </w:r>
      <w:r w:rsidR="00A94F1D">
        <w:instrText xml:space="preserve"> </w:instrText>
      </w:r>
      <w:r w:rsidR="00A94F1D">
        <w:instrText>明朝</w:instrText>
      </w:r>
      <w:r w:rsidR="00A94F1D">
        <w:instrText>" \* hps12 \o\ad(\s\up 11(</w:instrText>
      </w:r>
      <w:r w:rsidRPr="003D182D">
        <w:rPr>
          <w:rFonts w:ascii="ＭＳ 明朝" w:eastAsia="ＭＳ 明朝" w:hAnsi="ＭＳ 明朝" w:hint="eastAsia"/>
          <w:sz w:val="12"/>
        </w:rPr>
        <w:instrText>なす</w:instrText>
      </w:r>
      <w:r w:rsidR="00A94F1D">
        <w:instrText>),</w:instrText>
      </w:r>
      <w:r>
        <w:rPr>
          <w:rFonts w:hint="eastAsia"/>
        </w:rPr>
        <w:instrText>茄子</w:instrText>
      </w:r>
      <w:r w:rsidR="00A94F1D">
        <w:instrText>)</w:instrText>
      </w:r>
      <w:r w:rsidR="00A94F1D">
        <w:fldChar w:fldCharType="end"/>
      </w:r>
      <w:r>
        <w:rPr>
          <w:rFonts w:hint="eastAsia"/>
        </w:rPr>
        <w:t>が</w:t>
      </w:r>
      <w:r w:rsidR="00A94F1D">
        <w:ruby>
          <w:rubyPr>
            <w:rubyAlign w:val="distributeSpace"/>
            <w:hps w:val="12"/>
            <w:hpsRaise w:val="22"/>
            <w:hpsBaseText w:val="24"/>
            <w:lid w:val="ja-JP"/>
          </w:rubyPr>
          <w:rt>
            <w:r w:rsidR="003D182D" w:rsidRPr="003D182D">
              <w:rPr>
                <w:rFonts w:ascii="ＭＳ 明朝" w:eastAsia="ＭＳ 明朝" w:hAnsi="ＭＳ 明朝" w:hint="eastAsia"/>
                <w:sz w:val="12"/>
              </w:rPr>
              <w:t>きゅうり</w:t>
            </w:r>
          </w:rt>
          <w:rubyBase>
            <w:r w:rsidR="003D182D">
              <w:rPr>
                <w:rFonts w:hint="eastAsia"/>
              </w:rPr>
              <w:t>胡瓜</w:t>
            </w:r>
          </w:rubyBase>
        </w:ruby>
      </w:r>
      <w:r>
        <w:rPr>
          <w:rFonts w:hint="eastAsia"/>
        </w:rPr>
        <w:t>になろうとしたって胡瓜にはならないよ。胡瓜が茄子になろうとしたってならない。胡瓜は胡瓜、茄子は茄子。バラはバラ。人をうらやむことは一つもない。人真似</w:t>
      </w:r>
      <w:r w:rsidR="009D3A5A">
        <w:rPr>
          <w:rFonts w:hint="eastAsia"/>
        </w:rPr>
        <w:t>は</w:t>
      </w:r>
      <w:r>
        <w:rPr>
          <w:rFonts w:hint="eastAsia"/>
        </w:rPr>
        <w:t>ひとつも要らん。ただ問題は</w:t>
      </w:r>
      <w:r w:rsidR="004A0FD7">
        <w:rPr>
          <w:rFonts w:hint="eastAsia"/>
        </w:rPr>
        <w:t>、</w:t>
      </w:r>
    </w:p>
    <w:p w:rsidR="004A0FD7" w:rsidRDefault="004A0FD7" w:rsidP="004A0FD7">
      <w:pPr>
        <w:pStyle w:val="aff0"/>
        <w:ind w:left="480" w:right="480"/>
      </w:pPr>
      <w:r>
        <w:rPr>
          <w:rFonts w:hint="eastAsia"/>
        </w:rPr>
        <w:t>「</w:t>
      </w:r>
      <w:r w:rsidR="003D182D">
        <w:rPr>
          <w:rFonts w:hint="eastAsia"/>
        </w:rPr>
        <w:t>上から本もの</w:t>
      </w:r>
      <w:r w:rsidR="00211FB1" w:rsidRPr="00211FB1">
        <w:rPr>
          <w:rFonts w:hint="eastAsia"/>
          <w:sz w:val="20"/>
          <w:szCs w:val="20"/>
        </w:rPr>
        <w:t>〔聖霊〕</w:t>
      </w:r>
      <w:r w:rsidR="003D182D">
        <w:rPr>
          <w:rFonts w:hint="eastAsia"/>
        </w:rPr>
        <w:t>が来るか</w:t>
      </w:r>
      <w:r>
        <w:rPr>
          <w:rFonts w:hint="eastAsia"/>
        </w:rPr>
        <w:t>」</w:t>
      </w:r>
    </w:p>
    <w:p w:rsidR="00BE70C7" w:rsidRDefault="004A0FD7" w:rsidP="003D058F">
      <w:pPr>
        <w:ind w:firstLine="240"/>
      </w:pPr>
      <w:r>
        <w:rPr>
          <w:rFonts w:hint="eastAsia"/>
        </w:rPr>
        <w:t>と</w:t>
      </w:r>
      <w:r w:rsidR="009D3A5A">
        <w:rPr>
          <w:rFonts w:hint="eastAsia"/>
        </w:rPr>
        <w:t>、</w:t>
      </w:r>
      <w:r w:rsidR="003D182D">
        <w:rPr>
          <w:rFonts w:hint="eastAsia"/>
        </w:rPr>
        <w:t>この一点だけ</w:t>
      </w:r>
      <w:r w:rsidR="009D3A5A">
        <w:rPr>
          <w:rFonts w:hint="eastAsia"/>
        </w:rPr>
        <w:t>です</w:t>
      </w:r>
      <w:r w:rsidR="003D182D">
        <w:rPr>
          <w:rFonts w:hint="eastAsia"/>
        </w:rPr>
        <w:t>。三角であろうと、丸であろうと、何であろうといい。個というものはそれだけ掛け替えのない</w:t>
      </w:r>
      <w:r w:rsidR="003D182D" w:rsidRPr="00BE70C7">
        <w:rPr>
          <w:rFonts w:hint="eastAsia"/>
          <w:em w:val="comma"/>
        </w:rPr>
        <w:t>絶対性</w:t>
      </w:r>
      <w:r w:rsidR="003D182D">
        <w:rPr>
          <w:rFonts w:hint="eastAsia"/>
        </w:rPr>
        <w:t>を持っている。これはみんな光を放つ、香りを放つ、色を放つ。それでこれが大きなハ</w:t>
      </w:r>
      <w:r>
        <w:rPr>
          <w:rFonts w:hint="eastAsia"/>
        </w:rPr>
        <w:t>ー</w:t>
      </w:r>
      <w:r w:rsidR="003D182D">
        <w:rPr>
          <w:rFonts w:hint="eastAsia"/>
        </w:rPr>
        <w:t>モニー、大きな調和となる。</w:t>
      </w:r>
    </w:p>
    <w:p w:rsidR="009D20CC" w:rsidRDefault="003D182D" w:rsidP="003D058F">
      <w:pPr>
        <w:ind w:firstLine="240"/>
      </w:pPr>
      <w:r>
        <w:rPr>
          <w:rFonts w:hint="eastAsia"/>
        </w:rPr>
        <w:t>だから、国だってそうですよ。それぞれの国の特性を大いに持っていれ</w:t>
      </w:r>
      <w:r w:rsidR="00BE70C7">
        <w:rPr>
          <w:rFonts w:hint="eastAsia"/>
        </w:rPr>
        <w:t>ば</w:t>
      </w:r>
      <w:r>
        <w:rPr>
          <w:rFonts w:hint="eastAsia"/>
        </w:rPr>
        <w:t>いいんだ。そして、本当に人間性を持って、お互いに握手したらいいじゃないですか。なぜ喧嘩するんですか。御霊が本当に来れば、そういう</w:t>
      </w:r>
      <w:r w:rsidR="009D20CC">
        <w:rPr>
          <w:rFonts w:hint="eastAsia"/>
        </w:rPr>
        <w:t>相対的な判断は</w:t>
      </w:r>
      <w:r>
        <w:rPr>
          <w:rFonts w:hint="eastAsia"/>
        </w:rPr>
        <w:t>突き抜けてしまうんです。何々主義だとか、何々教派だとか、仏教の人であろうと、何であろうと、一向差支えない</w:t>
      </w:r>
      <w:r w:rsidR="004A0FD7">
        <w:rPr>
          <w:rFonts w:hint="eastAsia"/>
        </w:rPr>
        <w:t>。</w:t>
      </w:r>
      <w:r>
        <w:rPr>
          <w:rFonts w:hint="eastAsia"/>
        </w:rPr>
        <w:t>私は、相手がインチキでなければ</w:t>
      </w:r>
      <w:r w:rsidR="004A0FD7">
        <w:rPr>
          <w:rFonts w:hint="eastAsia"/>
        </w:rPr>
        <w:t>、</w:t>
      </w:r>
      <w:r>
        <w:rPr>
          <w:rFonts w:hint="eastAsia"/>
        </w:rPr>
        <w:t>楽でしょうがないです、気持が。何もこっちで構える必要がないからね。</w:t>
      </w:r>
    </w:p>
    <w:p w:rsidR="009D20CC" w:rsidRDefault="003D182D" w:rsidP="003D058F">
      <w:pPr>
        <w:ind w:firstLine="240"/>
      </w:pPr>
      <w:r>
        <w:rPr>
          <w:rFonts w:hint="eastAsia"/>
        </w:rPr>
        <w:t>ところが、何とか主義は私をアウトサイダーにしている</w:t>
      </w:r>
      <w:r w:rsidR="004A0FD7" w:rsidRPr="004A0FD7">
        <w:rPr>
          <w:rFonts w:hint="eastAsia"/>
          <w:sz w:val="20"/>
          <w:szCs w:val="20"/>
        </w:rPr>
        <w:t>〔註：無教会のこと〕</w:t>
      </w:r>
      <w:r>
        <w:rPr>
          <w:rFonts w:hint="eastAsia"/>
        </w:rPr>
        <w:t>。気の毒になってしまう。</w:t>
      </w:r>
      <w:r w:rsidRPr="00BE70C7">
        <w:rPr>
          <w:rFonts w:hint="eastAsia"/>
          <w:em w:val="comma"/>
        </w:rPr>
        <w:t>自分の</w:t>
      </w:r>
      <w:r>
        <w:rPr>
          <w:rFonts w:hint="eastAsia"/>
        </w:rPr>
        <w:t>信仰というものを持っているから。「</w:t>
      </w:r>
      <w:r w:rsidRPr="00BE70C7">
        <w:rPr>
          <w:rFonts w:hint="eastAsia"/>
          <w:em w:val="comma"/>
        </w:rPr>
        <w:t>わが</w:t>
      </w:r>
      <w:r>
        <w:rPr>
          <w:rFonts w:hint="eastAsia"/>
        </w:rPr>
        <w:t>信仰」なんて</w:t>
      </w:r>
      <w:r w:rsidR="009D20CC">
        <w:rPr>
          <w:rFonts w:hint="eastAsia"/>
        </w:rPr>
        <w:t>言</w:t>
      </w:r>
      <w:r>
        <w:rPr>
          <w:rFonts w:hint="eastAsia"/>
        </w:rPr>
        <w:t>って</w:t>
      </w:r>
      <w:r w:rsidR="009D20CC">
        <w:rPr>
          <w:rFonts w:hint="eastAsia"/>
        </w:rPr>
        <w:t>、</w:t>
      </w:r>
      <w:r w:rsidR="00A43E82">
        <w:rPr>
          <w:rFonts w:hint="eastAsia"/>
        </w:rPr>
        <w:t>信仰をエトバス</w:t>
      </w:r>
      <w:r w:rsidR="00A43E82" w:rsidRPr="00A43E82">
        <w:rPr>
          <w:rFonts w:hint="eastAsia"/>
          <w:sz w:val="20"/>
          <w:szCs w:val="20"/>
        </w:rPr>
        <w:t>〔何ものか〕</w:t>
      </w:r>
      <w:r w:rsidR="00A43E82">
        <w:rPr>
          <w:rFonts w:hint="eastAsia"/>
        </w:rPr>
        <w:t>にしているから。</w:t>
      </w:r>
    </w:p>
    <w:p w:rsidR="00D27A6A" w:rsidRDefault="00A43E82" w:rsidP="003D058F">
      <w:pPr>
        <w:ind w:firstLine="240"/>
      </w:pPr>
      <w:r>
        <w:rPr>
          <w:rFonts w:hint="eastAsia"/>
        </w:rPr>
        <w:t>信仰なんてありませんよ、私は</w:t>
      </w:r>
      <w:r w:rsidR="00CA22E5">
        <w:rPr>
          <w:rFonts w:hint="eastAsia"/>
        </w:rPr>
        <w:t>なん</w:t>
      </w:r>
      <w:r>
        <w:rPr>
          <w:rFonts w:hint="eastAsia"/>
        </w:rPr>
        <w:t>にも。ただ</w:t>
      </w:r>
      <w:r w:rsidRPr="00BE70C7">
        <w:rPr>
          <w:rFonts w:hint="eastAsia"/>
          <w:em w:val="comma"/>
        </w:rPr>
        <w:t>キリストの</w:t>
      </w:r>
      <w:r w:rsidRPr="00CA22E5">
        <w:rPr>
          <w:rFonts w:hint="eastAsia"/>
          <w:em w:val="comma"/>
        </w:rPr>
        <w:t>信</w:t>
      </w:r>
      <w:r>
        <w:rPr>
          <w:rFonts w:hint="eastAsia"/>
        </w:rPr>
        <w:t>が入って来ますから</w:t>
      </w:r>
      <w:r w:rsidR="009D20CC">
        <w:rPr>
          <w:rFonts w:hint="eastAsia"/>
        </w:rPr>
        <w:t>、</w:t>
      </w:r>
      <w:r>
        <w:rPr>
          <w:rFonts w:hint="eastAsia"/>
        </w:rPr>
        <w:t>これはもう千変万化して現われてくる。物凄い力を持っている。あなた方は大分そういう気持</w:t>
      </w:r>
      <w:r w:rsidR="004A0FD7">
        <w:rPr>
          <w:rFonts w:hint="eastAsia"/>
        </w:rPr>
        <w:lastRenderedPageBreak/>
        <w:t>が</w:t>
      </w:r>
      <w:r>
        <w:rPr>
          <w:rFonts w:hint="eastAsia"/>
        </w:rPr>
        <w:t>わかって</w:t>
      </w:r>
      <w:r w:rsidR="004A0FD7">
        <w:rPr>
          <w:rFonts w:hint="eastAsia"/>
        </w:rPr>
        <w:t>──「</w:t>
      </w:r>
      <w:r>
        <w:rPr>
          <w:rFonts w:hint="eastAsia"/>
        </w:rPr>
        <w:t>わか</w:t>
      </w:r>
      <w:r w:rsidR="004A0FD7">
        <w:rPr>
          <w:rFonts w:hint="eastAsia"/>
        </w:rPr>
        <w:t>る」とい</w:t>
      </w:r>
      <w:r>
        <w:rPr>
          <w:rFonts w:hint="eastAsia"/>
        </w:rPr>
        <w:t>ったって頭ではないですよ</w:t>
      </w:r>
      <w:r w:rsidR="004A0FD7">
        <w:rPr>
          <w:rFonts w:hint="eastAsia"/>
        </w:rPr>
        <w:t>──</w:t>
      </w:r>
      <w:r>
        <w:rPr>
          <w:rFonts w:hint="eastAsia"/>
        </w:rPr>
        <w:t>存在的に受けとって来たでしょ。これ</w:t>
      </w:r>
      <w:r w:rsidR="004A0FD7">
        <w:rPr>
          <w:rFonts w:hint="eastAsia"/>
        </w:rPr>
        <w:t>は</w:t>
      </w:r>
      <w:r>
        <w:rPr>
          <w:rFonts w:hint="eastAsia"/>
        </w:rPr>
        <w:t>何としても伝えなければならない。神学も組織神学じゃないです。ドラマティックなものです。</w:t>
      </w:r>
    </w:p>
    <w:p w:rsidR="00A43E82" w:rsidRDefault="00A43E82" w:rsidP="00A43E82">
      <w:pPr>
        <w:pStyle w:val="1"/>
        <w:spacing w:before="480"/>
      </w:pPr>
      <w:bookmarkStart w:id="7" w:name="_Ref93654836"/>
      <w:r>
        <w:rPr>
          <w:rFonts w:hint="eastAsia"/>
        </w:rPr>
        <w:t>●</w:t>
      </w:r>
      <w:r w:rsidR="00BE70C7">
        <w:rPr>
          <w:rFonts w:hint="eastAsia"/>
        </w:rPr>
        <w:t>御霊が</w:t>
      </w:r>
      <w:r w:rsidR="00CA22E5">
        <w:rPr>
          <w:rFonts w:hint="eastAsia"/>
        </w:rPr>
        <w:t>来る</w:t>
      </w:r>
      <w:r w:rsidR="00BE70C7">
        <w:rPr>
          <w:rFonts w:hint="eastAsia"/>
        </w:rPr>
        <w:t>と無一物無尽蔵</w:t>
      </w:r>
      <w:bookmarkEnd w:id="7"/>
    </w:p>
    <w:p w:rsidR="00A43E82" w:rsidRDefault="00D05A4A" w:rsidP="00D05A4A">
      <w:pPr>
        <w:pStyle w:val="21"/>
        <w:ind w:left="720" w:right="720"/>
      </w:pPr>
      <w:r w:rsidRPr="00B925D9">
        <w:rPr>
          <w:vertAlign w:val="superscript"/>
        </w:rPr>
        <w:t>13</w:t>
      </w:r>
      <w:r w:rsidR="00A43E82">
        <w:rPr>
          <w:rFonts w:hint="eastAsia"/>
        </w:rPr>
        <w:t>さて、</w:t>
      </w:r>
      <w:r w:rsidRPr="00B925D9">
        <w:t>アブラハム</w:t>
      </w:r>
      <w:r w:rsidR="00A43E82">
        <w:rPr>
          <w:rFonts w:hint="eastAsia"/>
        </w:rPr>
        <w:t>が自分の</w:t>
      </w:r>
      <w:r w:rsidRPr="00B925D9">
        <w:t>目を挙</w:t>
      </w:r>
      <w:r w:rsidR="00A43E82">
        <w:rPr>
          <w:rFonts w:hint="eastAsia"/>
        </w:rPr>
        <w:t>げ</w:t>
      </w:r>
      <w:r w:rsidRPr="00B925D9">
        <w:t>て</w:t>
      </w:r>
      <w:r w:rsidR="00A43E82">
        <w:rPr>
          <w:rFonts w:hint="eastAsia"/>
        </w:rPr>
        <w:t>見ると、視よ</w:t>
      </w:r>
      <w:r w:rsidRPr="00B925D9">
        <w:t>後に</w:t>
      </w:r>
      <w:r w:rsidR="00A94F1D">
        <w:ruby>
          <w:rubyPr>
            <w:rubyAlign w:val="distributeSpace"/>
            <w:hps w:val="12"/>
            <w:hpsRaise w:val="22"/>
            <w:hpsBaseText w:val="24"/>
            <w:lid w:val="ja-JP"/>
          </w:rubyPr>
          <w:rt>
            <w:r w:rsidR="00A43E82" w:rsidRPr="00A43E82">
              <w:rPr>
                <w:rFonts w:ascii="ＭＳ 明朝" w:eastAsia="ＭＳ 明朝" w:hAnsi="ＭＳ 明朝" w:hint="eastAsia"/>
                <w:sz w:val="12"/>
              </w:rPr>
              <w:t>おひつじ</w:t>
            </w:r>
          </w:rt>
          <w:rubyBase>
            <w:r w:rsidR="00A43E82">
              <w:rPr>
                <w:rFonts w:hint="eastAsia"/>
              </w:rPr>
              <w:t>牡綿羊</w:t>
            </w:r>
          </w:rubyBase>
        </w:ruby>
      </w:r>
      <w:r w:rsidR="00A43E82">
        <w:rPr>
          <w:rFonts w:hint="eastAsia"/>
        </w:rPr>
        <w:t>がその両方の角</w:t>
      </w:r>
      <w:r w:rsidR="00A43E82" w:rsidRPr="00E015D9">
        <w:rPr>
          <w:rFonts w:hint="eastAsia"/>
          <w:sz w:val="20"/>
          <w:szCs w:val="20"/>
        </w:rPr>
        <w:t>（双角）</w:t>
      </w:r>
      <w:r w:rsidR="00A43E82">
        <w:rPr>
          <w:rFonts w:hint="eastAsia"/>
        </w:rPr>
        <w:t>を</w:t>
      </w:r>
      <w:r w:rsidR="00A94F1D">
        <w:ruby>
          <w:rubyPr>
            <w:rubyAlign w:val="distributeSpace"/>
            <w:hps w:val="12"/>
            <w:hpsRaise w:val="22"/>
            <w:hpsBaseText w:val="24"/>
            <w:lid w:val="ja-JP"/>
          </w:rubyPr>
          <w:rt>
            <w:r w:rsidR="00A43E82" w:rsidRPr="00A43E82">
              <w:rPr>
                <w:rFonts w:ascii="ＭＳ 明朝" w:eastAsia="ＭＳ 明朝" w:hAnsi="ＭＳ 明朝" w:hint="eastAsia"/>
                <w:sz w:val="12"/>
              </w:rPr>
              <w:t>やぶ</w:t>
            </w:r>
          </w:rt>
          <w:rubyBase>
            <w:r w:rsidR="00A43E82">
              <w:rPr>
                <w:rFonts w:hint="eastAsia"/>
              </w:rPr>
              <w:t>林叢</w:t>
            </w:r>
          </w:rubyBase>
        </w:ruby>
      </w:r>
      <w:r w:rsidRPr="00B925D9">
        <w:t>に</w:t>
      </w:r>
      <w:r w:rsidR="00A43E82">
        <w:rPr>
          <w:rFonts w:hint="eastAsia"/>
        </w:rPr>
        <w:t>とらえられている。其処で</w:t>
      </w:r>
      <w:r w:rsidRPr="00B925D9">
        <w:t>アブラハム</w:t>
      </w:r>
      <w:r w:rsidR="00A43E82">
        <w:rPr>
          <w:rFonts w:hint="eastAsia"/>
        </w:rPr>
        <w:t>は</w:t>
      </w:r>
      <w:r w:rsidRPr="00B925D9">
        <w:t>往</w:t>
      </w:r>
      <w:r w:rsidR="00A43E82">
        <w:rPr>
          <w:rFonts w:hint="eastAsia"/>
        </w:rPr>
        <w:t>っ</w:t>
      </w:r>
      <w:r w:rsidRPr="00B925D9">
        <w:t>て其牡綿羊を</w:t>
      </w:r>
      <w:r w:rsidR="00A94F1D">
        <w:ruby>
          <w:rubyPr>
            <w:rubyAlign w:val="distributeSpace"/>
            <w:hps w:val="12"/>
            <w:hpsRaise w:val="22"/>
            <w:hpsBaseText w:val="24"/>
            <w:lid w:val="ja-JP"/>
          </w:rubyPr>
          <w:rt>
            <w:r w:rsidR="00E015D9" w:rsidRPr="00E015D9">
              <w:rPr>
                <w:rFonts w:ascii="ＭＳ 明朝" w:eastAsia="ＭＳ 明朝" w:hAnsi="ＭＳ 明朝" w:hint="eastAsia"/>
                <w:sz w:val="12"/>
              </w:rPr>
              <w:t>とら</w:t>
            </w:r>
          </w:rt>
          <w:rubyBase>
            <w:r w:rsidR="00E015D9">
              <w:rPr>
                <w:rFonts w:hint="eastAsia"/>
              </w:rPr>
              <w:t>執</w:t>
            </w:r>
          </w:rubyBase>
        </w:ruby>
      </w:r>
      <w:r w:rsidRPr="00B925D9">
        <w:rPr>
          <w:rFonts w:hint="eastAsia"/>
        </w:rPr>
        <w:t>え</w:t>
      </w:r>
      <w:r w:rsidR="00A43E82">
        <w:rPr>
          <w:rFonts w:hint="eastAsia"/>
        </w:rPr>
        <w:t>、それ</w:t>
      </w:r>
      <w:r w:rsidRPr="00B925D9">
        <w:t>を</w:t>
      </w:r>
      <w:r w:rsidR="00A43E82">
        <w:rPr>
          <w:rFonts w:hint="eastAsia"/>
        </w:rPr>
        <w:t>己が息子の</w:t>
      </w:r>
      <w:r w:rsidRPr="00B925D9">
        <w:t>代</w:t>
      </w:r>
      <w:r w:rsidR="00E015D9">
        <w:rPr>
          <w:rFonts w:hint="eastAsia"/>
        </w:rPr>
        <w:t>り</w:t>
      </w:r>
      <w:r w:rsidRPr="00B925D9">
        <w:t>に燔祭として献げた</w:t>
      </w:r>
      <w:r w:rsidR="00A43E82">
        <w:rPr>
          <w:rFonts w:hint="eastAsia"/>
        </w:rPr>
        <w:t>。</w:t>
      </w:r>
      <w:r w:rsidRPr="00B925D9">
        <w:rPr>
          <w:vertAlign w:val="superscript"/>
        </w:rPr>
        <w:t>14</w:t>
      </w:r>
      <w:r w:rsidR="00A43E82" w:rsidRPr="00A43E82">
        <w:rPr>
          <w:rFonts w:hint="eastAsia"/>
        </w:rPr>
        <w:t>それで</w:t>
      </w:r>
      <w:r w:rsidRPr="00B925D9">
        <w:t>アブラハム</w:t>
      </w:r>
      <w:r w:rsidR="00A43E82">
        <w:rPr>
          <w:rFonts w:hint="eastAsia"/>
        </w:rPr>
        <w:t>は、この場所の名を、ヤーヴェー・イルエール</w:t>
      </w:r>
      <w:r w:rsidR="00A43E82" w:rsidRPr="00E015D9">
        <w:rPr>
          <w:rFonts w:hint="eastAsia"/>
          <w:sz w:val="20"/>
          <w:szCs w:val="20"/>
        </w:rPr>
        <w:t>（神顧み給う）</w:t>
      </w:r>
      <w:r w:rsidR="00A43E82">
        <w:rPr>
          <w:rFonts w:hint="eastAsia"/>
        </w:rPr>
        <w:t>と名づけた。</w:t>
      </w:r>
    </w:p>
    <w:p w:rsidR="00A43E82" w:rsidRDefault="00E015D9" w:rsidP="00A43E82">
      <w:pPr>
        <w:ind w:firstLine="240"/>
      </w:pPr>
      <w:r>
        <w:rPr>
          <w:rFonts w:hint="eastAsia"/>
        </w:rPr>
        <w:t>「ヤーヴェー・イルエール」「神顧み給う」</w:t>
      </w:r>
      <w:r w:rsidR="009D20CC">
        <w:rPr>
          <w:rFonts w:hint="eastAsia"/>
        </w:rPr>
        <w:t>の</w:t>
      </w:r>
      <w:r>
        <w:rPr>
          <w:rFonts w:hint="eastAsia"/>
        </w:rPr>
        <w:t>「イルエール」というのは</w:t>
      </w:r>
      <w:r w:rsidR="00A43E82">
        <w:rPr>
          <w:rFonts w:hint="eastAsia"/>
        </w:rPr>
        <w:t>「ラーアー」という字からくる。</w:t>
      </w:r>
      <w:r>
        <w:rPr>
          <w:rFonts w:hint="eastAsia"/>
        </w:rPr>
        <w:t>「</w:t>
      </w:r>
      <w:r w:rsidR="00A43E82">
        <w:rPr>
          <w:rFonts w:hint="eastAsia"/>
        </w:rPr>
        <w:t>ラーアー</w:t>
      </w:r>
      <w:r>
        <w:rPr>
          <w:rFonts w:hint="eastAsia"/>
        </w:rPr>
        <w:t>」</w:t>
      </w:r>
      <w:r w:rsidR="00A43E82">
        <w:rPr>
          <w:rFonts w:hint="eastAsia"/>
        </w:rPr>
        <w:t>という字は「見る」という字です。だから、「ローエー」というと</w:t>
      </w:r>
      <w:r>
        <w:rPr>
          <w:rFonts w:hint="eastAsia"/>
        </w:rPr>
        <w:t>──</w:t>
      </w:r>
      <w:r w:rsidR="00A43E82">
        <w:rPr>
          <w:rFonts w:hint="eastAsia"/>
        </w:rPr>
        <w:t>現在分詞の名詞的用法ですが</w:t>
      </w:r>
      <w:r>
        <w:rPr>
          <w:rFonts w:hint="eastAsia"/>
        </w:rPr>
        <w:t>──</w:t>
      </w:r>
      <w:r w:rsidR="00BE70C7">
        <w:rPr>
          <w:rFonts w:hint="eastAsia"/>
        </w:rPr>
        <w:t>「</w:t>
      </w:r>
      <w:r w:rsidR="00A43E82">
        <w:rPr>
          <w:rFonts w:hint="eastAsia"/>
        </w:rPr>
        <w:t>見る者、先見者</w:t>
      </w:r>
      <w:r>
        <w:rPr>
          <w:rFonts w:hint="eastAsia"/>
        </w:rPr>
        <w:t>」</w:t>
      </w:r>
      <w:r w:rsidR="00A43E82">
        <w:rPr>
          <w:rFonts w:hint="eastAsia"/>
        </w:rPr>
        <w:t>なんていうことになる。「ローエー」というと、預言者みたいに</w:t>
      </w:r>
      <w:r>
        <w:rPr>
          <w:rFonts w:hint="eastAsia"/>
        </w:rPr>
        <w:t>、</w:t>
      </w:r>
      <w:r w:rsidR="00A43E82">
        <w:rPr>
          <w:rFonts w:hint="eastAsia"/>
        </w:rPr>
        <w:t>本当に見る者。ドイツの詩人ゲーテなんて、正に</w:t>
      </w:r>
      <w:r>
        <w:rPr>
          <w:rFonts w:hint="eastAsia"/>
        </w:rPr>
        <w:t>「</w:t>
      </w:r>
      <w:r w:rsidR="00A43E82">
        <w:rPr>
          <w:rFonts w:hint="eastAsia"/>
        </w:rPr>
        <w:t>ローエー</w:t>
      </w:r>
      <w:r>
        <w:rPr>
          <w:rFonts w:hint="eastAsia"/>
        </w:rPr>
        <w:t>」</w:t>
      </w:r>
      <w:r w:rsidR="00A43E82">
        <w:rPr>
          <w:rFonts w:hint="eastAsia"/>
        </w:rPr>
        <w:t>という人だね、物の本質をぐっと見るような。</w:t>
      </w:r>
    </w:p>
    <w:p w:rsidR="005B1FDB" w:rsidRDefault="005B1FDB" w:rsidP="00D05A4A">
      <w:pPr>
        <w:pStyle w:val="21"/>
        <w:ind w:left="720" w:right="720"/>
      </w:pPr>
      <w:r>
        <w:rPr>
          <w:rFonts w:hint="eastAsia"/>
        </w:rPr>
        <w:t>そんなわけで、今日もなお人々は言う、その山にヤーヴェーが現われると。</w:t>
      </w:r>
      <w:r w:rsidR="00D05A4A" w:rsidRPr="00B925D9">
        <w:rPr>
          <w:vertAlign w:val="superscript"/>
        </w:rPr>
        <w:t>15</w:t>
      </w:r>
      <w:r>
        <w:rPr>
          <w:rFonts w:hint="eastAsia"/>
        </w:rPr>
        <w:t>それからまたヤーヴェー</w:t>
      </w:r>
      <w:r w:rsidR="00D05A4A" w:rsidRPr="00B925D9">
        <w:t>の使者</w:t>
      </w:r>
      <w:r>
        <w:rPr>
          <w:rFonts w:hint="eastAsia"/>
        </w:rPr>
        <w:t>が</w:t>
      </w:r>
      <w:r w:rsidR="00D05A4A" w:rsidRPr="00B925D9">
        <w:t>天</w:t>
      </w:r>
      <w:r>
        <w:rPr>
          <w:rFonts w:hint="eastAsia"/>
        </w:rPr>
        <w:t>から</w:t>
      </w:r>
      <w:r w:rsidR="00D05A4A" w:rsidRPr="00B925D9">
        <w:t>アブラハムを呼</w:t>
      </w:r>
      <w:r>
        <w:rPr>
          <w:rFonts w:hint="eastAsia"/>
        </w:rPr>
        <w:t>んで言うのに、</w:t>
      </w:r>
      <w:r w:rsidR="00D05A4A" w:rsidRPr="00B925D9">
        <w:rPr>
          <w:vertAlign w:val="superscript"/>
        </w:rPr>
        <w:t>16</w:t>
      </w:r>
      <w:r w:rsidR="00E015D9">
        <w:rPr>
          <w:rFonts w:hint="eastAsia"/>
          <w:vertAlign w:val="superscript"/>
        </w:rPr>
        <w:t>『</w:t>
      </w:r>
      <w:r>
        <w:rPr>
          <w:rFonts w:hint="eastAsia"/>
        </w:rPr>
        <w:t>ヤーヴェーの言われることには私は自ら誓う。即ちお前がこの事を為し、この汝の独子、汝の息子を惜しまなかったから。</w:t>
      </w:r>
      <w:r w:rsidR="00D05A4A" w:rsidRPr="00B925D9">
        <w:rPr>
          <w:vertAlign w:val="superscript"/>
        </w:rPr>
        <w:t>17</w:t>
      </w:r>
      <w:r>
        <w:rPr>
          <w:rFonts w:hint="eastAsia"/>
        </w:rPr>
        <w:t>その故に私は</w:t>
      </w:r>
      <w:r w:rsidR="00D05A4A" w:rsidRPr="00B925D9">
        <w:t>汝を</w:t>
      </w:r>
      <w:r w:rsidR="00A94F1D">
        <w:ruby>
          <w:rubyPr>
            <w:rubyAlign w:val="distributeSpace"/>
            <w:hps w:val="12"/>
            <w:hpsRaise w:val="22"/>
            <w:hpsBaseText w:val="24"/>
            <w:lid w:val="ja-JP"/>
          </w:rubyPr>
          <w:rt>
            <w:r w:rsidR="005B1FDB" w:rsidRPr="005B1FDB">
              <w:rPr>
                <w:rFonts w:ascii="ＭＳ 明朝" w:eastAsia="ＭＳ 明朝" w:hAnsi="ＭＳ 明朝" w:hint="eastAsia"/>
                <w:sz w:val="12"/>
              </w:rPr>
              <w:t>めぐ</w:t>
            </w:r>
          </w:rt>
          <w:rubyBase>
            <w:r w:rsidR="005B1FDB">
              <w:rPr>
                <w:rFonts w:hint="eastAsia"/>
              </w:rPr>
              <w:t>祝</w:t>
            </w:r>
          </w:rubyBase>
        </w:ruby>
      </w:r>
      <w:r w:rsidR="00D05A4A" w:rsidRPr="00B925D9">
        <w:t>み</w:t>
      </w:r>
      <w:r>
        <w:rPr>
          <w:rFonts w:hint="eastAsia"/>
        </w:rPr>
        <w:t>、</w:t>
      </w:r>
      <w:r w:rsidR="00D05A4A" w:rsidRPr="00B925D9">
        <w:t>汝の</w:t>
      </w:r>
      <w:r w:rsidR="00A94F1D">
        <w:ruby>
          <w:rubyPr>
            <w:rubyAlign w:val="distributeSpace"/>
            <w:hps w:val="12"/>
            <w:hpsRaise w:val="22"/>
            <w:hpsBaseText w:val="24"/>
            <w:lid w:val="ja-JP"/>
          </w:rubyPr>
          <w:rt>
            <w:r w:rsidR="00BE70C7" w:rsidRPr="00BE70C7">
              <w:rPr>
                <w:rFonts w:ascii="ＭＳ 明朝" w:eastAsia="ＭＳ 明朝" w:hAnsi="ＭＳ 明朝" w:hint="eastAsia"/>
                <w:sz w:val="12"/>
              </w:rPr>
              <w:t>すえ</w:t>
            </w:r>
          </w:rt>
          <w:rubyBase>
            <w:r w:rsidR="00BE70C7">
              <w:rPr>
                <w:rFonts w:hint="eastAsia"/>
              </w:rPr>
              <w:t>裔</w:t>
            </w:r>
          </w:rubyBase>
        </w:ruby>
      </w:r>
      <w:r>
        <w:rPr>
          <w:rFonts w:hint="eastAsia"/>
        </w:rPr>
        <w:t>を大空の</w:t>
      </w:r>
      <w:r w:rsidR="00D05A4A" w:rsidRPr="00B925D9">
        <w:t>星の如く</w:t>
      </w:r>
      <w:r>
        <w:rPr>
          <w:rFonts w:hint="eastAsia"/>
        </w:rPr>
        <w:t>、海辺の上の</w:t>
      </w:r>
      <w:r w:rsidR="00A94F1D">
        <w:ruby>
          <w:rubyPr>
            <w:rubyAlign w:val="distributeSpace"/>
            <w:hps w:val="12"/>
            <w:hpsRaise w:val="22"/>
            <w:hpsBaseText w:val="24"/>
            <w:lid w:val="ja-JP"/>
          </w:rubyPr>
          <w:rt>
            <w:r w:rsidR="005B1FDB" w:rsidRPr="005B1FDB">
              <w:rPr>
                <w:rFonts w:ascii="ＭＳ 明朝" w:eastAsia="ＭＳ 明朝" w:hAnsi="ＭＳ 明朝" w:hint="eastAsia"/>
                <w:sz w:val="12"/>
              </w:rPr>
              <w:t>いさご</w:t>
            </w:r>
          </w:rt>
          <w:rubyBase>
            <w:r w:rsidR="005B1FDB">
              <w:rPr>
                <w:rFonts w:hint="eastAsia"/>
              </w:rPr>
              <w:t>沙</w:t>
            </w:r>
          </w:rubyBase>
        </w:ruby>
      </w:r>
      <w:r w:rsidR="00D05A4A" w:rsidRPr="00B925D9">
        <w:t>の如く</w:t>
      </w:r>
      <w:r>
        <w:rPr>
          <w:rFonts w:hint="eastAsia"/>
        </w:rPr>
        <w:t>増しに増そう。</w:t>
      </w:r>
    </w:p>
    <w:p w:rsidR="005B1FDB" w:rsidRDefault="005B1FDB" w:rsidP="005B1FDB">
      <w:pPr>
        <w:ind w:firstLine="240"/>
      </w:pPr>
      <w:r>
        <w:rPr>
          <w:rFonts w:hint="eastAsia"/>
        </w:rPr>
        <w:t>そういう強い表現なんです</w:t>
      </w:r>
      <w:r w:rsidR="00BE70C7">
        <w:rPr>
          <w:rFonts w:hint="eastAsia"/>
        </w:rPr>
        <w:t>、</w:t>
      </w:r>
      <w:r>
        <w:rPr>
          <w:rFonts w:hint="eastAsia"/>
        </w:rPr>
        <w:t>ヘブライ語の動詞の使い方が。</w:t>
      </w:r>
    </w:p>
    <w:p w:rsidR="00C42ADD" w:rsidRDefault="005B1FDB" w:rsidP="00D05A4A">
      <w:pPr>
        <w:pStyle w:val="21"/>
        <w:ind w:left="720" w:right="720"/>
      </w:pPr>
      <w:r>
        <w:rPr>
          <w:rFonts w:hint="eastAsia"/>
          <w:lang w:val="en-US"/>
        </w:rPr>
        <w:t>しかも</w:t>
      </w:r>
      <w:r w:rsidR="00D05A4A" w:rsidRPr="00B925D9">
        <w:t>汝の</w:t>
      </w:r>
      <w:r>
        <w:rPr>
          <w:rFonts w:hint="eastAsia"/>
        </w:rPr>
        <w:t>裔は</w:t>
      </w:r>
      <w:r w:rsidR="00D05A4A" w:rsidRPr="00B925D9">
        <w:t>其敵の門を</w:t>
      </w:r>
      <w:r w:rsidR="00A94F1D">
        <w:ruby>
          <w:rubyPr>
            <w:rubyAlign w:val="distributeSpace"/>
            <w:hps w:val="12"/>
            <w:hpsRaise w:val="22"/>
            <w:hpsBaseText w:val="24"/>
            <w:lid w:val="ja-JP"/>
          </w:rubyPr>
          <w:rt>
            <w:r w:rsidR="005B1FDB" w:rsidRPr="005B1FDB">
              <w:rPr>
                <w:rFonts w:ascii="ＭＳ 明朝" w:eastAsia="ＭＳ 明朝" w:hAnsi="ＭＳ 明朝" w:hint="eastAsia"/>
                <w:sz w:val="12"/>
              </w:rPr>
              <w:t>え</w:t>
            </w:r>
          </w:rt>
          <w:rubyBase>
            <w:r w:rsidR="005B1FDB">
              <w:rPr>
                <w:rFonts w:hint="eastAsia"/>
              </w:rPr>
              <w:t>獲</w:t>
            </w:r>
          </w:rubyBase>
        </w:ruby>
      </w:r>
      <w:r>
        <w:rPr>
          <w:rFonts w:hint="eastAsia"/>
        </w:rPr>
        <w:t>るであろう。</w:t>
      </w:r>
      <w:r w:rsidR="00D05A4A" w:rsidRPr="00B925D9">
        <w:t xml:space="preserve"> </w:t>
      </w:r>
      <w:r w:rsidR="00D05A4A" w:rsidRPr="00B925D9">
        <w:rPr>
          <w:vertAlign w:val="superscript"/>
        </w:rPr>
        <w:t>18</w:t>
      </w:r>
      <w:r w:rsidR="00D05A4A" w:rsidRPr="00B925D9">
        <w:t>又汝の</w:t>
      </w:r>
      <w:r>
        <w:rPr>
          <w:rFonts w:hint="eastAsia"/>
        </w:rPr>
        <w:t>裔</w:t>
      </w:r>
      <w:r w:rsidR="00D05A4A" w:rsidRPr="00B925D9">
        <w:t>によ</w:t>
      </w:r>
      <w:r>
        <w:rPr>
          <w:rFonts w:hint="eastAsia"/>
        </w:rPr>
        <w:t>っ</w:t>
      </w:r>
      <w:r w:rsidR="00D05A4A" w:rsidRPr="00B925D9">
        <w:t>て</w:t>
      </w:r>
      <w:r>
        <w:rPr>
          <w:rFonts w:hint="eastAsia"/>
        </w:rPr>
        <w:t>地の凡ての民らは諸共に恵まれよう。そは汝、私の声に聞き従ったからである</w:t>
      </w:r>
      <w:r w:rsidR="00E015D9">
        <w:rPr>
          <w:rFonts w:hint="eastAsia"/>
        </w:rPr>
        <w:t>』</w:t>
      </w:r>
      <w:r>
        <w:rPr>
          <w:rFonts w:hint="eastAsia"/>
        </w:rPr>
        <w:t>と。</w:t>
      </w:r>
      <w:r w:rsidR="00D05A4A" w:rsidRPr="00B925D9">
        <w:rPr>
          <w:vertAlign w:val="superscript"/>
        </w:rPr>
        <w:t>19</w:t>
      </w:r>
      <w:r w:rsidR="00D05A4A" w:rsidRPr="00B925D9">
        <w:t>斯てアブラハム</w:t>
      </w:r>
      <w:r>
        <w:rPr>
          <w:rFonts w:hint="eastAsia"/>
        </w:rPr>
        <w:t>は</w:t>
      </w:r>
      <w:r w:rsidR="00D05A4A" w:rsidRPr="00B925D9">
        <w:t>其少者の所に</w:t>
      </w:r>
      <w:r>
        <w:rPr>
          <w:rFonts w:hint="eastAsia"/>
        </w:rPr>
        <w:t>戻って行った。さて彼らは立ち出て</w:t>
      </w:r>
      <w:r w:rsidR="00D05A4A" w:rsidRPr="00B925D9">
        <w:t>偕にベエルシバ</w:t>
      </w:r>
      <w:r>
        <w:rPr>
          <w:rFonts w:hint="eastAsia"/>
        </w:rPr>
        <w:t>を指して行った。</w:t>
      </w:r>
      <w:r w:rsidR="00D05A4A" w:rsidRPr="00B925D9">
        <w:t>アブラハムはベエルシバに</w:t>
      </w:r>
      <w:r w:rsidR="00C42ADD">
        <w:rPr>
          <w:rFonts w:hint="eastAsia"/>
        </w:rPr>
        <w:t>留まった。</w:t>
      </w:r>
    </w:p>
    <w:p w:rsidR="00BE70C7" w:rsidRDefault="00C42ADD" w:rsidP="00C42ADD">
      <w:pPr>
        <w:ind w:firstLine="240"/>
      </w:pPr>
      <w:r>
        <w:rPr>
          <w:rFonts w:hint="eastAsia"/>
        </w:rPr>
        <w:t>アブラハムがイサクを</w:t>
      </w:r>
      <w:r w:rsidR="009D20CC">
        <w:rPr>
          <w:rFonts w:hint="eastAsia"/>
        </w:rPr>
        <w:t>、</w:t>
      </w:r>
      <w:r>
        <w:rPr>
          <w:rFonts w:hint="eastAsia"/>
        </w:rPr>
        <w:t>その愛する独子を</w:t>
      </w:r>
      <w:r w:rsidR="009D20CC">
        <w:rPr>
          <w:rFonts w:hint="eastAsia"/>
        </w:rPr>
        <w:t>献げる。</w:t>
      </w:r>
      <w:r>
        <w:rPr>
          <w:rFonts w:hint="eastAsia"/>
        </w:rPr>
        <w:t>神様はそれからずっと後で、神様自身が、その愛する独子を屠った。十字架で。これはキリストです。独子は、「ただ一つの者」。この「ただ一つ」というのは非常に大事なことなんです</w:t>
      </w:r>
      <w:r w:rsidR="009D20CC">
        <w:rPr>
          <w:rFonts w:hint="eastAsia"/>
        </w:rPr>
        <w:t>、</w:t>
      </w:r>
      <w:r>
        <w:rPr>
          <w:rFonts w:hint="eastAsia"/>
        </w:rPr>
        <w:t>人でも物でも。</w:t>
      </w:r>
    </w:p>
    <w:p w:rsidR="00BE70C7" w:rsidRDefault="00C42ADD" w:rsidP="00C42ADD">
      <w:pPr>
        <w:ind w:firstLine="240"/>
      </w:pPr>
      <w:r>
        <w:rPr>
          <w:rFonts w:hint="eastAsia"/>
        </w:rPr>
        <w:t>私が持っているいろんなもので、ただ一つのものは聖書だね。そのただ一つのものも地上から</w:t>
      </w:r>
      <w:r w:rsidRPr="009D20CC">
        <w:rPr>
          <w:rFonts w:hint="eastAsia"/>
          <w:em w:val="comma"/>
        </w:rPr>
        <w:t>次の世界</w:t>
      </w:r>
      <w:r>
        <w:rPr>
          <w:rFonts w:hint="eastAsia"/>
        </w:rPr>
        <w:t>に持って往くわけにいかんですよ。私はこの地上を去る時に、</w:t>
      </w:r>
    </w:p>
    <w:p w:rsidR="00BE70C7" w:rsidRDefault="00BE70C7" w:rsidP="00BE70C7">
      <w:pPr>
        <w:pStyle w:val="aff0"/>
        <w:ind w:left="480" w:right="480"/>
      </w:pPr>
      <w:r>
        <w:rPr>
          <w:rFonts w:hint="eastAsia"/>
        </w:rPr>
        <w:t>「</w:t>
      </w:r>
      <w:r w:rsidR="00C42ADD">
        <w:rPr>
          <w:rFonts w:hint="eastAsia"/>
        </w:rPr>
        <w:t>聖書だけは持たしてもらおう</w:t>
      </w:r>
      <w:r>
        <w:rPr>
          <w:rFonts w:hint="eastAsia"/>
        </w:rPr>
        <w:t>」</w:t>
      </w:r>
    </w:p>
    <w:p w:rsidR="00BE70C7" w:rsidRDefault="00C42ADD" w:rsidP="00C42ADD">
      <w:pPr>
        <w:ind w:firstLine="240"/>
      </w:pPr>
      <w:r>
        <w:rPr>
          <w:rFonts w:hint="eastAsia"/>
        </w:rPr>
        <w:t>なん</w:t>
      </w:r>
      <w:r w:rsidR="009D20CC">
        <w:rPr>
          <w:rFonts w:hint="eastAsia"/>
        </w:rPr>
        <w:t>ていっ</w:t>
      </w:r>
      <w:r>
        <w:rPr>
          <w:rFonts w:hint="eastAsia"/>
        </w:rPr>
        <w:t>たって、そうはいかん。聖書を持</w:t>
      </w:r>
      <w:r w:rsidR="00CA22E5">
        <w:rPr>
          <w:rFonts w:hint="eastAsia"/>
        </w:rPr>
        <w:t>って往く</w:t>
      </w:r>
      <w:r>
        <w:rPr>
          <w:rFonts w:hint="eastAsia"/>
        </w:rPr>
        <w:t>わけにいかん。全く無一物になってしまう。もうハッキリわかっているんだから。</w:t>
      </w:r>
    </w:p>
    <w:p w:rsidR="00BE70C7" w:rsidRDefault="00BE70C7" w:rsidP="00BE70C7">
      <w:pPr>
        <w:pStyle w:val="aff0"/>
        <w:ind w:left="480" w:right="480"/>
      </w:pPr>
      <w:r>
        <w:rPr>
          <w:rFonts w:hint="eastAsia"/>
        </w:rPr>
        <w:t>「</w:t>
      </w:r>
      <w:r w:rsidR="00C42ADD">
        <w:rPr>
          <w:rFonts w:hint="eastAsia"/>
        </w:rPr>
        <w:t>私はこの聖書を持って向こうの世界で読みますよ</w:t>
      </w:r>
      <w:r>
        <w:rPr>
          <w:rFonts w:hint="eastAsia"/>
        </w:rPr>
        <w:t>」</w:t>
      </w:r>
    </w:p>
    <w:p w:rsidR="009D20CC" w:rsidRDefault="00C42ADD" w:rsidP="00C42ADD">
      <w:pPr>
        <w:ind w:firstLine="240"/>
      </w:pPr>
      <w:r>
        <w:rPr>
          <w:rFonts w:hint="eastAsia"/>
        </w:rPr>
        <w:t>と、世界中、何億の人が言っても、それはできない。誰でもが地上を去ってその次の世界</w:t>
      </w:r>
      <w:r w:rsidR="00CA22E5">
        <w:rPr>
          <w:rFonts w:hint="eastAsia"/>
        </w:rPr>
        <w:t>へ</w:t>
      </w:r>
      <w:r>
        <w:rPr>
          <w:rFonts w:hint="eastAsia"/>
        </w:rPr>
        <w:t>は</w:t>
      </w:r>
      <w:r w:rsidR="009D20CC">
        <w:rPr>
          <w:rFonts w:hint="eastAsia"/>
        </w:rPr>
        <w:t>、</w:t>
      </w:r>
      <w:r w:rsidRPr="009D20CC">
        <w:rPr>
          <w:rFonts w:hint="eastAsia"/>
          <w:em w:val="comma"/>
        </w:rPr>
        <w:t>去る時</w:t>
      </w:r>
      <w:r>
        <w:rPr>
          <w:rFonts w:hint="eastAsia"/>
        </w:rPr>
        <w:t>は無一物で往く、どんな金持ちも、どんな物持ちも。だから、その無一物の現実を既に地上において持っていなければ、この現実を現実としていなければ、本当の生き方はできないということにな</w:t>
      </w:r>
      <w:r w:rsidR="009D20CC">
        <w:rPr>
          <w:rFonts w:hint="eastAsia"/>
        </w:rPr>
        <w:t>る</w:t>
      </w:r>
      <w:r>
        <w:rPr>
          <w:rFonts w:hint="eastAsia"/>
        </w:rPr>
        <w:t>。</w:t>
      </w:r>
    </w:p>
    <w:p w:rsidR="009D20CC" w:rsidRDefault="00C42ADD" w:rsidP="00C42ADD">
      <w:pPr>
        <w:ind w:firstLine="240"/>
      </w:pPr>
      <w:r>
        <w:rPr>
          <w:rFonts w:hint="eastAsia"/>
        </w:rPr>
        <w:t>ところが、無一物になると、これは不思議なことに無尽蔵になる。</w:t>
      </w:r>
    </w:p>
    <w:p w:rsidR="009D20CC" w:rsidRDefault="00C42ADD" w:rsidP="009D20CC">
      <w:pPr>
        <w:pStyle w:val="ad"/>
        <w:ind w:left="480" w:right="480"/>
      </w:pPr>
      <w:r>
        <w:rPr>
          <w:rFonts w:hint="eastAsia"/>
        </w:rPr>
        <w:lastRenderedPageBreak/>
        <w:t>「無一物無尽蔵」</w:t>
      </w:r>
    </w:p>
    <w:p w:rsidR="00C42ADD" w:rsidRDefault="00C42ADD" w:rsidP="00C42ADD">
      <w:pPr>
        <w:ind w:firstLine="240"/>
      </w:pPr>
      <w:r>
        <w:rPr>
          <w:rFonts w:hint="eastAsia"/>
        </w:rPr>
        <w:t>というのは禅宗の言葉だよ。さすがに、禅宗の坊さんだ。</w:t>
      </w:r>
      <w:r w:rsidR="00C95278">
        <w:rPr>
          <w:rFonts w:hint="eastAsia"/>
        </w:rPr>
        <w:t>パウロもちゃんと言っている。</w:t>
      </w:r>
    </w:p>
    <w:p w:rsidR="00C95278" w:rsidRDefault="00C95278" w:rsidP="00C95278">
      <w:pPr>
        <w:pStyle w:val="21"/>
        <w:ind w:left="720" w:right="720"/>
      </w:pPr>
      <w:r>
        <w:rPr>
          <w:rFonts w:hint="eastAsia"/>
        </w:rPr>
        <w:t>「キリストを持つ者は万物を持つ」</w:t>
      </w:r>
    </w:p>
    <w:p w:rsidR="00C95278" w:rsidRDefault="00C95278" w:rsidP="00C42ADD">
      <w:pPr>
        <w:ind w:firstLine="240"/>
      </w:pPr>
      <w:r>
        <w:rPr>
          <w:rFonts w:hint="eastAsia"/>
        </w:rPr>
        <w:t>と。</w:t>
      </w:r>
      <w:r w:rsidR="00E3476B">
        <w:rPr>
          <w:rFonts w:hint="eastAsia"/>
        </w:rPr>
        <w:t>無一物というのは、どうしてなれるか。今、私が既に言った、キリストをもつ</w:t>
      </w:r>
      <w:r w:rsidR="009D20CC">
        <w:rPr>
          <w:rFonts w:hint="eastAsia"/>
        </w:rPr>
        <w:t>こ</w:t>
      </w:r>
      <w:r w:rsidR="00E3476B">
        <w:rPr>
          <w:rFonts w:hint="eastAsia"/>
        </w:rPr>
        <w:t>と</w:t>
      </w:r>
      <w:r w:rsidR="00CA22E5">
        <w:rPr>
          <w:rFonts w:hint="eastAsia"/>
        </w:rPr>
        <w:t>です。</w:t>
      </w:r>
      <w:r w:rsidR="00E3476B">
        <w:rPr>
          <w:rFonts w:hint="eastAsia"/>
        </w:rPr>
        <w:t>キリストだけ</w:t>
      </w:r>
      <w:r w:rsidR="009D20CC">
        <w:rPr>
          <w:rFonts w:hint="eastAsia"/>
        </w:rPr>
        <w:t>、</w:t>
      </w:r>
      <w:r w:rsidR="00E3476B">
        <w:rPr>
          <w:rFonts w:hint="eastAsia"/>
        </w:rPr>
        <w:t>これが</w:t>
      </w:r>
      <w:r w:rsidR="009D20CC">
        <w:rPr>
          <w:rFonts w:hint="eastAsia"/>
        </w:rPr>
        <w:t>「</w:t>
      </w:r>
      <w:r w:rsidR="00E3476B">
        <w:rPr>
          <w:rFonts w:hint="eastAsia"/>
        </w:rPr>
        <w:t>ただ</w:t>
      </w:r>
      <w:r w:rsidR="009D20CC">
        <w:rPr>
          <w:rFonts w:hint="eastAsia"/>
        </w:rPr>
        <w:t>一人の</w:t>
      </w:r>
      <w:r w:rsidR="00BE70C7">
        <w:rPr>
          <w:rFonts w:hint="eastAsia"/>
        </w:rPr>
        <w:t>者</w:t>
      </w:r>
      <w:r w:rsidR="009D20CC">
        <w:rPr>
          <w:rFonts w:hint="eastAsia"/>
        </w:rPr>
        <w:t>」</w:t>
      </w:r>
      <w:r w:rsidR="00E3476B">
        <w:rPr>
          <w:rFonts w:hint="eastAsia"/>
        </w:rPr>
        <w:t>「デァ　アインツィゲ」</w:t>
      </w:r>
      <w:r w:rsidR="00E3476B" w:rsidRPr="001D7635">
        <w:rPr>
          <w:sz w:val="20"/>
          <w:szCs w:val="20"/>
        </w:rPr>
        <w:t>（</w:t>
      </w:r>
      <w:proofErr w:type="spellStart"/>
      <w:r w:rsidR="00221604" w:rsidRPr="001D7635">
        <w:rPr>
          <w:sz w:val="20"/>
          <w:szCs w:val="20"/>
        </w:rPr>
        <w:t>Der</w:t>
      </w:r>
      <w:proofErr w:type="spellEnd"/>
      <w:r w:rsidR="00221604" w:rsidRPr="001D7635">
        <w:rPr>
          <w:sz w:val="20"/>
          <w:szCs w:val="20"/>
        </w:rPr>
        <w:t xml:space="preserve"> </w:t>
      </w:r>
      <w:proofErr w:type="spellStart"/>
      <w:r w:rsidR="00221604" w:rsidRPr="001D7635">
        <w:rPr>
          <w:sz w:val="20"/>
          <w:szCs w:val="20"/>
        </w:rPr>
        <w:t>Einzige</w:t>
      </w:r>
      <w:proofErr w:type="spellEnd"/>
      <w:r w:rsidR="00E3476B" w:rsidRPr="001D7635">
        <w:rPr>
          <w:sz w:val="20"/>
          <w:szCs w:val="20"/>
        </w:rPr>
        <w:t>）</w:t>
      </w:r>
      <w:r w:rsidR="009D20CC">
        <w:rPr>
          <w:rFonts w:hint="eastAsia"/>
        </w:rPr>
        <w:t>です。</w:t>
      </w:r>
      <w:r w:rsidR="00E3476B">
        <w:rPr>
          <w:rFonts w:hint="eastAsia"/>
        </w:rPr>
        <w:t>我々にとってはキリストは</w:t>
      </w:r>
      <w:r w:rsidR="001D7635">
        <w:rPr>
          <w:rFonts w:hint="eastAsia"/>
        </w:rPr>
        <w:t>「</w:t>
      </w:r>
      <w:r w:rsidR="00E3476B">
        <w:rPr>
          <w:rFonts w:hint="eastAsia"/>
        </w:rPr>
        <w:t>ただ一人の者</w:t>
      </w:r>
      <w:r w:rsidR="001D7635">
        <w:rPr>
          <w:rFonts w:hint="eastAsia"/>
        </w:rPr>
        <w:t>」</w:t>
      </w:r>
      <w:r w:rsidR="009D20CC">
        <w:rPr>
          <w:rFonts w:hint="eastAsia"/>
        </w:rPr>
        <w:t>。</w:t>
      </w:r>
      <w:r w:rsidR="00E3476B">
        <w:rPr>
          <w:rFonts w:hint="eastAsia"/>
        </w:rPr>
        <w:t>天上天下、キリストの他にわが要する者なしという。究極において。これは詩篇７３に書いてある。</w:t>
      </w:r>
    </w:p>
    <w:p w:rsidR="00E3476B" w:rsidRDefault="00E3476B" w:rsidP="00E3476B">
      <w:pPr>
        <w:pStyle w:val="21"/>
        <w:ind w:left="720" w:right="720"/>
      </w:pPr>
      <w:r>
        <w:rPr>
          <w:rFonts w:hint="eastAsia"/>
        </w:rPr>
        <w:t>「天の上にも天の下にも、あなたの他に慕うものはない」</w:t>
      </w:r>
    </w:p>
    <w:p w:rsidR="00BE70C7" w:rsidRDefault="00E3476B" w:rsidP="00C42ADD">
      <w:pPr>
        <w:ind w:firstLine="240"/>
      </w:pPr>
      <w:r>
        <w:rPr>
          <w:rFonts w:hint="eastAsia"/>
        </w:rPr>
        <w:t>と。旧約では神さまのことだよな。</w:t>
      </w:r>
      <w:r w:rsidR="00BE70C7">
        <w:rPr>
          <w:rFonts w:hint="eastAsia"/>
        </w:rPr>
        <w:t>新約では</w:t>
      </w:r>
      <w:r>
        <w:rPr>
          <w:rFonts w:hint="eastAsia"/>
        </w:rPr>
        <w:t>このキリスト。</w:t>
      </w:r>
      <w:r w:rsidR="00BE70C7">
        <w:rPr>
          <w:rFonts w:hint="eastAsia"/>
        </w:rPr>
        <w:t>「</w:t>
      </w:r>
      <w:r>
        <w:rPr>
          <w:rFonts w:hint="eastAsia"/>
        </w:rPr>
        <w:t>キリストを持つ</w:t>
      </w:r>
      <w:r w:rsidR="00BE70C7">
        <w:rPr>
          <w:rFonts w:hint="eastAsia"/>
        </w:rPr>
        <w:t>」</w:t>
      </w:r>
      <w:r>
        <w:rPr>
          <w:rFonts w:hint="eastAsia"/>
        </w:rPr>
        <w:t>ということをもう少し具体的に言うと、どういうことですか。</w:t>
      </w:r>
    </w:p>
    <w:p w:rsidR="00BE70C7" w:rsidRDefault="00BE70C7" w:rsidP="00BE70C7">
      <w:pPr>
        <w:pStyle w:val="aff0"/>
        <w:ind w:left="480" w:right="480"/>
      </w:pPr>
      <w:r>
        <w:rPr>
          <w:rFonts w:hint="eastAsia"/>
        </w:rPr>
        <w:t>「</w:t>
      </w:r>
      <w:r w:rsidR="00E3476B">
        <w:rPr>
          <w:rFonts w:hint="eastAsia"/>
        </w:rPr>
        <w:t>キリストの</w:t>
      </w:r>
      <w:r w:rsidR="00E3476B" w:rsidRPr="009D20CC">
        <w:rPr>
          <w:rFonts w:hint="eastAsia"/>
          <w:em w:val="comma"/>
        </w:rPr>
        <w:t>御霊</w:t>
      </w:r>
      <w:r w:rsidR="00E3476B">
        <w:rPr>
          <w:rFonts w:hint="eastAsia"/>
        </w:rPr>
        <w:t>を持つこと、</w:t>
      </w:r>
      <w:r w:rsidR="00E3476B" w:rsidRPr="00CA22E5">
        <w:rPr>
          <w:rFonts w:hint="eastAsia"/>
          <w:em w:val="comma"/>
        </w:rPr>
        <w:t>御霊を</w:t>
      </w:r>
      <w:r w:rsidR="00E3476B" w:rsidRPr="00BE70C7">
        <w:rPr>
          <w:rFonts w:hint="eastAsia"/>
          <w:em w:val="comma"/>
        </w:rPr>
        <w:t>頂く</w:t>
      </w:r>
      <w:r w:rsidR="00E3476B">
        <w:rPr>
          <w:rFonts w:hint="eastAsia"/>
        </w:rPr>
        <w:t>こと</w:t>
      </w:r>
      <w:r>
        <w:rPr>
          <w:rFonts w:hint="eastAsia"/>
        </w:rPr>
        <w:t>」</w:t>
      </w:r>
    </w:p>
    <w:p w:rsidR="009D20CC" w:rsidRDefault="00E3476B" w:rsidP="00C42ADD">
      <w:pPr>
        <w:ind w:firstLine="240"/>
      </w:pPr>
      <w:r>
        <w:rPr>
          <w:rFonts w:hint="eastAsia"/>
        </w:rPr>
        <w:t>です。だから、</w:t>
      </w:r>
    </w:p>
    <w:p w:rsidR="009D20CC" w:rsidRDefault="009D20CC" w:rsidP="009D20CC">
      <w:pPr>
        <w:pStyle w:val="aff0"/>
        <w:ind w:left="480" w:right="480"/>
      </w:pPr>
      <w:r>
        <w:rPr>
          <w:rFonts w:hint="eastAsia"/>
        </w:rPr>
        <w:t>「</w:t>
      </w:r>
      <w:r w:rsidR="00E3476B">
        <w:rPr>
          <w:rFonts w:hint="eastAsia"/>
        </w:rPr>
        <w:t>聖霊には換えられませんよ</w:t>
      </w:r>
      <w:r>
        <w:rPr>
          <w:rFonts w:hint="eastAsia"/>
        </w:rPr>
        <w:t>」</w:t>
      </w:r>
    </w:p>
    <w:p w:rsidR="00E3476B" w:rsidRDefault="00E3476B" w:rsidP="00C42ADD">
      <w:pPr>
        <w:ind w:firstLine="240"/>
      </w:pPr>
      <w:r>
        <w:rPr>
          <w:rFonts w:hint="eastAsia"/>
        </w:rPr>
        <w:t>と私は言っている。私から聖霊を取ったら、人間小池は屑みたいなもんです。聖霊があるからこの八方破れが生きているんですよ。</w:t>
      </w:r>
    </w:p>
    <w:p w:rsidR="00E3476B" w:rsidRDefault="00E3476B" w:rsidP="00E3476B">
      <w:pPr>
        <w:pStyle w:val="21"/>
        <w:ind w:left="720" w:right="720"/>
      </w:pPr>
      <w:r>
        <w:rPr>
          <w:rFonts w:hint="eastAsia"/>
        </w:rPr>
        <w:t>「義人なし一人だになし」</w:t>
      </w:r>
    </w:p>
    <w:p w:rsidR="00E3476B" w:rsidRDefault="00E3476B" w:rsidP="00C42ADD">
      <w:pPr>
        <w:ind w:firstLine="240"/>
      </w:pPr>
      <w:r>
        <w:rPr>
          <w:rFonts w:hint="eastAsia"/>
        </w:rPr>
        <w:t>と、パウロが言っている通り。</w:t>
      </w:r>
      <w:r w:rsidR="009D20CC">
        <w:rPr>
          <w:rFonts w:hint="eastAsia"/>
        </w:rPr>
        <w:t>私</w:t>
      </w:r>
      <w:r>
        <w:rPr>
          <w:rFonts w:hint="eastAsia"/>
        </w:rPr>
        <w:t>は</w:t>
      </w:r>
      <w:r w:rsidR="009D20CC">
        <w:rPr>
          <w:rFonts w:hint="eastAsia"/>
        </w:rPr>
        <w:t>、</w:t>
      </w:r>
      <w:r>
        <w:rPr>
          <w:rFonts w:hint="eastAsia"/>
        </w:rPr>
        <w:t>整っているようなのは大嫌いなんだ。在るがまま</w:t>
      </w:r>
      <w:r w:rsidR="009D20CC">
        <w:rPr>
          <w:rFonts w:hint="eastAsia"/>
        </w:rPr>
        <w:t>がいい。</w:t>
      </w:r>
      <w:r>
        <w:rPr>
          <w:rFonts w:hint="eastAsia"/>
        </w:rPr>
        <w:t>キリストが一番嫌ったのは偽善者だ。</w:t>
      </w:r>
    </w:p>
    <w:p w:rsidR="00E3476B" w:rsidRDefault="00E3476B" w:rsidP="00E3476B">
      <w:pPr>
        <w:pStyle w:val="21"/>
        <w:ind w:left="720" w:right="720"/>
      </w:pPr>
      <w:r>
        <w:rPr>
          <w:rFonts w:hint="eastAsia"/>
        </w:rPr>
        <w:t>「偽善なる学者、パリサイ人よ」</w:t>
      </w:r>
    </w:p>
    <w:p w:rsidR="00E3476B" w:rsidRDefault="00E3476B" w:rsidP="00C42ADD">
      <w:pPr>
        <w:ind w:firstLine="240"/>
      </w:pPr>
      <w:r>
        <w:rPr>
          <w:rFonts w:hint="eastAsia"/>
        </w:rPr>
        <w:t>と</w:t>
      </w:r>
      <w:r w:rsidR="00CA22E5">
        <w:rPr>
          <w:rFonts w:hint="eastAsia"/>
        </w:rPr>
        <w:t>いう</w:t>
      </w:r>
      <w:r>
        <w:rPr>
          <w:rFonts w:hint="eastAsia"/>
        </w:rPr>
        <w:t>。この御霊があれば、これは既に無尽蔵なんです。無尽蔵だから他のものが、</w:t>
      </w:r>
    </w:p>
    <w:p w:rsidR="00E3476B" w:rsidRDefault="00E3476B" w:rsidP="00E3476B">
      <w:pPr>
        <w:pStyle w:val="21"/>
        <w:ind w:left="720" w:right="720"/>
      </w:pPr>
      <w:r>
        <w:rPr>
          <w:rFonts w:hint="eastAsia"/>
        </w:rPr>
        <w:t>「あれども無きが如く、無けれども有るが如し」</w:t>
      </w:r>
    </w:p>
    <w:p w:rsidR="00E3476B" w:rsidRDefault="00E3476B" w:rsidP="00C42ADD">
      <w:pPr>
        <w:ind w:firstLine="240"/>
      </w:pPr>
      <w:r>
        <w:rPr>
          <w:rFonts w:hint="eastAsia"/>
        </w:rPr>
        <w:t>とパウロが言った、あの心境はみんなそうなんです。パウロさんの言葉だって、楽に読めてしまうんだ</w:t>
      </w:r>
      <w:r w:rsidR="00BE70C7">
        <w:rPr>
          <w:rFonts w:hint="eastAsia"/>
        </w:rPr>
        <w:t>、</w:t>
      </w:r>
      <w:r>
        <w:rPr>
          <w:rFonts w:hint="eastAsia"/>
        </w:rPr>
        <w:t>「ああその通り、その通り」と。御霊がくると、無一物無尽蔵です。</w:t>
      </w:r>
    </w:p>
    <w:p w:rsidR="00E3476B" w:rsidRDefault="00E3476B" w:rsidP="00E3476B">
      <w:pPr>
        <w:pStyle w:val="aff0"/>
        <w:ind w:left="480" w:right="480"/>
      </w:pPr>
      <w:r>
        <w:rPr>
          <w:rFonts w:hint="eastAsia"/>
        </w:rPr>
        <w:t>「さぁ、そこまで悟るのは大変だなぁ」</w:t>
      </w:r>
    </w:p>
    <w:p w:rsidR="009D20CC" w:rsidRDefault="00E3476B" w:rsidP="00C42ADD">
      <w:pPr>
        <w:ind w:firstLine="240"/>
      </w:pPr>
      <w:r>
        <w:rPr>
          <w:rFonts w:hint="eastAsia"/>
        </w:rPr>
        <w:t>なんて。悟らなくたっていいよ。キリストの御霊が来れば自然にそういう気持になってしまうから。</w:t>
      </w:r>
    </w:p>
    <w:p w:rsidR="00FB7C34" w:rsidRDefault="00FB7C34" w:rsidP="00FB7C34">
      <w:pPr>
        <w:pStyle w:val="1"/>
        <w:spacing w:before="480"/>
      </w:pPr>
      <w:bookmarkStart w:id="8" w:name="_Ref93654837"/>
      <w:r>
        <w:rPr>
          <w:rFonts w:hint="eastAsia"/>
        </w:rPr>
        <w:t>●</w:t>
      </w:r>
      <w:r w:rsidR="00BE70C7">
        <w:rPr>
          <w:rFonts w:hint="eastAsia"/>
        </w:rPr>
        <w:t>自分自身を神に献げる</w:t>
      </w:r>
      <w:bookmarkEnd w:id="8"/>
    </w:p>
    <w:p w:rsidR="00E3476B" w:rsidRDefault="00E3476B" w:rsidP="00C42ADD">
      <w:pPr>
        <w:ind w:firstLine="240"/>
      </w:pPr>
      <w:r>
        <w:rPr>
          <w:rFonts w:hint="eastAsia"/>
        </w:rPr>
        <w:t>みんな</w:t>
      </w:r>
      <w:r w:rsidRPr="009D20CC">
        <w:rPr>
          <w:rFonts w:hint="eastAsia"/>
          <w:em w:val="comma"/>
        </w:rPr>
        <w:t>神有</w:t>
      </w:r>
      <w:r>
        <w:rPr>
          <w:rFonts w:hint="eastAsia"/>
        </w:rPr>
        <w:t>です。すべて神の</w:t>
      </w:r>
      <w:r w:rsidR="00A94F1D">
        <w:ruby>
          <w:rubyPr>
            <w:rubyAlign w:val="distributeSpace"/>
            <w:hps w:val="12"/>
            <w:hpsRaise w:val="22"/>
            <w:hpsBaseText w:val="24"/>
            <w:lid w:val="ja-JP"/>
          </w:rubyPr>
          <w:rt>
            <w:r w:rsidR="00BE70C7" w:rsidRPr="00BE70C7">
              <w:rPr>
                <w:rFonts w:ascii="ＭＳ 明朝" w:eastAsia="ＭＳ 明朝" w:hAnsi="ＭＳ 明朝" w:hint="eastAsia"/>
                <w:sz w:val="12"/>
              </w:rPr>
              <w:t>もの</w:t>
            </w:r>
          </w:rt>
          <w:rubyBase>
            <w:r w:rsidR="00BE70C7">
              <w:rPr>
                <w:rFonts w:hint="eastAsia"/>
              </w:rPr>
              <w:t>有</w:t>
            </w:r>
          </w:rubyBase>
        </w:ruby>
      </w:r>
      <w:r>
        <w:rPr>
          <w:rFonts w:hint="eastAsia"/>
        </w:rPr>
        <w:t>です。私有、共有とは相対的現実では</w:t>
      </w:r>
      <w:r w:rsidR="009D20CC">
        <w:rPr>
          <w:rFonts w:hint="eastAsia"/>
        </w:rPr>
        <w:t>、有</w:t>
      </w:r>
      <w:r>
        <w:rPr>
          <w:rFonts w:hint="eastAsia"/>
        </w:rPr>
        <w:t>りますよ。これはみんな一緒の公共のもの</w:t>
      </w:r>
      <w:r w:rsidR="00BE70C7">
        <w:rPr>
          <w:rFonts w:hint="eastAsia"/>
        </w:rPr>
        <w:t>です</w:t>
      </w:r>
      <w:r>
        <w:rPr>
          <w:rFonts w:hint="eastAsia"/>
        </w:rPr>
        <w:t>。こういう公共物をいい加減にして、私有ばっかり大事にするようなケチクサイ根性がある。私有も共有も、本当は神様のものである。神有です。「これは私が作ったもの」という</w:t>
      </w:r>
      <w:r w:rsidR="00BE70C7">
        <w:rPr>
          <w:rFonts w:hint="eastAsia"/>
        </w:rPr>
        <w:t>も</w:t>
      </w:r>
      <w:r>
        <w:rPr>
          <w:rFonts w:hint="eastAsia"/>
        </w:rPr>
        <w:t>のが一つでもありますか。自分自身が造られた者だよ、神様に。神様は大芸術家である。生ける物を造る者は神様の他にいないではないですか。</w:t>
      </w:r>
    </w:p>
    <w:p w:rsidR="00E3476B" w:rsidRDefault="00E3476B" w:rsidP="00C42ADD">
      <w:pPr>
        <w:ind w:firstLine="240"/>
      </w:pPr>
      <w:r>
        <w:rPr>
          <w:rFonts w:hint="eastAsia"/>
        </w:rPr>
        <w:t>そういうわけで、この独子</w:t>
      </w:r>
      <w:r w:rsidR="009D20CC">
        <w:rPr>
          <w:rFonts w:hint="eastAsia"/>
        </w:rPr>
        <w:t>を</w:t>
      </w:r>
      <w:r>
        <w:rPr>
          <w:rFonts w:hint="eastAsia"/>
        </w:rPr>
        <w:t>、ただ一つの独子キリストを十字架にかけられた。それは、この独子を通して万人を救わんがためでありました。我執にとらわれているその罪を全部贖わんがためにキリストを十字架にかけた。パウロが言った、</w:t>
      </w:r>
    </w:p>
    <w:p w:rsidR="00E3476B" w:rsidRPr="00E3476B" w:rsidRDefault="00E3476B" w:rsidP="00E3476B">
      <w:pPr>
        <w:pStyle w:val="21"/>
        <w:ind w:left="720" w:right="720"/>
        <w:rPr>
          <w:sz w:val="20"/>
          <w:szCs w:val="20"/>
        </w:rPr>
      </w:pPr>
      <w:r>
        <w:rPr>
          <w:rFonts w:hint="eastAsia"/>
        </w:rPr>
        <w:t>「我はキリストと共に十字架せられたり。</w:t>
      </w:r>
      <w:r w:rsidR="00CA22E5">
        <w:fldChar w:fldCharType="begin"/>
      </w:r>
      <w:r w:rsidR="00CA22E5">
        <w:rPr>
          <w:rFonts w:hint="eastAsia"/>
        </w:rPr>
        <w:instrText>EQ \* jc2 \* "Font:</w:instrText>
      </w:r>
      <w:r w:rsidR="00CA22E5">
        <w:rPr>
          <w:rFonts w:hint="eastAsia"/>
        </w:rPr>
        <w:instrText>ＭＳ</w:instrText>
      </w:r>
      <w:r w:rsidR="00CA22E5">
        <w:rPr>
          <w:rFonts w:hint="eastAsia"/>
        </w:rPr>
        <w:instrText xml:space="preserve"> </w:instrText>
      </w:r>
      <w:r w:rsidR="00CA22E5">
        <w:rPr>
          <w:rFonts w:hint="eastAsia"/>
        </w:rPr>
        <w:instrText>明朝</w:instrText>
      </w:r>
      <w:r w:rsidR="00CA22E5">
        <w:rPr>
          <w:rFonts w:hint="eastAsia"/>
        </w:rPr>
        <w:instrText>" \* hps12 \o\ad(\s\up 11(</w:instrText>
      </w:r>
      <w:r w:rsidR="00CA22E5" w:rsidRPr="00CA22E5">
        <w:rPr>
          <w:rFonts w:ascii="ＭＳ 明朝" w:eastAsia="ＭＳ 明朝" w:hAnsi="ＭＳ 明朝" w:hint="eastAsia"/>
          <w:sz w:val="12"/>
        </w:rPr>
        <w:instrText>もはや</w:instrText>
      </w:r>
      <w:r w:rsidR="00CA22E5">
        <w:rPr>
          <w:rFonts w:hint="eastAsia"/>
        </w:rPr>
        <w:instrText>),</w:instrText>
      </w:r>
      <w:r w:rsidR="00CA22E5">
        <w:rPr>
          <w:rFonts w:hint="eastAsia"/>
        </w:rPr>
        <w:instrText>最早</w:instrText>
      </w:r>
      <w:r w:rsidR="00CA22E5">
        <w:rPr>
          <w:rFonts w:hint="eastAsia"/>
        </w:rPr>
        <w:instrText>)</w:instrText>
      </w:r>
      <w:r w:rsidR="00CA22E5">
        <w:fldChar w:fldCharType="end"/>
      </w:r>
      <w:r>
        <w:rPr>
          <w:rFonts w:hint="eastAsia"/>
        </w:rPr>
        <w:t>われ生くるに非ず、キリスト</w:t>
      </w:r>
      <w:r>
        <w:rPr>
          <w:rFonts w:hint="eastAsia"/>
        </w:rPr>
        <w:lastRenderedPageBreak/>
        <w:t>わが内に在りて生き給うなり」</w:t>
      </w:r>
      <w:r w:rsidRPr="00E3476B">
        <w:rPr>
          <w:rFonts w:hint="eastAsia"/>
          <w:sz w:val="20"/>
          <w:szCs w:val="20"/>
        </w:rPr>
        <w:t>（ガラテヤ</w:t>
      </w:r>
      <w:r w:rsidRPr="00E3476B">
        <w:rPr>
          <w:rFonts w:hint="eastAsia"/>
          <w:sz w:val="20"/>
          <w:szCs w:val="20"/>
        </w:rPr>
        <w:t>2</w:t>
      </w:r>
      <w:r w:rsidRPr="00E3476B">
        <w:rPr>
          <w:rFonts w:hint="eastAsia"/>
          <w:sz w:val="20"/>
          <w:szCs w:val="20"/>
        </w:rPr>
        <w:t>･</w:t>
      </w:r>
      <w:r w:rsidRPr="00E3476B">
        <w:rPr>
          <w:rFonts w:hint="eastAsia"/>
          <w:sz w:val="20"/>
          <w:szCs w:val="20"/>
        </w:rPr>
        <w:t>20</w:t>
      </w:r>
      <w:r w:rsidRPr="00E3476B">
        <w:rPr>
          <w:rFonts w:hint="eastAsia"/>
          <w:sz w:val="20"/>
          <w:szCs w:val="20"/>
        </w:rPr>
        <w:t>）</w:t>
      </w:r>
    </w:p>
    <w:p w:rsidR="00221604" w:rsidRDefault="00E3476B" w:rsidP="00C42ADD">
      <w:pPr>
        <w:ind w:firstLine="240"/>
      </w:pPr>
      <w:r>
        <w:rPr>
          <w:rFonts w:hint="eastAsia"/>
        </w:rPr>
        <w:t>と。ですから、アブラハムが独子を献げたその気持において、神様は自分の気持をちゃんと見ておられた。やがて自分は、独子キリストを屠ると。</w:t>
      </w:r>
    </w:p>
    <w:p w:rsidR="00221604" w:rsidRDefault="00221604" w:rsidP="00221604">
      <w:pPr>
        <w:pStyle w:val="aff0"/>
        <w:ind w:left="480" w:right="480"/>
      </w:pPr>
      <w:r>
        <w:rPr>
          <w:rFonts w:hint="eastAsia"/>
        </w:rPr>
        <w:t>「</w:t>
      </w:r>
      <w:r w:rsidR="00E3476B">
        <w:rPr>
          <w:rFonts w:hint="eastAsia"/>
        </w:rPr>
        <w:t>お前はイサクを屠らなくていいよ。</w:t>
      </w:r>
      <w:r>
        <w:rPr>
          <w:rFonts w:hint="eastAsia"/>
        </w:rPr>
        <w:t>私</w:t>
      </w:r>
      <w:r w:rsidR="00DD1118">
        <w:rPr>
          <w:rFonts w:hint="eastAsia"/>
        </w:rPr>
        <w:t>が</w:t>
      </w:r>
      <w:r w:rsidR="00DD1118">
        <w:ruby>
          <w:rubyPr>
            <w:rubyAlign w:val="distributeSpace"/>
            <w:hps w:val="12"/>
            <w:hpsRaise w:val="22"/>
            <w:hpsBaseText w:val="24"/>
            <w:lid w:val="ja-JP"/>
          </w:rubyPr>
          <w:rt>
            <w:r w:rsidR="00DD1118" w:rsidRPr="00DD1118">
              <w:rPr>
                <w:rFonts w:ascii="ＭＳ 明朝" w:eastAsia="ＭＳ 明朝" w:hAnsi="ＭＳ 明朝" w:hint="eastAsia"/>
                <w:sz w:val="12"/>
              </w:rPr>
              <w:t>ほふ</w:t>
            </w:r>
          </w:rt>
          <w:rubyBase>
            <w:r w:rsidR="00DD1118">
              <w:rPr>
                <w:rFonts w:hint="eastAsia"/>
              </w:rPr>
              <w:t>屠</w:t>
            </w:r>
          </w:rubyBase>
        </w:ruby>
      </w:r>
      <w:r>
        <w:rPr>
          <w:rFonts w:hint="eastAsia"/>
        </w:rPr>
        <w:t>るよ、</w:t>
      </w:r>
      <w:r w:rsidR="009D20CC">
        <w:rPr>
          <w:rFonts w:hint="eastAsia"/>
        </w:rPr>
        <w:t>私の独</w:t>
      </w:r>
      <w:r>
        <w:rPr>
          <w:rFonts w:hint="eastAsia"/>
        </w:rPr>
        <w:t>子を。これは万人を救済せんがために」</w:t>
      </w:r>
    </w:p>
    <w:p w:rsidR="00E3476B" w:rsidRDefault="00221604" w:rsidP="00C42ADD">
      <w:pPr>
        <w:ind w:firstLine="240"/>
      </w:pPr>
      <w:r>
        <w:rPr>
          <w:rFonts w:hint="eastAsia"/>
        </w:rPr>
        <w:t>と。イサクを屠ったって救済にはならない。イサクはやっぱり生かしてやらなくては、約束の子だから。</w:t>
      </w:r>
    </w:p>
    <w:p w:rsidR="001D7635" w:rsidRDefault="00221604" w:rsidP="00C42ADD">
      <w:pPr>
        <w:ind w:firstLine="240"/>
      </w:pPr>
      <w:r>
        <w:rPr>
          <w:rFonts w:hint="eastAsia"/>
        </w:rPr>
        <w:t>けれども、アブラハムをして、その胸つき八丁の信仰の土壇場に立たした。彼は本当に神を信じた。この独子をとうとう神様に献げた。</w:t>
      </w:r>
      <w:r w:rsidR="001D7635">
        <w:rPr>
          <w:rFonts w:hint="eastAsia"/>
        </w:rPr>
        <w:t>「ダス　アインツィゲ」</w:t>
      </w:r>
      <w:r w:rsidR="001D7635" w:rsidRPr="001D7635">
        <w:rPr>
          <w:sz w:val="20"/>
          <w:szCs w:val="20"/>
        </w:rPr>
        <w:t>（</w:t>
      </w:r>
      <w:r w:rsidR="001D7635" w:rsidRPr="001D7635">
        <w:rPr>
          <w:sz w:val="20"/>
          <w:szCs w:val="20"/>
        </w:rPr>
        <w:t>D</w:t>
      </w:r>
      <w:r w:rsidR="001D7635">
        <w:rPr>
          <w:rFonts w:hint="eastAsia"/>
          <w:sz w:val="20"/>
          <w:szCs w:val="20"/>
        </w:rPr>
        <w:t>as</w:t>
      </w:r>
      <w:r w:rsidR="001D7635" w:rsidRPr="001D7635">
        <w:rPr>
          <w:sz w:val="20"/>
          <w:szCs w:val="20"/>
        </w:rPr>
        <w:t xml:space="preserve"> </w:t>
      </w:r>
      <w:proofErr w:type="spellStart"/>
      <w:r w:rsidR="001D7635" w:rsidRPr="001D7635">
        <w:rPr>
          <w:sz w:val="20"/>
          <w:szCs w:val="20"/>
        </w:rPr>
        <w:t>Einzige</w:t>
      </w:r>
      <w:proofErr w:type="spellEnd"/>
      <w:r w:rsidR="001D7635" w:rsidRPr="001D7635">
        <w:rPr>
          <w:sz w:val="20"/>
          <w:szCs w:val="20"/>
        </w:rPr>
        <w:t>）</w:t>
      </w:r>
      <w:r w:rsidR="001D7635">
        <w:rPr>
          <w:rFonts w:hint="eastAsia"/>
        </w:rPr>
        <w:t>、「ただ一つのもの」。「これは」というものがみんなあるんだね。</w:t>
      </w:r>
    </w:p>
    <w:p w:rsidR="001D7635" w:rsidRDefault="001D7635" w:rsidP="001D7635">
      <w:pPr>
        <w:pStyle w:val="aff0"/>
        <w:ind w:left="480" w:right="480"/>
      </w:pPr>
      <w:r>
        <w:rPr>
          <w:rFonts w:hint="eastAsia"/>
        </w:rPr>
        <w:t>「これはと思うものを献げよ」</w:t>
      </w:r>
    </w:p>
    <w:p w:rsidR="00221604" w:rsidRDefault="001D7635" w:rsidP="00C42ADD">
      <w:pPr>
        <w:ind w:firstLine="240"/>
      </w:pPr>
      <w:r>
        <w:rPr>
          <w:rFonts w:hint="eastAsia"/>
        </w:rPr>
        <w:t>という</w:t>
      </w:r>
      <w:r w:rsidR="00BE70C7">
        <w:rPr>
          <w:rFonts w:hint="eastAsia"/>
        </w:rPr>
        <w:t>こと</w:t>
      </w:r>
      <w:r w:rsidR="00DD1118">
        <w:rPr>
          <w:rFonts w:hint="eastAsia"/>
        </w:rPr>
        <w:t>です</w:t>
      </w:r>
      <w:r>
        <w:rPr>
          <w:rFonts w:hint="eastAsia"/>
        </w:rPr>
        <w:t>。「これは」と思うものは、最後は何ですか。実は</w:t>
      </w:r>
      <w:r w:rsidRPr="00155F2D">
        <w:rPr>
          <w:rFonts w:hint="eastAsia"/>
          <w:em w:val="comma"/>
        </w:rPr>
        <w:t>自分自身</w:t>
      </w:r>
      <w:r>
        <w:rPr>
          <w:rFonts w:hint="eastAsia"/>
        </w:rPr>
        <w:t>なんです。皆さん、私の才能、私の芸術、みんなそれぞれ「これは」という特色があるかも知れません。けれども、実はそれにおいて、その主体であるところの自分自身を神様に献げる。今度はイサクではない。自分自身を神様に献げる。そうすると、この「</w:t>
      </w:r>
      <w:r w:rsidRPr="00155F2D">
        <w:rPr>
          <w:rFonts w:hint="eastAsia"/>
          <w:em w:val="comma"/>
        </w:rPr>
        <w:t>ダス</w:t>
      </w:r>
      <w:r>
        <w:rPr>
          <w:rFonts w:hint="eastAsia"/>
        </w:rPr>
        <w:t xml:space="preserve">　アインツィゲ」</w:t>
      </w:r>
      <w:r w:rsidR="00155F2D" w:rsidRPr="00155F2D">
        <w:rPr>
          <w:rFonts w:hint="eastAsia"/>
          <w:sz w:val="20"/>
          <w:szCs w:val="20"/>
        </w:rPr>
        <w:t>〔ただ一つのこと〕</w:t>
      </w:r>
      <w:r>
        <w:rPr>
          <w:rFonts w:hint="eastAsia"/>
        </w:rPr>
        <w:t>は、「</w:t>
      </w:r>
      <w:r w:rsidRPr="00155F2D">
        <w:rPr>
          <w:rFonts w:hint="eastAsia"/>
          <w:em w:val="comma"/>
        </w:rPr>
        <w:t>デァ</w:t>
      </w:r>
      <w:r>
        <w:rPr>
          <w:rFonts w:hint="eastAsia"/>
        </w:rPr>
        <w:t xml:space="preserve">　アインツィゲ」</w:t>
      </w:r>
      <w:r w:rsidR="00155F2D" w:rsidRPr="00155F2D">
        <w:rPr>
          <w:rFonts w:hint="eastAsia"/>
          <w:sz w:val="20"/>
          <w:szCs w:val="20"/>
        </w:rPr>
        <w:t>〔ただ</w:t>
      </w:r>
      <w:r w:rsidR="00155F2D">
        <w:rPr>
          <w:rFonts w:hint="eastAsia"/>
          <w:sz w:val="20"/>
          <w:szCs w:val="20"/>
        </w:rPr>
        <w:t>一人</w:t>
      </w:r>
      <w:r w:rsidR="00155F2D" w:rsidRPr="00155F2D">
        <w:rPr>
          <w:rFonts w:hint="eastAsia"/>
          <w:sz w:val="20"/>
          <w:szCs w:val="20"/>
        </w:rPr>
        <w:t>の</w:t>
      </w:r>
      <w:r w:rsidR="00155F2D">
        <w:rPr>
          <w:rFonts w:hint="eastAsia"/>
          <w:sz w:val="20"/>
          <w:szCs w:val="20"/>
        </w:rPr>
        <w:t>者</w:t>
      </w:r>
      <w:r w:rsidR="00155F2D" w:rsidRPr="00155F2D">
        <w:rPr>
          <w:rFonts w:hint="eastAsia"/>
          <w:sz w:val="20"/>
          <w:szCs w:val="20"/>
        </w:rPr>
        <w:t>〕</w:t>
      </w:r>
      <w:r>
        <w:rPr>
          <w:rFonts w:hint="eastAsia"/>
        </w:rPr>
        <w:t>として、今度は自分自身を、神様が掛け替えのないものとしてお使いになる。ひとりびとりを。だから、あなた方は</w:t>
      </w:r>
      <w:r w:rsidRPr="00F352D8">
        <w:rPr>
          <w:rFonts w:hint="eastAsia"/>
          <w:em w:val="comma"/>
        </w:rPr>
        <w:t>天下一品</w:t>
      </w:r>
      <w:r>
        <w:rPr>
          <w:rFonts w:hint="eastAsia"/>
        </w:rPr>
        <w:t>だと言うんです。人をうらやむことはない。みんなそれぞれ</w:t>
      </w:r>
      <w:r w:rsidRPr="00F352D8">
        <w:rPr>
          <w:rFonts w:hint="eastAsia"/>
        </w:rPr>
        <w:t>天下一品</w:t>
      </w:r>
      <w:r>
        <w:rPr>
          <w:rFonts w:hint="eastAsia"/>
        </w:rPr>
        <w:t>です。「これは」と思うものを神様に献げる。「これは」と思うものにおいて自分を献げると、今度は「これは」と思うものを通して神様は大いにその人を使い給うということ。人の目にはどう見えようと一向に差支えない。</w:t>
      </w:r>
      <w:r w:rsidR="00DD1118">
        <w:rPr>
          <w:rFonts w:hint="eastAsia"/>
        </w:rPr>
        <w:t>「</w:t>
      </w:r>
      <w:r>
        <w:rPr>
          <w:rFonts w:hint="eastAsia"/>
        </w:rPr>
        <w:t>献げる</w:t>
      </w:r>
      <w:r w:rsidR="00DD1118">
        <w:rPr>
          <w:rFonts w:hint="eastAsia"/>
        </w:rPr>
        <w:t>」</w:t>
      </w:r>
      <w:r>
        <w:rPr>
          <w:rFonts w:hint="eastAsia"/>
        </w:rPr>
        <w:t>というと、何か偉そうだけれどもね。もう一つ</w:t>
      </w:r>
      <w:r w:rsidR="00155F2D">
        <w:rPr>
          <w:rFonts w:hint="eastAsia"/>
        </w:rPr>
        <w:t>砕</w:t>
      </w:r>
      <w:r>
        <w:rPr>
          <w:rFonts w:hint="eastAsia"/>
        </w:rPr>
        <w:t>いて言うと、</w:t>
      </w:r>
      <w:r w:rsidRPr="00DD1118">
        <w:rPr>
          <w:rFonts w:hint="eastAsia"/>
        </w:rPr>
        <w:t>投げ出す</w:t>
      </w:r>
      <w:r>
        <w:rPr>
          <w:rFonts w:hint="eastAsia"/>
        </w:rPr>
        <w:t>んです。</w:t>
      </w:r>
      <w:r w:rsidRPr="00DD1118">
        <w:rPr>
          <w:rFonts w:hint="eastAsia"/>
          <w:em w:val="comma"/>
        </w:rPr>
        <w:t>自分を投げ出す</w:t>
      </w:r>
      <w:r>
        <w:rPr>
          <w:rFonts w:hint="eastAsia"/>
        </w:rPr>
        <w:t>、捨てる。</w:t>
      </w:r>
      <w:r w:rsidR="00490425" w:rsidRPr="00DD1118">
        <w:rPr>
          <w:rFonts w:hint="eastAsia"/>
          <w:em w:val="comma"/>
        </w:rPr>
        <w:t>キリストの中に自分を捨て</w:t>
      </w:r>
      <w:r w:rsidR="00490425">
        <w:rPr>
          <w:rFonts w:hint="eastAsia"/>
        </w:rPr>
        <w:t>ればいい。</w:t>
      </w:r>
      <w:r w:rsidR="00490425" w:rsidRPr="00155F2D">
        <w:rPr>
          <w:rFonts w:hint="eastAsia"/>
          <w:em w:val="comma"/>
        </w:rPr>
        <w:t>捨身</w:t>
      </w:r>
      <w:r w:rsidR="00490425">
        <w:rPr>
          <w:rFonts w:hint="eastAsia"/>
        </w:rPr>
        <w:t>というのはその事なんです。</w:t>
      </w:r>
    </w:p>
    <w:p w:rsidR="00490425" w:rsidRDefault="00490425" w:rsidP="00490425">
      <w:pPr>
        <w:pStyle w:val="aff0"/>
        <w:ind w:left="480" w:right="480"/>
      </w:pPr>
      <w:r>
        <w:rPr>
          <w:rFonts w:hint="eastAsia"/>
        </w:rPr>
        <w:t>「身を捨ててこそ浮かぶ瀬もあれ」</w:t>
      </w:r>
    </w:p>
    <w:p w:rsidR="00BE70C7" w:rsidRDefault="00490425" w:rsidP="00622BCC">
      <w:pPr>
        <w:ind w:firstLine="240"/>
      </w:pPr>
      <w:r>
        <w:rPr>
          <w:rFonts w:hint="eastAsia"/>
        </w:rPr>
        <w:t>なんていうけれどもね、</w:t>
      </w:r>
      <w:r w:rsidR="00F32304">
        <w:rPr>
          <w:rFonts w:hint="eastAsia"/>
        </w:rPr>
        <w:t>本当に浮かんでしまう</w:t>
      </w:r>
      <w:r w:rsidR="00155F2D">
        <w:rPr>
          <w:rFonts w:hint="eastAsia"/>
        </w:rPr>
        <w:t>よ</w:t>
      </w:r>
      <w:r w:rsidR="00F32304">
        <w:rPr>
          <w:rFonts w:hint="eastAsia"/>
        </w:rPr>
        <w:t>、今度は。何でもそうなんですから</w:t>
      </w:r>
      <w:r w:rsidR="00BE70C7">
        <w:rPr>
          <w:rFonts w:hint="eastAsia"/>
        </w:rPr>
        <w:t>。</w:t>
      </w:r>
      <w:r w:rsidR="00155F2D">
        <w:rPr>
          <w:rFonts w:hint="eastAsia"/>
        </w:rPr>
        <w:t>「</w:t>
      </w:r>
      <w:r w:rsidR="00F32304">
        <w:rPr>
          <w:rFonts w:hint="eastAsia"/>
        </w:rPr>
        <w:t>献げ</w:t>
      </w:r>
      <w:r w:rsidR="00155F2D">
        <w:rPr>
          <w:rFonts w:hint="eastAsia"/>
        </w:rPr>
        <w:t>る」</w:t>
      </w:r>
      <w:r w:rsidR="00F32304">
        <w:rPr>
          <w:rFonts w:hint="eastAsia"/>
        </w:rPr>
        <w:t>なんて言わなくたっていいよ、もったいぶって。捨てればいい</w:t>
      </w:r>
      <w:r w:rsidR="00155F2D">
        <w:rPr>
          <w:rFonts w:hint="eastAsia"/>
        </w:rPr>
        <w:t>んだ、</w:t>
      </w:r>
      <w:r w:rsidR="00F32304">
        <w:rPr>
          <w:rFonts w:hint="eastAsia"/>
        </w:rPr>
        <w:t>自分を。捨身</w:t>
      </w:r>
      <w:r w:rsidR="00155F2D">
        <w:rPr>
          <w:rFonts w:hint="eastAsia"/>
        </w:rPr>
        <w:t>です</w:t>
      </w:r>
      <w:r w:rsidR="00F32304">
        <w:rPr>
          <w:rFonts w:hint="eastAsia"/>
        </w:rPr>
        <w:t>。こんな楽なことはないじゃないですか。何かしようというんじゃなくて、捨てろという、自分自身を。そうすると無即無限無量のことになってくる。</w:t>
      </w:r>
    </w:p>
    <w:p w:rsidR="00A845B1" w:rsidRPr="00622BCC" w:rsidRDefault="00F32304" w:rsidP="00622BCC">
      <w:pPr>
        <w:ind w:firstLine="240"/>
        <w:rPr>
          <w:lang w:val="ja-JP"/>
        </w:rPr>
      </w:pPr>
      <w:r>
        <w:rPr>
          <w:rFonts w:hint="eastAsia"/>
        </w:rPr>
        <w:t>自分なんて問題にしない無の世界。無は虚無ではない。私心の無いことです、</w:t>
      </w:r>
      <w:r w:rsidRPr="00155F2D">
        <w:rPr>
          <w:rFonts w:hint="eastAsia"/>
          <w:em w:val="comma"/>
        </w:rPr>
        <w:t>無私</w:t>
      </w:r>
      <w:r>
        <w:rPr>
          <w:rFonts w:hint="eastAsia"/>
        </w:rPr>
        <w:t>。そうしたらば、私の無い在り方を最も表わしたのがこのキリストなので、申し上げている通り</w:t>
      </w:r>
      <w:r w:rsidR="00155F2D">
        <w:rPr>
          <w:rFonts w:hint="eastAsia"/>
        </w:rPr>
        <w:t>。</w:t>
      </w:r>
      <w:r>
        <w:rPr>
          <w:rFonts w:hint="eastAsia"/>
        </w:rPr>
        <w:t>だから</w:t>
      </w:r>
      <w:r w:rsidRPr="00155F2D">
        <w:rPr>
          <w:rFonts w:hint="eastAsia"/>
          <w:em w:val="comma"/>
        </w:rPr>
        <w:t>キリストの無私</w:t>
      </w:r>
      <w:r>
        <w:rPr>
          <w:rFonts w:hint="eastAsia"/>
        </w:rPr>
        <w:t>を頂く。虫のいいことであります。そういうわけです。キリストの十字架という贖いを頂きまして、無私とされております。だから、力が来るんです。これが本当の福音です。主義でも何でもない。聖書解釈でも何でもないです。はい、終ります。</w:t>
      </w:r>
    </w:p>
    <w:sectPr w:rsidR="00A845B1" w:rsidRPr="00622BCC"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0A" w:rsidRDefault="006E690A" w:rsidP="00FE0039">
      <w:pPr>
        <w:ind w:firstLine="240"/>
      </w:pPr>
      <w:r>
        <w:separator/>
      </w:r>
    </w:p>
  </w:endnote>
  <w:endnote w:type="continuationSeparator" w:id="0">
    <w:p w:rsidR="006E690A" w:rsidRDefault="006E690A"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E5" w:rsidRDefault="00CA22E5"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CA22E5" w:rsidRDefault="00CA22E5" w:rsidP="00B84544">
        <w:pPr>
          <w:pStyle w:val="a7"/>
          <w:ind w:firstLine="240"/>
          <w:jc w:val="center"/>
        </w:pPr>
        <w:r w:rsidRPr="00A94F1D">
          <w:fldChar w:fldCharType="begin"/>
        </w:r>
        <w:r>
          <w:instrText>PAGE   \* MERGEFORMAT</w:instrText>
        </w:r>
        <w:r w:rsidRPr="00A94F1D">
          <w:fldChar w:fldCharType="separate"/>
        </w:r>
        <w:r w:rsidR="00DD1118">
          <w:rPr>
            <w:noProof/>
          </w:rPr>
          <w:t>12</w:t>
        </w:r>
        <w:r>
          <w:rPr>
            <w:noProof/>
            <w:lang w:val="ja-JP"/>
          </w:rPr>
          <w:fldChar w:fldCharType="end"/>
        </w:r>
      </w:p>
    </w:sdtContent>
  </w:sdt>
  <w:p w:rsidR="00CA22E5" w:rsidRPr="004C2C7A" w:rsidRDefault="00CA22E5" w:rsidP="00AF576E">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3E2830">
      <w:rPr>
        <w:rStyle w:val="aff"/>
        <w:rFonts w:hint="eastAsia"/>
        <w:sz w:val="20"/>
        <w:szCs w:val="20"/>
      </w:rPr>
      <w:t xml:space="preserve"> </w:t>
    </w:r>
    <w:r w:rsidRPr="003E2830">
      <w:rPr>
        <w:rStyle w:val="aff"/>
        <w:rFonts w:hint="eastAsia"/>
        <w:sz w:val="20"/>
        <w:szCs w:val="20"/>
      </w:rPr>
      <w:t>（</w:t>
    </w:r>
    <w:fldSimple w:instr=" REF _Ref92977948 \h  \* MERGEFORMAT ">
      <w:r w:rsidRPr="002B2589">
        <w:rPr>
          <w:rStyle w:val="aff"/>
          <w:rFonts w:hint="eastAsia"/>
          <w:sz w:val="20"/>
          <w:szCs w:val="20"/>
        </w:rPr>
        <w:t>【見出し】</w:t>
      </w:r>
    </w:fldSimple>
    <w:r w:rsidRPr="003E2830">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E5" w:rsidRDefault="00CA22E5"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0A" w:rsidRDefault="006E690A" w:rsidP="00FE0039">
      <w:pPr>
        <w:ind w:firstLine="240"/>
      </w:pPr>
      <w:r>
        <w:separator/>
      </w:r>
    </w:p>
  </w:footnote>
  <w:footnote w:type="continuationSeparator" w:id="0">
    <w:p w:rsidR="006E690A" w:rsidRDefault="006E690A"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E5" w:rsidRDefault="00CA22E5"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E5" w:rsidRPr="003F4A88" w:rsidRDefault="00CA22E5"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創世記22</w:t>
    </w:r>
    <w:r w:rsidRPr="003F4A88">
      <w:rPr>
        <w:rFonts w:asciiTheme="minorEastAsia" w:eastAsiaTheme="minorEastAsia" w:hAnsiTheme="minorEastAsia"/>
        <w:b w:val="0"/>
        <w:sz w:val="20"/>
        <w:szCs w:val="20"/>
      </w:rPr>
      <w:ptab w:relativeTo="margin" w:alignment="center" w:leader="none"/>
    </w:r>
    <w:r w:rsidRPr="00427910">
      <w:rPr>
        <w:rFonts w:asciiTheme="minorEastAsia" w:eastAsiaTheme="minorEastAsia" w:hAnsiTheme="minorEastAsia" w:hint="eastAsia"/>
        <w:b w:val="0"/>
        <w:sz w:val="20"/>
        <w:szCs w:val="20"/>
      </w:rPr>
      <w:t>「イサクの献供」</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77</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3/27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2E5" w:rsidRDefault="00CA22E5"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249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B4B"/>
    <w:rsid w:val="00004CF6"/>
    <w:rsid w:val="00031E71"/>
    <w:rsid w:val="00032B53"/>
    <w:rsid w:val="00034121"/>
    <w:rsid w:val="00045B50"/>
    <w:rsid w:val="00052866"/>
    <w:rsid w:val="00055E1D"/>
    <w:rsid w:val="00056D7C"/>
    <w:rsid w:val="000614EB"/>
    <w:rsid w:val="00083CA7"/>
    <w:rsid w:val="000854EB"/>
    <w:rsid w:val="00086954"/>
    <w:rsid w:val="000A014E"/>
    <w:rsid w:val="000A4338"/>
    <w:rsid w:val="000A5843"/>
    <w:rsid w:val="000B13D4"/>
    <w:rsid w:val="000C392E"/>
    <w:rsid w:val="000D24EC"/>
    <w:rsid w:val="000F6601"/>
    <w:rsid w:val="000F7255"/>
    <w:rsid w:val="00102A13"/>
    <w:rsid w:val="00106F9D"/>
    <w:rsid w:val="00155F2D"/>
    <w:rsid w:val="0016389F"/>
    <w:rsid w:val="00170B69"/>
    <w:rsid w:val="00175BAF"/>
    <w:rsid w:val="00183AE9"/>
    <w:rsid w:val="001844E9"/>
    <w:rsid w:val="00193802"/>
    <w:rsid w:val="001C3A22"/>
    <w:rsid w:val="001D399E"/>
    <w:rsid w:val="001D70F2"/>
    <w:rsid w:val="001D7635"/>
    <w:rsid w:val="001E7675"/>
    <w:rsid w:val="001F30AF"/>
    <w:rsid w:val="001F6D8A"/>
    <w:rsid w:val="00211FB1"/>
    <w:rsid w:val="00215A00"/>
    <w:rsid w:val="00215B05"/>
    <w:rsid w:val="00221604"/>
    <w:rsid w:val="00222A18"/>
    <w:rsid w:val="002237AB"/>
    <w:rsid w:val="00225E3A"/>
    <w:rsid w:val="00240CC1"/>
    <w:rsid w:val="00247B42"/>
    <w:rsid w:val="002509D6"/>
    <w:rsid w:val="00254F6C"/>
    <w:rsid w:val="0025701C"/>
    <w:rsid w:val="002573CC"/>
    <w:rsid w:val="00260B3E"/>
    <w:rsid w:val="002611EC"/>
    <w:rsid w:val="00267E32"/>
    <w:rsid w:val="00283835"/>
    <w:rsid w:val="00286249"/>
    <w:rsid w:val="00286680"/>
    <w:rsid w:val="00286698"/>
    <w:rsid w:val="002B0536"/>
    <w:rsid w:val="002B1403"/>
    <w:rsid w:val="002B1CC9"/>
    <w:rsid w:val="002B2059"/>
    <w:rsid w:val="002B2589"/>
    <w:rsid w:val="002B2A51"/>
    <w:rsid w:val="002D2DF7"/>
    <w:rsid w:val="002D3180"/>
    <w:rsid w:val="002E24C4"/>
    <w:rsid w:val="002F0AF3"/>
    <w:rsid w:val="002F0C23"/>
    <w:rsid w:val="002F6F01"/>
    <w:rsid w:val="003061E5"/>
    <w:rsid w:val="00311A40"/>
    <w:rsid w:val="00313B55"/>
    <w:rsid w:val="00321ADA"/>
    <w:rsid w:val="00327F90"/>
    <w:rsid w:val="003359BB"/>
    <w:rsid w:val="00346BC2"/>
    <w:rsid w:val="00351ED4"/>
    <w:rsid w:val="00355468"/>
    <w:rsid w:val="0037453F"/>
    <w:rsid w:val="00380B72"/>
    <w:rsid w:val="00382F19"/>
    <w:rsid w:val="00386D1C"/>
    <w:rsid w:val="00397AD0"/>
    <w:rsid w:val="003A6CC9"/>
    <w:rsid w:val="003B57D3"/>
    <w:rsid w:val="003C3666"/>
    <w:rsid w:val="003D058F"/>
    <w:rsid w:val="003D0AC6"/>
    <w:rsid w:val="003D182D"/>
    <w:rsid w:val="003D7535"/>
    <w:rsid w:val="003E078B"/>
    <w:rsid w:val="003E1296"/>
    <w:rsid w:val="003E2830"/>
    <w:rsid w:val="003F0587"/>
    <w:rsid w:val="003F4A88"/>
    <w:rsid w:val="00411D06"/>
    <w:rsid w:val="00421D31"/>
    <w:rsid w:val="00421E57"/>
    <w:rsid w:val="00422DCE"/>
    <w:rsid w:val="0042764E"/>
    <w:rsid w:val="00427910"/>
    <w:rsid w:val="00444862"/>
    <w:rsid w:val="00450773"/>
    <w:rsid w:val="004554DD"/>
    <w:rsid w:val="0045693A"/>
    <w:rsid w:val="0046163D"/>
    <w:rsid w:val="00462420"/>
    <w:rsid w:val="00463F1E"/>
    <w:rsid w:val="00483E46"/>
    <w:rsid w:val="00485B5C"/>
    <w:rsid w:val="00490425"/>
    <w:rsid w:val="004A0FD7"/>
    <w:rsid w:val="004A1641"/>
    <w:rsid w:val="004A6681"/>
    <w:rsid w:val="004A7EEB"/>
    <w:rsid w:val="004B24C6"/>
    <w:rsid w:val="004C2C7A"/>
    <w:rsid w:val="004D0C5E"/>
    <w:rsid w:val="004D184A"/>
    <w:rsid w:val="004E4570"/>
    <w:rsid w:val="004F7D86"/>
    <w:rsid w:val="0051294E"/>
    <w:rsid w:val="00512EA9"/>
    <w:rsid w:val="00537709"/>
    <w:rsid w:val="00540ADC"/>
    <w:rsid w:val="0055146C"/>
    <w:rsid w:val="00557145"/>
    <w:rsid w:val="00567B6D"/>
    <w:rsid w:val="00581CF3"/>
    <w:rsid w:val="005961BC"/>
    <w:rsid w:val="005A2E31"/>
    <w:rsid w:val="005A440C"/>
    <w:rsid w:val="005A66E6"/>
    <w:rsid w:val="005B0E94"/>
    <w:rsid w:val="005B1FDB"/>
    <w:rsid w:val="005B56ED"/>
    <w:rsid w:val="005F0C53"/>
    <w:rsid w:val="00600EA0"/>
    <w:rsid w:val="00613C75"/>
    <w:rsid w:val="00622BCC"/>
    <w:rsid w:val="00626CCA"/>
    <w:rsid w:val="00645E2A"/>
    <w:rsid w:val="006712D3"/>
    <w:rsid w:val="006733BA"/>
    <w:rsid w:val="00677C22"/>
    <w:rsid w:val="00692645"/>
    <w:rsid w:val="00694224"/>
    <w:rsid w:val="0069649C"/>
    <w:rsid w:val="00697A04"/>
    <w:rsid w:val="006B1C61"/>
    <w:rsid w:val="006B3024"/>
    <w:rsid w:val="006B3445"/>
    <w:rsid w:val="006D1B6C"/>
    <w:rsid w:val="006D2C9D"/>
    <w:rsid w:val="006D50BD"/>
    <w:rsid w:val="006E2528"/>
    <w:rsid w:val="006E690A"/>
    <w:rsid w:val="006F3F29"/>
    <w:rsid w:val="007166D7"/>
    <w:rsid w:val="00724532"/>
    <w:rsid w:val="007324CC"/>
    <w:rsid w:val="007462AA"/>
    <w:rsid w:val="007545A1"/>
    <w:rsid w:val="007615D8"/>
    <w:rsid w:val="00772F17"/>
    <w:rsid w:val="00776C6D"/>
    <w:rsid w:val="007860E3"/>
    <w:rsid w:val="007A474E"/>
    <w:rsid w:val="007A517E"/>
    <w:rsid w:val="007E10A1"/>
    <w:rsid w:val="007E3A76"/>
    <w:rsid w:val="007F65F5"/>
    <w:rsid w:val="007F78D4"/>
    <w:rsid w:val="0080498E"/>
    <w:rsid w:val="0080527A"/>
    <w:rsid w:val="008102D3"/>
    <w:rsid w:val="00843550"/>
    <w:rsid w:val="00846017"/>
    <w:rsid w:val="00856E05"/>
    <w:rsid w:val="00890224"/>
    <w:rsid w:val="008A5933"/>
    <w:rsid w:val="008B334E"/>
    <w:rsid w:val="008B4BD0"/>
    <w:rsid w:val="008B4D2E"/>
    <w:rsid w:val="008B7FDC"/>
    <w:rsid w:val="008C78E7"/>
    <w:rsid w:val="008C7F28"/>
    <w:rsid w:val="008E381F"/>
    <w:rsid w:val="0090155D"/>
    <w:rsid w:val="00901822"/>
    <w:rsid w:val="00902009"/>
    <w:rsid w:val="0094554F"/>
    <w:rsid w:val="00945D1D"/>
    <w:rsid w:val="00952EBA"/>
    <w:rsid w:val="009600E1"/>
    <w:rsid w:val="009702EA"/>
    <w:rsid w:val="0098632E"/>
    <w:rsid w:val="00992D55"/>
    <w:rsid w:val="009931FF"/>
    <w:rsid w:val="00994933"/>
    <w:rsid w:val="00995C06"/>
    <w:rsid w:val="009A13B4"/>
    <w:rsid w:val="009A62FE"/>
    <w:rsid w:val="009B0501"/>
    <w:rsid w:val="009B0C4F"/>
    <w:rsid w:val="009B242E"/>
    <w:rsid w:val="009B5B39"/>
    <w:rsid w:val="009C4B72"/>
    <w:rsid w:val="009D1217"/>
    <w:rsid w:val="009D20CC"/>
    <w:rsid w:val="009D3A5A"/>
    <w:rsid w:val="009E14E9"/>
    <w:rsid w:val="009E3F45"/>
    <w:rsid w:val="009F37CF"/>
    <w:rsid w:val="009F3C5B"/>
    <w:rsid w:val="009F4C19"/>
    <w:rsid w:val="00A00512"/>
    <w:rsid w:val="00A02EED"/>
    <w:rsid w:val="00A37A75"/>
    <w:rsid w:val="00A43E82"/>
    <w:rsid w:val="00A50F20"/>
    <w:rsid w:val="00A62C1B"/>
    <w:rsid w:val="00A6494E"/>
    <w:rsid w:val="00A727B4"/>
    <w:rsid w:val="00A80D9E"/>
    <w:rsid w:val="00A845B1"/>
    <w:rsid w:val="00A930E6"/>
    <w:rsid w:val="00A94F1D"/>
    <w:rsid w:val="00AB3475"/>
    <w:rsid w:val="00AC50AF"/>
    <w:rsid w:val="00AD7E1C"/>
    <w:rsid w:val="00AF576E"/>
    <w:rsid w:val="00AF5F19"/>
    <w:rsid w:val="00AF6FF8"/>
    <w:rsid w:val="00B05CB9"/>
    <w:rsid w:val="00B11605"/>
    <w:rsid w:val="00B20746"/>
    <w:rsid w:val="00B268ED"/>
    <w:rsid w:val="00B3094E"/>
    <w:rsid w:val="00B33BA9"/>
    <w:rsid w:val="00B41109"/>
    <w:rsid w:val="00B503EE"/>
    <w:rsid w:val="00B60EBD"/>
    <w:rsid w:val="00B666D7"/>
    <w:rsid w:val="00B7192C"/>
    <w:rsid w:val="00B74174"/>
    <w:rsid w:val="00B84544"/>
    <w:rsid w:val="00B84DEF"/>
    <w:rsid w:val="00B86219"/>
    <w:rsid w:val="00B874A9"/>
    <w:rsid w:val="00B925D9"/>
    <w:rsid w:val="00B97C34"/>
    <w:rsid w:val="00BB06B0"/>
    <w:rsid w:val="00BB41C8"/>
    <w:rsid w:val="00BB481A"/>
    <w:rsid w:val="00BC7608"/>
    <w:rsid w:val="00BD38A1"/>
    <w:rsid w:val="00BE2928"/>
    <w:rsid w:val="00BE70C7"/>
    <w:rsid w:val="00BF2AE4"/>
    <w:rsid w:val="00C00A65"/>
    <w:rsid w:val="00C0174A"/>
    <w:rsid w:val="00C01B0B"/>
    <w:rsid w:val="00C10717"/>
    <w:rsid w:val="00C11D44"/>
    <w:rsid w:val="00C15AD7"/>
    <w:rsid w:val="00C30341"/>
    <w:rsid w:val="00C364AB"/>
    <w:rsid w:val="00C37D7A"/>
    <w:rsid w:val="00C40998"/>
    <w:rsid w:val="00C40A19"/>
    <w:rsid w:val="00C42ADD"/>
    <w:rsid w:val="00C53180"/>
    <w:rsid w:val="00C63A6B"/>
    <w:rsid w:val="00C71D1C"/>
    <w:rsid w:val="00C85180"/>
    <w:rsid w:val="00C87502"/>
    <w:rsid w:val="00C91B1F"/>
    <w:rsid w:val="00C91BC1"/>
    <w:rsid w:val="00C94153"/>
    <w:rsid w:val="00C95278"/>
    <w:rsid w:val="00CA219A"/>
    <w:rsid w:val="00CA22E5"/>
    <w:rsid w:val="00CA5BDA"/>
    <w:rsid w:val="00CD564F"/>
    <w:rsid w:val="00CF037F"/>
    <w:rsid w:val="00CF571F"/>
    <w:rsid w:val="00D0159C"/>
    <w:rsid w:val="00D050AA"/>
    <w:rsid w:val="00D0577F"/>
    <w:rsid w:val="00D05A4A"/>
    <w:rsid w:val="00D149A3"/>
    <w:rsid w:val="00D27A6A"/>
    <w:rsid w:val="00D332D6"/>
    <w:rsid w:val="00D41609"/>
    <w:rsid w:val="00D511CE"/>
    <w:rsid w:val="00D51F8F"/>
    <w:rsid w:val="00D65F62"/>
    <w:rsid w:val="00D65F88"/>
    <w:rsid w:val="00D706A6"/>
    <w:rsid w:val="00D71829"/>
    <w:rsid w:val="00D7189E"/>
    <w:rsid w:val="00D757BD"/>
    <w:rsid w:val="00D85A01"/>
    <w:rsid w:val="00D94519"/>
    <w:rsid w:val="00D959BC"/>
    <w:rsid w:val="00DA588D"/>
    <w:rsid w:val="00DA68CE"/>
    <w:rsid w:val="00DB2310"/>
    <w:rsid w:val="00DC3375"/>
    <w:rsid w:val="00DD1118"/>
    <w:rsid w:val="00DD3FB2"/>
    <w:rsid w:val="00DD621C"/>
    <w:rsid w:val="00DE00AA"/>
    <w:rsid w:val="00DE1148"/>
    <w:rsid w:val="00DE4075"/>
    <w:rsid w:val="00DE7014"/>
    <w:rsid w:val="00DF79EF"/>
    <w:rsid w:val="00E015D9"/>
    <w:rsid w:val="00E143FE"/>
    <w:rsid w:val="00E31E13"/>
    <w:rsid w:val="00E3476B"/>
    <w:rsid w:val="00E61E3D"/>
    <w:rsid w:val="00E644E2"/>
    <w:rsid w:val="00E64E73"/>
    <w:rsid w:val="00E71F62"/>
    <w:rsid w:val="00E73E92"/>
    <w:rsid w:val="00E8157C"/>
    <w:rsid w:val="00E87A62"/>
    <w:rsid w:val="00E90AD5"/>
    <w:rsid w:val="00E93C3E"/>
    <w:rsid w:val="00E946CE"/>
    <w:rsid w:val="00EA45FB"/>
    <w:rsid w:val="00EB3B4B"/>
    <w:rsid w:val="00ED348E"/>
    <w:rsid w:val="00ED620A"/>
    <w:rsid w:val="00EE1784"/>
    <w:rsid w:val="00EE1C15"/>
    <w:rsid w:val="00EE3F15"/>
    <w:rsid w:val="00EE6C5E"/>
    <w:rsid w:val="00EF1504"/>
    <w:rsid w:val="00EF7A51"/>
    <w:rsid w:val="00F05E07"/>
    <w:rsid w:val="00F10088"/>
    <w:rsid w:val="00F15E6C"/>
    <w:rsid w:val="00F16847"/>
    <w:rsid w:val="00F212ED"/>
    <w:rsid w:val="00F223A9"/>
    <w:rsid w:val="00F245D8"/>
    <w:rsid w:val="00F26CE3"/>
    <w:rsid w:val="00F32304"/>
    <w:rsid w:val="00F352D8"/>
    <w:rsid w:val="00F52644"/>
    <w:rsid w:val="00F64C33"/>
    <w:rsid w:val="00F80948"/>
    <w:rsid w:val="00F82276"/>
    <w:rsid w:val="00F86F87"/>
    <w:rsid w:val="00FA03DB"/>
    <w:rsid w:val="00FB7C34"/>
    <w:rsid w:val="00FC3CA4"/>
    <w:rsid w:val="00FD22FD"/>
    <w:rsid w:val="00FE0039"/>
    <w:rsid w:val="00FE0AC8"/>
    <w:rsid w:val="00FE79A4"/>
    <w:rsid w:val="00FF0E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0A5843"/>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0A5843"/>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9A13B4"/>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9A13B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0A5843"/>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paragraph" w:styleId="aff5">
    <w:name w:val="Plain Text"/>
    <w:basedOn w:val="a"/>
    <w:link w:val="aff6"/>
    <w:uiPriority w:val="99"/>
    <w:unhideWhenUsed/>
    <w:rsid w:val="00EB3B4B"/>
    <w:rPr>
      <w:rFonts w:ascii="ＭＳ 明朝" w:eastAsia="ＭＳ 明朝" w:hAnsi="Courier New" w:cs="Courier New"/>
      <w:sz w:val="21"/>
      <w:szCs w:val="21"/>
    </w:rPr>
  </w:style>
  <w:style w:type="character" w:customStyle="1" w:styleId="aff6">
    <w:name w:val="書式なし (文字)"/>
    <w:basedOn w:val="a0"/>
    <w:link w:val="aff5"/>
    <w:uiPriority w:val="99"/>
    <w:rsid w:val="00EB3B4B"/>
    <w:rPr>
      <w:rFonts w:ascii="ＭＳ 明朝" w:eastAsia="ＭＳ 明朝" w:hAnsi="Courier New" w:cs="Courier New"/>
      <w:kern w:val="2"/>
      <w:sz w:val="21"/>
      <w:szCs w:val="21"/>
    </w:rPr>
  </w:style>
  <w:style w:type="character" w:styleId="aff7">
    <w:name w:val="Strong"/>
    <w:basedOn w:val="a0"/>
    <w:uiPriority w:val="22"/>
    <w:qFormat/>
    <w:rsid w:val="00D41609"/>
    <w:rPr>
      <w:b/>
      <w:bCs/>
    </w:rPr>
  </w:style>
  <w:style w:type="character" w:styleId="aff8">
    <w:name w:val="Hyperlink"/>
    <w:basedOn w:val="a0"/>
    <w:uiPriority w:val="99"/>
    <w:semiHidden/>
    <w:unhideWhenUsed/>
    <w:rsid w:val="00386D1C"/>
    <w:rPr>
      <w:color w:val="0000FF"/>
      <w:u w:val="single"/>
    </w:rPr>
  </w:style>
</w:styles>
</file>

<file path=word/webSettings.xml><?xml version="1.0" encoding="utf-8"?>
<w:webSettings xmlns:r="http://schemas.openxmlformats.org/officeDocument/2006/relationships" xmlns:w="http://schemas.openxmlformats.org/wordprocessingml/2006/main">
  <w:divs>
    <w:div w:id="1002855540">
      <w:bodyDiv w:val="1"/>
      <w:marLeft w:val="0"/>
      <w:marRight w:val="0"/>
      <w:marTop w:val="0"/>
      <w:marBottom w:val="0"/>
      <w:divBdr>
        <w:top w:val="none" w:sz="0" w:space="0" w:color="auto"/>
        <w:left w:val="none" w:sz="0" w:space="0" w:color="auto"/>
        <w:bottom w:val="none" w:sz="0" w:space="0" w:color="auto"/>
        <w:right w:val="none" w:sz="0" w:space="0" w:color="auto"/>
      </w:divBdr>
      <w:divsChild>
        <w:div w:id="1695422500">
          <w:marLeft w:val="0"/>
          <w:marRight w:val="0"/>
          <w:marTop w:val="0"/>
          <w:marBottom w:val="0"/>
          <w:divBdr>
            <w:top w:val="none" w:sz="0" w:space="0" w:color="auto"/>
            <w:left w:val="none" w:sz="0" w:space="0" w:color="auto"/>
            <w:bottom w:val="none" w:sz="0" w:space="0" w:color="auto"/>
            <w:right w:val="none" w:sz="0" w:space="0" w:color="auto"/>
          </w:divBdr>
          <w:divsChild>
            <w:div w:id="1479108938">
              <w:marLeft w:val="0"/>
              <w:marRight w:val="0"/>
              <w:marTop w:val="0"/>
              <w:marBottom w:val="0"/>
              <w:divBdr>
                <w:top w:val="none" w:sz="0" w:space="0" w:color="auto"/>
                <w:left w:val="none" w:sz="0" w:space="0" w:color="auto"/>
                <w:bottom w:val="none" w:sz="0" w:space="0" w:color="auto"/>
                <w:right w:val="none" w:sz="0" w:space="0" w:color="auto"/>
              </w:divBdr>
              <w:divsChild>
                <w:div w:id="2086608393">
                  <w:marLeft w:val="0"/>
                  <w:marRight w:val="0"/>
                  <w:marTop w:val="0"/>
                  <w:marBottom w:val="0"/>
                  <w:divBdr>
                    <w:top w:val="none" w:sz="0" w:space="0" w:color="auto"/>
                    <w:left w:val="none" w:sz="0" w:space="0" w:color="auto"/>
                    <w:bottom w:val="none" w:sz="0" w:space="0" w:color="auto"/>
                    <w:right w:val="none" w:sz="0" w:space="0" w:color="auto"/>
                  </w:divBdr>
                  <w:divsChild>
                    <w:div w:id="752122405">
                      <w:marLeft w:val="0"/>
                      <w:marRight w:val="0"/>
                      <w:marTop w:val="0"/>
                      <w:marBottom w:val="0"/>
                      <w:divBdr>
                        <w:top w:val="none" w:sz="0" w:space="0" w:color="auto"/>
                        <w:left w:val="none" w:sz="0" w:space="0" w:color="auto"/>
                        <w:bottom w:val="none" w:sz="0" w:space="0" w:color="auto"/>
                        <w:right w:val="none" w:sz="0" w:space="0" w:color="auto"/>
                      </w:divBdr>
                      <w:divsChild>
                        <w:div w:id="1102453413">
                          <w:marLeft w:val="0"/>
                          <w:marRight w:val="0"/>
                          <w:marTop w:val="0"/>
                          <w:marBottom w:val="0"/>
                          <w:divBdr>
                            <w:top w:val="none" w:sz="0" w:space="0" w:color="auto"/>
                            <w:left w:val="none" w:sz="0" w:space="0" w:color="auto"/>
                            <w:bottom w:val="none" w:sz="0" w:space="0" w:color="auto"/>
                            <w:right w:val="none" w:sz="0" w:space="0" w:color="auto"/>
                          </w:divBdr>
                          <w:divsChild>
                            <w:div w:id="306328274">
                              <w:marLeft w:val="0"/>
                              <w:marRight w:val="0"/>
                              <w:marTop w:val="0"/>
                              <w:marBottom w:val="0"/>
                              <w:divBdr>
                                <w:top w:val="none" w:sz="0" w:space="0" w:color="auto"/>
                                <w:left w:val="none" w:sz="0" w:space="0" w:color="auto"/>
                                <w:bottom w:val="none" w:sz="0" w:space="0" w:color="auto"/>
                                <w:right w:val="none" w:sz="0" w:space="0" w:color="auto"/>
                              </w:divBdr>
                              <w:divsChild>
                                <w:div w:id="366174692">
                                  <w:marLeft w:val="0"/>
                                  <w:marRight w:val="0"/>
                                  <w:marTop w:val="0"/>
                                  <w:marBottom w:val="0"/>
                                  <w:divBdr>
                                    <w:top w:val="none" w:sz="0" w:space="0" w:color="auto"/>
                                    <w:left w:val="none" w:sz="0" w:space="0" w:color="auto"/>
                                    <w:bottom w:val="none" w:sz="0" w:space="0" w:color="auto"/>
                                    <w:right w:val="none" w:sz="0" w:space="0" w:color="auto"/>
                                  </w:divBdr>
                                  <w:divsChild>
                                    <w:div w:id="661157637">
                                      <w:marLeft w:val="0"/>
                                      <w:marRight w:val="0"/>
                                      <w:marTop w:val="0"/>
                                      <w:marBottom w:val="0"/>
                                      <w:divBdr>
                                        <w:top w:val="none" w:sz="0" w:space="0" w:color="auto"/>
                                        <w:left w:val="none" w:sz="0" w:space="0" w:color="auto"/>
                                        <w:bottom w:val="none" w:sz="0" w:space="0" w:color="auto"/>
                                        <w:right w:val="none" w:sz="0" w:space="0" w:color="auto"/>
                                      </w:divBdr>
                                      <w:divsChild>
                                        <w:div w:id="290865047">
                                          <w:marLeft w:val="0"/>
                                          <w:marRight w:val="0"/>
                                          <w:marTop w:val="0"/>
                                          <w:marBottom w:val="0"/>
                                          <w:divBdr>
                                            <w:top w:val="none" w:sz="0" w:space="0" w:color="auto"/>
                                            <w:left w:val="none" w:sz="0" w:space="0" w:color="auto"/>
                                            <w:bottom w:val="none" w:sz="0" w:space="0" w:color="auto"/>
                                            <w:right w:val="none" w:sz="0" w:space="0" w:color="auto"/>
                                          </w:divBdr>
                                          <w:divsChild>
                                            <w:div w:id="484125980">
                                              <w:marLeft w:val="0"/>
                                              <w:marRight w:val="0"/>
                                              <w:marTop w:val="0"/>
                                              <w:marBottom w:val="0"/>
                                              <w:divBdr>
                                                <w:top w:val="none" w:sz="0" w:space="0" w:color="auto"/>
                                                <w:left w:val="none" w:sz="0" w:space="0" w:color="auto"/>
                                                <w:bottom w:val="none" w:sz="0" w:space="0" w:color="auto"/>
                                                <w:right w:val="none" w:sz="0" w:space="0" w:color="auto"/>
                                              </w:divBdr>
                                              <w:divsChild>
                                                <w:div w:id="163477880">
                                                  <w:marLeft w:val="0"/>
                                                  <w:marRight w:val="0"/>
                                                  <w:marTop w:val="0"/>
                                                  <w:marBottom w:val="171"/>
                                                  <w:divBdr>
                                                    <w:top w:val="none" w:sz="0" w:space="0" w:color="auto"/>
                                                    <w:left w:val="none" w:sz="0" w:space="0" w:color="auto"/>
                                                    <w:bottom w:val="none" w:sz="0" w:space="0" w:color="auto"/>
                                                    <w:right w:val="none" w:sz="0" w:space="0" w:color="auto"/>
                                                  </w:divBdr>
                                                  <w:divsChild>
                                                    <w:div w:id="1147626526">
                                                      <w:marLeft w:val="0"/>
                                                      <w:marRight w:val="0"/>
                                                      <w:marTop w:val="0"/>
                                                      <w:marBottom w:val="0"/>
                                                      <w:divBdr>
                                                        <w:top w:val="none" w:sz="0" w:space="0" w:color="auto"/>
                                                        <w:left w:val="none" w:sz="0" w:space="0" w:color="auto"/>
                                                        <w:bottom w:val="none" w:sz="0" w:space="0" w:color="auto"/>
                                                        <w:right w:val="none" w:sz="0" w:space="0" w:color="auto"/>
                                                      </w:divBdr>
                                                      <w:divsChild>
                                                        <w:div w:id="2114083911">
                                                          <w:marLeft w:val="0"/>
                                                          <w:marRight w:val="0"/>
                                                          <w:marTop w:val="0"/>
                                                          <w:marBottom w:val="0"/>
                                                          <w:divBdr>
                                                            <w:top w:val="none" w:sz="0" w:space="0" w:color="auto"/>
                                                            <w:left w:val="none" w:sz="0" w:space="0" w:color="auto"/>
                                                            <w:bottom w:val="none" w:sz="0" w:space="0" w:color="auto"/>
                                                            <w:right w:val="none" w:sz="0" w:space="0" w:color="auto"/>
                                                          </w:divBdr>
                                                        </w:div>
                                                        <w:div w:id="714081447">
                                                          <w:marLeft w:val="0"/>
                                                          <w:marRight w:val="0"/>
                                                          <w:marTop w:val="0"/>
                                                          <w:marBottom w:val="0"/>
                                                          <w:divBdr>
                                                            <w:top w:val="none" w:sz="0" w:space="0" w:color="auto"/>
                                                            <w:left w:val="none" w:sz="0" w:space="0" w:color="auto"/>
                                                            <w:bottom w:val="none" w:sz="0" w:space="0" w:color="auto"/>
                                                            <w:right w:val="none" w:sz="0" w:space="0" w:color="auto"/>
                                                          </w:divBdr>
                                                        </w:div>
                                                        <w:div w:id="375155671">
                                                          <w:marLeft w:val="0"/>
                                                          <w:marRight w:val="0"/>
                                                          <w:marTop w:val="0"/>
                                                          <w:marBottom w:val="0"/>
                                                          <w:divBdr>
                                                            <w:top w:val="none" w:sz="0" w:space="0" w:color="auto"/>
                                                            <w:left w:val="none" w:sz="0" w:space="0" w:color="auto"/>
                                                            <w:bottom w:val="none" w:sz="0" w:space="0" w:color="auto"/>
                                                            <w:right w:val="none" w:sz="0" w:space="0" w:color="auto"/>
                                                          </w:divBdr>
                                                        </w:div>
                                                        <w:div w:id="763040543">
                                                          <w:marLeft w:val="0"/>
                                                          <w:marRight w:val="0"/>
                                                          <w:marTop w:val="0"/>
                                                          <w:marBottom w:val="0"/>
                                                          <w:divBdr>
                                                            <w:top w:val="none" w:sz="0" w:space="0" w:color="auto"/>
                                                            <w:left w:val="none" w:sz="0" w:space="0" w:color="auto"/>
                                                            <w:bottom w:val="none" w:sz="0" w:space="0" w:color="auto"/>
                                                            <w:right w:val="none" w:sz="0" w:space="0" w:color="auto"/>
                                                          </w:divBdr>
                                                        </w:div>
                                                        <w:div w:id="629017641">
                                                          <w:marLeft w:val="0"/>
                                                          <w:marRight w:val="0"/>
                                                          <w:marTop w:val="0"/>
                                                          <w:marBottom w:val="0"/>
                                                          <w:divBdr>
                                                            <w:top w:val="none" w:sz="0" w:space="0" w:color="auto"/>
                                                            <w:left w:val="none" w:sz="0" w:space="0" w:color="auto"/>
                                                            <w:bottom w:val="none" w:sz="0" w:space="0" w:color="auto"/>
                                                            <w:right w:val="none" w:sz="0" w:space="0" w:color="auto"/>
                                                          </w:divBdr>
                                                        </w:div>
                                                        <w:div w:id="2092969344">
                                                          <w:marLeft w:val="0"/>
                                                          <w:marRight w:val="0"/>
                                                          <w:marTop w:val="0"/>
                                                          <w:marBottom w:val="0"/>
                                                          <w:divBdr>
                                                            <w:top w:val="none" w:sz="0" w:space="0" w:color="auto"/>
                                                            <w:left w:val="none" w:sz="0" w:space="0" w:color="auto"/>
                                                            <w:bottom w:val="none" w:sz="0" w:space="0" w:color="auto"/>
                                                            <w:right w:val="none" w:sz="0" w:space="0" w:color="auto"/>
                                                          </w:divBdr>
                                                        </w:div>
                                                        <w:div w:id="499585011">
                                                          <w:marLeft w:val="0"/>
                                                          <w:marRight w:val="0"/>
                                                          <w:marTop w:val="0"/>
                                                          <w:marBottom w:val="0"/>
                                                          <w:divBdr>
                                                            <w:top w:val="none" w:sz="0" w:space="0" w:color="auto"/>
                                                            <w:left w:val="none" w:sz="0" w:space="0" w:color="auto"/>
                                                            <w:bottom w:val="none" w:sz="0" w:space="0" w:color="auto"/>
                                                            <w:right w:val="none" w:sz="0" w:space="0" w:color="auto"/>
                                                          </w:divBdr>
                                                        </w:div>
                                                        <w:div w:id="1778788583">
                                                          <w:marLeft w:val="0"/>
                                                          <w:marRight w:val="0"/>
                                                          <w:marTop w:val="0"/>
                                                          <w:marBottom w:val="0"/>
                                                          <w:divBdr>
                                                            <w:top w:val="none" w:sz="0" w:space="0" w:color="auto"/>
                                                            <w:left w:val="none" w:sz="0" w:space="0" w:color="auto"/>
                                                            <w:bottom w:val="none" w:sz="0" w:space="0" w:color="auto"/>
                                                            <w:right w:val="none" w:sz="0" w:space="0" w:color="auto"/>
                                                          </w:divBdr>
                                                        </w:div>
                                                        <w:div w:id="1259097634">
                                                          <w:marLeft w:val="0"/>
                                                          <w:marRight w:val="0"/>
                                                          <w:marTop w:val="0"/>
                                                          <w:marBottom w:val="0"/>
                                                          <w:divBdr>
                                                            <w:top w:val="none" w:sz="0" w:space="0" w:color="auto"/>
                                                            <w:left w:val="none" w:sz="0" w:space="0" w:color="auto"/>
                                                            <w:bottom w:val="none" w:sz="0" w:space="0" w:color="auto"/>
                                                            <w:right w:val="none" w:sz="0" w:space="0" w:color="auto"/>
                                                          </w:divBdr>
                                                        </w:div>
                                                        <w:div w:id="3236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57B0-0BEB-46FA-B203-1DAD0376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12</Pages>
  <Words>2897</Words>
  <Characters>16515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2022-01-21T02:02:00Z</cp:lastPrinted>
  <dcterms:created xsi:type="dcterms:W3CDTF">2022-01-14T05:01:00Z</dcterms:created>
  <dcterms:modified xsi:type="dcterms:W3CDTF">2022-01-22T03:16:00Z</dcterms:modified>
</cp:coreProperties>
</file>