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CF" w:rsidRPr="00906A66" w:rsidRDefault="00191CCF" w:rsidP="00191CCF">
      <w:pPr>
        <w:pStyle w:val="a9"/>
      </w:pPr>
      <w:bookmarkStart w:id="0" w:name="_Ref31374302"/>
      <w:r w:rsidRPr="00906A66">
        <w:rPr>
          <w:rFonts w:hint="eastAsia"/>
        </w:rPr>
        <w:t>「出エジプト」</w:t>
      </w:r>
      <w:bookmarkEnd w:id="0"/>
    </w:p>
    <w:p w:rsidR="00191CCF" w:rsidRDefault="00191CCF" w:rsidP="00191CCF">
      <w:pPr>
        <w:ind w:firstLine="240"/>
        <w:jc w:val="center"/>
      </w:pPr>
      <w:r>
        <w:rPr>
          <w:rFonts w:hint="eastAsia"/>
        </w:rPr>
        <w:t>──出エジプト記第14章10～14節──</w:t>
      </w:r>
    </w:p>
    <w:p w:rsidR="00191CCF" w:rsidRDefault="00191CCF" w:rsidP="00191CCF">
      <w:pPr>
        <w:ind w:firstLine="200"/>
        <w:jc w:val="center"/>
        <w:rPr>
          <w:sz w:val="20"/>
          <w:szCs w:val="20"/>
        </w:rPr>
      </w:pPr>
      <w:r w:rsidRPr="004A2C07">
        <w:rPr>
          <w:rFonts w:hint="eastAsia"/>
          <w:sz w:val="20"/>
          <w:szCs w:val="20"/>
        </w:rPr>
        <w:t>（『旧約知識』第43号より転載）</w:t>
      </w:r>
    </w:p>
    <w:p w:rsidR="00191CCF" w:rsidRPr="00DD37B0" w:rsidRDefault="00191CCF" w:rsidP="00191CCF">
      <w:pPr>
        <w:ind w:firstLine="240"/>
        <w:jc w:val="right"/>
      </w:pPr>
      <w:r w:rsidRPr="00DD37B0">
        <w:rPr>
          <w:rFonts w:hint="eastAsia"/>
        </w:rPr>
        <w:t>１９４１年４月</w:t>
      </w:r>
    </w:p>
    <w:p w:rsidR="00191CCF" w:rsidRPr="0000201C" w:rsidRDefault="00191CCF" w:rsidP="00191CCF">
      <w:pPr>
        <w:ind w:firstLine="240"/>
        <w:jc w:val="right"/>
      </w:pPr>
      <w:r w:rsidRPr="0000201C">
        <w:rPr>
          <w:rFonts w:hint="eastAsia"/>
        </w:rPr>
        <w:t>小池辰雄</w:t>
      </w:r>
    </w:p>
    <w:p w:rsidR="00191CCF" w:rsidRPr="00DE008D" w:rsidRDefault="00191CCF" w:rsidP="00191CCF">
      <w:pPr>
        <w:ind w:firstLine="241"/>
        <w:rPr>
          <w:rFonts w:asciiTheme="majorEastAsia" w:eastAsiaTheme="majorEastAsia" w:hAnsiTheme="majorEastAsia"/>
          <w:b/>
        </w:rPr>
      </w:pPr>
      <w:r w:rsidRPr="00DE008D">
        <w:rPr>
          <w:rFonts w:asciiTheme="majorEastAsia" w:eastAsiaTheme="majorEastAsia" w:hAnsiTheme="majorEastAsia" w:hint="eastAsia"/>
          <w:b/>
        </w:rPr>
        <w:t>試訳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 xml:space="preserve">　</w:t>
      </w:r>
      <w:r w:rsidRPr="00C155E3">
        <w:rPr>
          <w:rFonts w:hint="eastAsia"/>
          <w:vertAlign w:val="superscript"/>
        </w:rPr>
        <w:t>10</w:t>
      </w:r>
      <w:r w:rsidRPr="0000201C">
        <w:rPr>
          <w:rFonts w:hint="eastAsia"/>
        </w:rPr>
        <w:t>斯くてパロは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DE008D">
              <w:rPr>
                <w:sz w:val="12"/>
              </w:rPr>
              <w:t>せま</w:t>
            </w:r>
          </w:rt>
          <w:rubyBase>
            <w:r w:rsidR="00191CCF">
              <w:t>逼</w:t>
            </w:r>
          </w:rubyBase>
        </w:ruby>
      </w:r>
      <w:r>
        <w:rPr>
          <w:rFonts w:hint="eastAsia"/>
        </w:rPr>
        <w:t>った。</w:t>
      </w:r>
      <w:r w:rsidRPr="0000201C">
        <w:rPr>
          <w:rFonts w:hint="eastAsia"/>
        </w:rPr>
        <w:t>時にイスラエルの子らがその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DE008D">
              <w:rPr>
                <w:sz w:val="12"/>
              </w:rPr>
              <w:t>まなこ</w:t>
            </w:r>
          </w:rt>
          <w:rubyBase>
            <w:r w:rsidR="00191CCF">
              <w:t>眼</w:t>
            </w:r>
          </w:rubyBase>
        </w:ruby>
      </w:r>
      <w:r w:rsidRPr="0000201C">
        <w:rPr>
          <w:rFonts w:hint="eastAsia"/>
        </w:rPr>
        <w:t>を</w:t>
      </w:r>
      <w:r>
        <w:rPr>
          <w:rFonts w:hint="eastAsia"/>
        </w:rPr>
        <w:t>挙げ</w:t>
      </w:r>
      <w:r w:rsidRPr="0000201C">
        <w:rPr>
          <w:rFonts w:hint="eastAsia"/>
        </w:rPr>
        <w:t>てみると</w:t>
      </w:r>
      <w:r>
        <w:rPr>
          <w:rFonts w:hint="eastAsia"/>
        </w:rPr>
        <w:t>、視よ</w:t>
      </w:r>
      <w:r w:rsidRPr="0000201C">
        <w:rPr>
          <w:rFonts w:hint="eastAsia"/>
        </w:rPr>
        <w:t>エジプト</w:t>
      </w:r>
      <w:r>
        <w:rPr>
          <w:rFonts w:hint="eastAsia"/>
        </w:rPr>
        <w:t>人</w:t>
      </w:r>
      <w:r w:rsidRPr="0000201C">
        <w:rPr>
          <w:rFonts w:hint="eastAsia"/>
        </w:rPr>
        <w:t>が彼らの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DE008D">
              <w:rPr>
                <w:sz w:val="12"/>
              </w:rPr>
              <w:t>うしろ</w:t>
            </w:r>
          </w:rt>
          <w:rubyBase>
            <w:r w:rsidR="00191CCF">
              <w:t>背後</w:t>
            </w:r>
          </w:rubyBase>
        </w:ruby>
      </w:r>
      <w:r w:rsidRPr="0000201C">
        <w:rPr>
          <w:rFonts w:hint="eastAsia"/>
        </w:rPr>
        <w:t>に寄せて来る</w:t>
      </w:r>
      <w:r>
        <w:rPr>
          <w:rFonts w:hint="eastAsia"/>
        </w:rPr>
        <w:t>！</w:t>
      </w:r>
      <w:r w:rsidRPr="0000201C">
        <w:rPr>
          <w:rFonts w:hint="eastAsia"/>
        </w:rPr>
        <w:t xml:space="preserve">　</w:t>
      </w:r>
      <w:r>
        <w:rPr>
          <w:rFonts w:hint="eastAsia"/>
        </w:rPr>
        <w:t>すなわち、</w:t>
      </w:r>
      <w:r w:rsidRPr="0000201C">
        <w:rPr>
          <w:rFonts w:hint="eastAsia"/>
        </w:rPr>
        <w:t>彼らは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B54A75">
              <w:rPr>
                <w:sz w:val="12"/>
              </w:rPr>
              <w:t>はなは</w:t>
            </w:r>
          </w:rt>
          <w:rubyBase>
            <w:r w:rsidR="00191CCF">
              <w:t>甚</w:t>
            </w:r>
          </w:rubyBase>
        </w:ruby>
      </w:r>
      <w:r w:rsidRPr="0000201C">
        <w:rPr>
          <w:rFonts w:hint="eastAsia"/>
        </w:rPr>
        <w:t>だ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DE008D">
              <w:rPr>
                <w:sz w:val="12"/>
              </w:rPr>
              <w:t>おそ</w:t>
            </w:r>
          </w:rt>
          <w:rubyBase>
            <w:r w:rsidR="00191CCF">
              <w:t>懼</w:t>
            </w:r>
          </w:rubyBase>
        </w:ruby>
      </w:r>
      <w:r>
        <w:rPr>
          <w:rFonts w:hint="eastAsia"/>
        </w:rPr>
        <w:t>れた。</w:t>
      </w:r>
      <w:r w:rsidRPr="0000201C">
        <w:rPr>
          <w:rFonts w:hint="eastAsia"/>
        </w:rPr>
        <w:t>そこでイスラエルの子らは</w:t>
      </w:r>
      <w:r>
        <w:rPr>
          <w:rFonts w:hint="eastAsia"/>
        </w:rPr>
        <w:t>ヤーウェーに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B54A75">
              <w:rPr>
                <w:sz w:val="12"/>
              </w:rPr>
              <w:t>よば</w:t>
            </w:r>
          </w:rt>
          <w:rubyBase>
            <w:r w:rsidR="00191CCF">
              <w:t>呼</w:t>
            </w:r>
          </w:rubyBase>
        </w:ruby>
      </w:r>
      <w:r>
        <w:rPr>
          <w:rFonts w:hint="eastAsia"/>
        </w:rPr>
        <w:t xml:space="preserve">わった。　</w:t>
      </w:r>
      <w:r w:rsidRPr="00C155E3">
        <w:rPr>
          <w:rFonts w:hint="eastAsia"/>
          <w:vertAlign w:val="superscript"/>
        </w:rPr>
        <w:t>11</w:t>
      </w:r>
      <w:r w:rsidRPr="0000201C">
        <w:rPr>
          <w:rFonts w:hint="eastAsia"/>
        </w:rPr>
        <w:t>そして彼らはモーセに告げ</w:t>
      </w:r>
      <w:r>
        <w:rPr>
          <w:rFonts w:hint="eastAsia"/>
        </w:rPr>
        <w:t>た、</w:t>
      </w:r>
      <w:r w:rsidRPr="0000201C">
        <w:rPr>
          <w:rFonts w:hint="eastAsia"/>
        </w:rPr>
        <w:t>「エジプトには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DE008D">
              <w:rPr>
                <w:sz w:val="12"/>
              </w:rPr>
              <w:t>はか</w:t>
            </w:r>
          </w:rt>
          <w:rubyBase>
            <w:r w:rsidR="00191CCF">
              <w:t>墓所</w:t>
            </w:r>
          </w:rubyBase>
        </w:ruby>
      </w:r>
      <w:r w:rsidRPr="0000201C">
        <w:rPr>
          <w:rFonts w:hint="eastAsia"/>
        </w:rPr>
        <w:t>があり</w:t>
      </w:r>
      <w:r>
        <w:rPr>
          <w:rFonts w:hint="eastAsia"/>
        </w:rPr>
        <w:t>よ</w:t>
      </w:r>
      <w:r w:rsidRPr="0000201C">
        <w:rPr>
          <w:rFonts w:hint="eastAsia"/>
        </w:rPr>
        <w:t>うはすがない</w:t>
      </w:r>
      <w:r>
        <w:rPr>
          <w:rFonts w:hint="eastAsia"/>
        </w:rPr>
        <w:t>という</w:t>
      </w:r>
      <w:r w:rsidRPr="0000201C">
        <w:rPr>
          <w:rFonts w:hint="eastAsia"/>
        </w:rPr>
        <w:t>ので</w:t>
      </w:r>
      <w:r>
        <w:rPr>
          <w:rFonts w:hint="eastAsia"/>
        </w:rPr>
        <w:t>、</w:t>
      </w:r>
      <w:r w:rsidRPr="0000201C">
        <w:rPr>
          <w:rFonts w:hint="eastAsia"/>
        </w:rPr>
        <w:t>汝は我らを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9A5316">
              <w:rPr>
                <w:sz w:val="12"/>
              </w:rPr>
              <w:t>つ</w:t>
            </w:r>
          </w:rt>
          <w:rubyBase>
            <w:r w:rsidR="00191CCF">
              <w:t>伴</w:t>
            </w:r>
          </w:rubyBase>
        </w:ruby>
      </w:r>
      <w:r>
        <w:rPr>
          <w:rFonts w:hint="eastAsia"/>
        </w:rPr>
        <w:t>れ</w:t>
      </w:r>
      <w:r w:rsidRPr="0000201C">
        <w:rPr>
          <w:rFonts w:hint="eastAsia"/>
        </w:rPr>
        <w:t>出だし</w:t>
      </w:r>
      <w:r>
        <w:rPr>
          <w:rFonts w:hint="eastAsia"/>
        </w:rPr>
        <w:t>、</w:t>
      </w:r>
      <w:r w:rsidRPr="0000201C">
        <w:rPr>
          <w:rFonts w:hint="eastAsia"/>
        </w:rPr>
        <w:t>此の</w:t>
      </w:r>
      <w:r>
        <w:rPr>
          <w:rFonts w:hint="eastAsia"/>
        </w:rPr>
        <w:t>曠野</w:t>
      </w:r>
      <w:r w:rsidRPr="0000201C">
        <w:rPr>
          <w:rFonts w:hint="eastAsia"/>
        </w:rPr>
        <w:t>で死なせよう</w:t>
      </w:r>
      <w:r>
        <w:rPr>
          <w:rFonts w:hint="eastAsia"/>
        </w:rPr>
        <w:t>と</w:t>
      </w:r>
      <w:r w:rsidRPr="0000201C">
        <w:rPr>
          <w:rFonts w:hint="eastAsia"/>
        </w:rPr>
        <w:t>するのか</w:t>
      </w:r>
      <w:r>
        <w:rPr>
          <w:rFonts w:hint="eastAsia"/>
        </w:rPr>
        <w:t>。</w:t>
      </w:r>
      <w:r w:rsidRPr="0000201C">
        <w:rPr>
          <w:rFonts w:hint="eastAsia"/>
        </w:rPr>
        <w:t>何でこんなことを汝は我らにするのか</w:t>
      </w:r>
      <w:r>
        <w:rPr>
          <w:rFonts w:hint="eastAsia"/>
        </w:rPr>
        <w:t>、</w:t>
      </w:r>
      <w:r w:rsidRPr="0000201C">
        <w:rPr>
          <w:rFonts w:hint="eastAsia"/>
        </w:rPr>
        <w:t>エジプトから我らを導き出し</w:t>
      </w:r>
      <w:r>
        <w:rPr>
          <w:rFonts w:hint="eastAsia"/>
        </w:rPr>
        <w:t>て</w:t>
      </w:r>
      <w:r w:rsidRPr="0000201C">
        <w:rPr>
          <w:rFonts w:hint="eastAsia"/>
        </w:rPr>
        <w:t>までも</w:t>
      </w:r>
      <w:r>
        <w:rPr>
          <w:rFonts w:hint="eastAsia"/>
        </w:rPr>
        <w:t xml:space="preserve">！　</w:t>
      </w:r>
      <w:r w:rsidRPr="00C155E3">
        <w:rPr>
          <w:rFonts w:hint="eastAsia"/>
          <w:vertAlign w:val="superscript"/>
        </w:rPr>
        <w:t>12</w:t>
      </w:r>
      <w:r w:rsidRPr="0000201C">
        <w:rPr>
          <w:rFonts w:hint="eastAsia"/>
        </w:rPr>
        <w:t>これこそ我らが汝にエジプトで告げて</w:t>
      </w:r>
      <w:r>
        <w:rPr>
          <w:rFonts w:hint="eastAsia"/>
        </w:rPr>
        <w:t>、</w:t>
      </w:r>
      <w:r w:rsidRPr="0000201C">
        <w:rPr>
          <w:rFonts w:hint="eastAsia"/>
        </w:rPr>
        <w:t>我らを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ほう</w:t>
            </w:r>
          </w:rt>
          <w:rubyBase>
            <w:r w:rsidR="00191CCF">
              <w:t>放</w:t>
            </w:r>
          </w:rubyBase>
        </w:ruby>
      </w:r>
      <w:r>
        <w:rPr>
          <w:rFonts w:hint="eastAsia"/>
        </w:rPr>
        <w:t>っ</w:t>
      </w:r>
      <w:r w:rsidRPr="0000201C">
        <w:rPr>
          <w:rFonts w:hint="eastAsia"/>
        </w:rPr>
        <w:t>て置いてエジプト人に我らをして仕</w:t>
      </w:r>
      <w:r>
        <w:rPr>
          <w:rFonts w:hint="eastAsia"/>
        </w:rPr>
        <w:t>え</w:t>
      </w:r>
      <w:r w:rsidRPr="0000201C">
        <w:rPr>
          <w:rFonts w:hint="eastAsia"/>
        </w:rPr>
        <w:t>させてくれ</w:t>
      </w:r>
      <w:r>
        <w:rPr>
          <w:rFonts w:hint="eastAsia"/>
        </w:rPr>
        <w:t>と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とく</w:t>
            </w:r>
          </w:rt>
          <w:rubyBase>
            <w:r w:rsidR="00191CCF">
              <w:t>篤</w:t>
            </w:r>
          </w:rubyBase>
        </w:ruby>
      </w:r>
      <w:r w:rsidRPr="0000201C">
        <w:rPr>
          <w:rFonts w:hint="eastAsia"/>
        </w:rPr>
        <w:t>と話し</w:t>
      </w:r>
      <w:r>
        <w:rPr>
          <w:rFonts w:hint="eastAsia"/>
        </w:rPr>
        <w:t>た</w:t>
      </w:r>
      <w:r w:rsidRPr="0000201C">
        <w:rPr>
          <w:rFonts w:hint="eastAsia"/>
        </w:rPr>
        <w:t>事ではないか</w:t>
      </w:r>
      <w:r>
        <w:rPr>
          <w:rFonts w:hint="eastAsia"/>
        </w:rPr>
        <w:t>。</w:t>
      </w:r>
      <w:r w:rsidRPr="0000201C">
        <w:rPr>
          <w:rFonts w:hint="eastAsia"/>
        </w:rPr>
        <w:t>なぜなら我らに</w:t>
      </w:r>
      <w:r>
        <w:rPr>
          <w:rFonts w:hint="eastAsia"/>
        </w:rPr>
        <w:t>とって</w:t>
      </w:r>
      <w:r w:rsidRPr="0000201C">
        <w:rPr>
          <w:rFonts w:hint="eastAsia"/>
        </w:rPr>
        <w:t>はエジプト人に仕</w:t>
      </w:r>
      <w:r>
        <w:rPr>
          <w:rFonts w:hint="eastAsia"/>
        </w:rPr>
        <w:t>え</w:t>
      </w:r>
      <w:r w:rsidRPr="0000201C">
        <w:rPr>
          <w:rFonts w:hint="eastAsia"/>
        </w:rPr>
        <w:t>る方がこんな</w:t>
      </w:r>
      <w:r>
        <w:rPr>
          <w:rFonts w:hint="eastAsia"/>
        </w:rPr>
        <w:t>曠野</w:t>
      </w:r>
      <w:r w:rsidRPr="0000201C">
        <w:rPr>
          <w:rFonts w:hint="eastAsia"/>
        </w:rPr>
        <w:t>で死ぬよりましなのだから」</w:t>
      </w:r>
      <w:r>
        <w:rPr>
          <w:rFonts w:hint="eastAsia"/>
        </w:rPr>
        <w:t xml:space="preserve">。　</w:t>
      </w:r>
      <w:r w:rsidRPr="00C155E3">
        <w:rPr>
          <w:rFonts w:hint="eastAsia"/>
          <w:vertAlign w:val="superscript"/>
        </w:rPr>
        <w:t>13</w:t>
      </w:r>
      <w:r w:rsidRPr="0000201C">
        <w:rPr>
          <w:rFonts w:hint="eastAsia"/>
        </w:rPr>
        <w:t>そこでモーセは民に</w:t>
      </w:r>
      <w:r>
        <w:rPr>
          <w:rFonts w:hint="eastAsia"/>
        </w:rPr>
        <w:t>曰った、</w:t>
      </w:r>
      <w:r w:rsidRPr="0000201C">
        <w:rPr>
          <w:rFonts w:hint="eastAsia"/>
        </w:rPr>
        <w:t>「汝ら</w:t>
      </w:r>
      <w:r>
        <w:rPr>
          <w:rFonts w:hint="eastAsia"/>
        </w:rPr>
        <w:t>懼れ</w:t>
      </w:r>
      <w:r w:rsidRPr="0000201C">
        <w:rPr>
          <w:rFonts w:hint="eastAsia"/>
        </w:rPr>
        <w:t>てはならない</w:t>
      </w:r>
      <w:r>
        <w:rPr>
          <w:rFonts w:hint="eastAsia"/>
        </w:rPr>
        <w:t>、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し</w:t>
            </w:r>
          </w:rt>
          <w:rubyBase>
            <w:r w:rsidR="00191CCF">
              <w:t>確</w:t>
            </w:r>
          </w:rubyBase>
        </w:ruby>
      </w:r>
      <w:r>
        <w:rPr>
          <w:rFonts w:hint="eastAsia"/>
        </w:rPr>
        <w:t>っ</w:t>
      </w:r>
      <w:r w:rsidRPr="0000201C">
        <w:rPr>
          <w:rFonts w:hint="eastAsia"/>
        </w:rPr>
        <w:t>かり立て</w:t>
      </w:r>
      <w:r>
        <w:rPr>
          <w:rFonts w:hint="eastAsia"/>
        </w:rPr>
        <w:t xml:space="preserve">！　</w:t>
      </w:r>
      <w:r w:rsidRPr="0000201C">
        <w:rPr>
          <w:rFonts w:hint="eastAsia"/>
        </w:rPr>
        <w:t>そして観よ</w:t>
      </w:r>
      <w:r>
        <w:rPr>
          <w:rFonts w:hint="eastAsia"/>
        </w:rPr>
        <w:t>、ヤーウェー</w:t>
      </w:r>
      <w:r w:rsidRPr="0000201C">
        <w:rPr>
          <w:rFonts w:hint="eastAsia"/>
        </w:rPr>
        <w:t>が今日汝らの</w:t>
      </w:r>
      <w:r>
        <w:rPr>
          <w:rFonts w:hint="eastAsia"/>
        </w:rPr>
        <w:t>た</w:t>
      </w:r>
      <w:r w:rsidRPr="0000201C">
        <w:rPr>
          <w:rFonts w:hint="eastAsia"/>
        </w:rPr>
        <w:t>めになし</w:t>
      </w:r>
      <w:r>
        <w:rPr>
          <w:rFonts w:hint="eastAsia"/>
        </w:rPr>
        <w:t>給わ</w:t>
      </w:r>
      <w:r w:rsidRPr="0000201C">
        <w:rPr>
          <w:rFonts w:hint="eastAsia"/>
        </w:rPr>
        <w:t>ん救を</w:t>
      </w:r>
      <w:r>
        <w:rPr>
          <w:rFonts w:hint="eastAsia"/>
        </w:rPr>
        <w:t>！　本当に</w:t>
      </w:r>
      <w:r w:rsidRPr="0000201C">
        <w:rPr>
          <w:rFonts w:hint="eastAsia"/>
        </w:rPr>
        <w:t>今日汝らが見</w:t>
      </w:r>
      <w:r>
        <w:rPr>
          <w:rFonts w:hint="eastAsia"/>
        </w:rPr>
        <w:t>た</w:t>
      </w:r>
      <w:r w:rsidRPr="0000201C">
        <w:rPr>
          <w:rFonts w:hint="eastAsia"/>
        </w:rPr>
        <w:t>エジプト</w:t>
      </w:r>
      <w:r>
        <w:rPr>
          <w:rFonts w:hint="eastAsia"/>
        </w:rPr>
        <w:t>人</w:t>
      </w:r>
      <w:r w:rsidRPr="0000201C">
        <w:rPr>
          <w:rFonts w:hint="eastAsia"/>
        </w:rPr>
        <w:t>を</w:t>
      </w:r>
      <w:r>
        <w:rPr>
          <w:rFonts w:hint="eastAsia"/>
        </w:rPr>
        <w:t>、</w:t>
      </w:r>
      <w:r w:rsidRPr="0000201C">
        <w:rPr>
          <w:rFonts w:hint="eastAsia"/>
        </w:rPr>
        <w:t>彼らを見ることを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ま</w:t>
            </w:r>
          </w:rt>
          <w:rubyBase>
            <w:r w:rsidR="00191CCF">
              <w:t>再</w:t>
            </w:r>
          </w:rubyBase>
        </w:ruby>
      </w:r>
      <w:r>
        <w:rPr>
          <w:rFonts w:hint="eastAsia"/>
        </w:rPr>
        <w:t>た</w:t>
      </w:r>
      <w:r w:rsidRPr="0000201C">
        <w:rPr>
          <w:rFonts w:hint="eastAsia"/>
        </w:rPr>
        <w:t>重ねる</w:t>
      </w:r>
      <w:r>
        <w:rPr>
          <w:rFonts w:hint="eastAsia"/>
        </w:rPr>
        <w:t>よ</w:t>
      </w:r>
      <w:r w:rsidRPr="0000201C">
        <w:rPr>
          <w:rFonts w:hint="eastAsia"/>
        </w:rPr>
        <w:t>うなことは永久にないのである</w:t>
      </w:r>
      <w:r>
        <w:rPr>
          <w:rFonts w:hint="eastAsia"/>
        </w:rPr>
        <w:t xml:space="preserve">。　</w:t>
      </w:r>
      <w:r w:rsidRPr="00C155E3">
        <w:rPr>
          <w:rFonts w:hint="eastAsia"/>
          <w:vertAlign w:val="superscript"/>
        </w:rPr>
        <w:t>14</w:t>
      </w:r>
      <w:r>
        <w:rPr>
          <w:rFonts w:hint="eastAsia"/>
        </w:rPr>
        <w:t>ヤーウェー</w:t>
      </w:r>
      <w:r w:rsidRPr="0000201C">
        <w:rPr>
          <w:rFonts w:hint="eastAsia"/>
        </w:rPr>
        <w:t>が汝らの</w:t>
      </w:r>
      <w:r>
        <w:rPr>
          <w:rFonts w:hint="eastAsia"/>
        </w:rPr>
        <w:t>た</w:t>
      </w:r>
      <w:r w:rsidRPr="0000201C">
        <w:rPr>
          <w:rFonts w:hint="eastAsia"/>
        </w:rPr>
        <w:t>めに自ら戦</w:t>
      </w:r>
      <w:r>
        <w:rPr>
          <w:rFonts w:hint="eastAsia"/>
        </w:rPr>
        <w:t>い給う</w:t>
      </w:r>
      <w:r w:rsidRPr="0000201C">
        <w:rPr>
          <w:rFonts w:hint="eastAsia"/>
        </w:rPr>
        <w:t>であ</w:t>
      </w:r>
      <w:r>
        <w:rPr>
          <w:rFonts w:hint="eastAsia"/>
        </w:rPr>
        <w:t>ろう。</w:t>
      </w:r>
      <w:r w:rsidRPr="0000201C">
        <w:rPr>
          <w:rFonts w:hint="eastAsia"/>
        </w:rPr>
        <w:t>汝ら</w:t>
      </w:r>
      <w:r>
        <w:rPr>
          <w:rFonts w:hint="eastAsia"/>
        </w:rPr>
        <w:t>は静かに</w:t>
      </w:r>
      <w:r w:rsidRPr="0000201C">
        <w:rPr>
          <w:rFonts w:hint="eastAsia"/>
        </w:rPr>
        <w:t>して居れ</w:t>
      </w:r>
      <w:r>
        <w:rPr>
          <w:rFonts w:hint="eastAsia"/>
        </w:rPr>
        <w:t>！</w:t>
      </w:r>
      <w:r w:rsidRPr="0000201C">
        <w:rPr>
          <w:rFonts w:hint="eastAsia"/>
        </w:rPr>
        <w:t>」</w:t>
      </w:r>
    </w:p>
    <w:p w:rsidR="00191CCF" w:rsidRPr="00B549FD" w:rsidRDefault="00191CCF" w:rsidP="00191CCF">
      <w:pPr>
        <w:ind w:firstLine="240"/>
        <w:rPr>
          <w:lang w:val="ja-JP"/>
        </w:rPr>
      </w:pPr>
    </w:p>
    <w:p w:rsidR="00191CCF" w:rsidRPr="00C155E3" w:rsidRDefault="00191CCF" w:rsidP="00191CCF">
      <w:pPr>
        <w:ind w:firstLine="241"/>
        <w:rPr>
          <w:rFonts w:asciiTheme="majorEastAsia" w:eastAsiaTheme="majorEastAsia" w:hAnsiTheme="majorEastAsia"/>
          <w:b/>
        </w:rPr>
      </w:pPr>
      <w:r w:rsidRPr="00C155E3">
        <w:rPr>
          <w:rFonts w:asciiTheme="majorEastAsia" w:eastAsiaTheme="majorEastAsia" w:hAnsiTheme="majorEastAsia" w:hint="eastAsia"/>
          <w:b/>
        </w:rPr>
        <w:t>解説</w:t>
      </w:r>
    </w:p>
    <w:p w:rsidR="00191CCF" w:rsidRPr="0000201C" w:rsidRDefault="00191CCF" w:rsidP="00191CCF">
      <w:pPr>
        <w:ind w:firstLine="240"/>
      </w:pPr>
      <w:r w:rsidRPr="0000201C">
        <w:rPr>
          <w:rFonts w:hint="eastAsia"/>
        </w:rPr>
        <w:t>ここに掲げた</w:t>
      </w:r>
      <w:r>
        <w:rPr>
          <w:rFonts w:hint="eastAsia"/>
        </w:rPr>
        <w:t>数</w:t>
      </w:r>
      <w:r w:rsidRPr="0000201C">
        <w:rPr>
          <w:rFonts w:hint="eastAsia"/>
        </w:rPr>
        <w:t>節は</w:t>
      </w:r>
      <w:r>
        <w:rPr>
          <w:rFonts w:hint="eastAsia"/>
        </w:rPr>
        <w:t>、</w:t>
      </w:r>
      <w:r w:rsidRPr="0000201C">
        <w:rPr>
          <w:rFonts w:hint="eastAsia"/>
        </w:rPr>
        <w:t>10</w:t>
      </w:r>
      <w:r>
        <w:rPr>
          <w:rFonts w:hint="eastAsia"/>
        </w:rPr>
        <w:t>c</w:t>
      </w:r>
      <w:r w:rsidRPr="00993BD8">
        <w:rPr>
          <w:rFonts w:asciiTheme="majorEastAsia" w:eastAsiaTheme="majorEastAsia" w:hAnsiTheme="majorEastAsia" w:hint="eastAsia"/>
        </w:rPr>
        <w:t>E</w:t>
      </w:r>
      <w:r w:rsidRPr="0000201C">
        <w:rPr>
          <w:rFonts w:hint="eastAsia"/>
        </w:rPr>
        <w:t>の外すべて</w:t>
      </w:r>
      <w:r w:rsidRPr="00993BD8">
        <w:rPr>
          <w:rFonts w:asciiTheme="majorEastAsia" w:eastAsiaTheme="majorEastAsia" w:hAnsiTheme="majorEastAsia" w:hint="eastAsia"/>
        </w:rPr>
        <w:t>J</w:t>
      </w:r>
      <w:r w:rsidRPr="0000201C">
        <w:rPr>
          <w:rFonts w:hint="eastAsia"/>
        </w:rPr>
        <w:t>系の史料による記事であるとされて</w:t>
      </w:r>
      <w:r>
        <w:rPr>
          <w:rFonts w:hint="eastAsia"/>
        </w:rPr>
        <w:t>い</w:t>
      </w:r>
      <w:r w:rsidRPr="0000201C">
        <w:rPr>
          <w:rFonts w:hint="eastAsia"/>
        </w:rPr>
        <w:t>る</w:t>
      </w:r>
      <w:r>
        <w:rPr>
          <w:rFonts w:hint="eastAsia"/>
        </w:rPr>
        <w:t>。</w:t>
      </w:r>
      <w:r w:rsidRPr="0000201C">
        <w:rPr>
          <w:rFonts w:hint="eastAsia"/>
        </w:rPr>
        <w:t>出エジプトの事件に開し</w:t>
      </w:r>
      <w:r>
        <w:rPr>
          <w:rFonts w:hint="eastAsia"/>
        </w:rPr>
        <w:t>、</w:t>
      </w:r>
      <w:r w:rsidRPr="0000201C">
        <w:rPr>
          <w:rFonts w:hint="eastAsia"/>
        </w:rPr>
        <w:t>大</w:t>
      </w:r>
      <w:r>
        <w:rPr>
          <w:rFonts w:hint="eastAsia"/>
        </w:rPr>
        <w:t>体</w:t>
      </w:r>
      <w:r w:rsidRPr="0000201C">
        <w:rPr>
          <w:rFonts w:hint="eastAsia"/>
        </w:rPr>
        <w:t>に於て</w:t>
      </w:r>
      <w:r w:rsidRPr="00993BD8">
        <w:rPr>
          <w:rFonts w:asciiTheme="majorEastAsia" w:eastAsiaTheme="majorEastAsia" w:hAnsiTheme="majorEastAsia" w:hint="eastAsia"/>
        </w:rPr>
        <w:t>J</w:t>
      </w:r>
      <w:r w:rsidRPr="0000201C">
        <w:rPr>
          <w:rFonts w:hint="eastAsia"/>
        </w:rPr>
        <w:t>史料</w:t>
      </w:r>
      <w:r>
        <w:rPr>
          <w:rFonts w:hint="eastAsia"/>
          <w:sz w:val="20"/>
          <w:szCs w:val="20"/>
        </w:rPr>
        <w:t>〔</w:t>
      </w:r>
      <w:proofErr w:type="spellStart"/>
      <w:r w:rsidRPr="008F1A91">
        <w:rPr>
          <w:rFonts w:hint="eastAsia"/>
          <w:sz w:val="20"/>
          <w:szCs w:val="20"/>
        </w:rPr>
        <w:t>Jahwist</w:t>
      </w:r>
      <w:proofErr w:type="spellEnd"/>
      <w:r w:rsidRPr="008F1A91">
        <w:rPr>
          <w:rFonts w:hint="eastAsia"/>
          <w:sz w:val="20"/>
          <w:szCs w:val="20"/>
        </w:rPr>
        <w:t>ヤハウィスト資料の略、前 950 年頃にユダ王国で書かれた</w:t>
      </w:r>
      <w:r>
        <w:rPr>
          <w:rFonts w:hint="eastAsia"/>
          <w:sz w:val="20"/>
          <w:szCs w:val="20"/>
        </w:rPr>
        <w:t>〕</w:t>
      </w:r>
      <w:r>
        <w:rPr>
          <w:rFonts w:hint="eastAsia"/>
        </w:rPr>
        <w:t>と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B54A75">
              <w:rPr>
                <w:sz w:val="12"/>
              </w:rPr>
              <w:t>みな</w:t>
            </w:r>
          </w:rt>
          <w:rubyBase>
            <w:r w:rsidR="00191CCF">
              <w:t>見倣</w:t>
            </w:r>
          </w:rubyBase>
        </w:ruby>
      </w:r>
      <w:r w:rsidRPr="0000201C">
        <w:rPr>
          <w:rFonts w:hint="eastAsia"/>
        </w:rPr>
        <w:t>される部分は最も史</w:t>
      </w:r>
      <w:r>
        <w:rPr>
          <w:rFonts w:hint="eastAsia"/>
        </w:rPr>
        <w:t>実</w:t>
      </w:r>
      <w:r w:rsidRPr="0000201C">
        <w:rPr>
          <w:rFonts w:hint="eastAsia"/>
        </w:rPr>
        <w:t>への近似性を</w:t>
      </w:r>
      <w:r>
        <w:rPr>
          <w:rFonts w:hint="eastAsia"/>
        </w:rPr>
        <w:t>、</w:t>
      </w:r>
      <w:r w:rsidRPr="00993BD8">
        <w:rPr>
          <w:rFonts w:asciiTheme="majorEastAsia" w:eastAsiaTheme="majorEastAsia" w:hAnsiTheme="majorEastAsia" w:hint="eastAsia"/>
        </w:rPr>
        <w:t>E</w:t>
      </w:r>
      <w:r>
        <w:rPr>
          <w:rFonts w:hint="eastAsia"/>
          <w:sz w:val="20"/>
          <w:szCs w:val="20"/>
        </w:rPr>
        <w:t>〔</w:t>
      </w:r>
      <w:proofErr w:type="spellStart"/>
      <w:r w:rsidRPr="008F1A91">
        <w:rPr>
          <w:rFonts w:hint="eastAsia"/>
          <w:sz w:val="20"/>
          <w:szCs w:val="20"/>
        </w:rPr>
        <w:t>Elohist</w:t>
      </w:r>
      <w:proofErr w:type="spellEnd"/>
      <w:r w:rsidRPr="008F1A91">
        <w:rPr>
          <w:rFonts w:hint="eastAsia"/>
          <w:sz w:val="20"/>
          <w:szCs w:val="20"/>
        </w:rPr>
        <w:t>エロヒスト資料の略、前 850 年頃に北イスラエル王国で書かれた</w:t>
      </w:r>
      <w:r>
        <w:rPr>
          <w:rFonts w:hint="eastAsia"/>
          <w:sz w:val="20"/>
          <w:szCs w:val="20"/>
        </w:rPr>
        <w:t>〕</w:t>
      </w:r>
      <w:r>
        <w:rPr>
          <w:rFonts w:hint="eastAsia"/>
        </w:rPr>
        <w:t>は</w:t>
      </w:r>
      <w:r w:rsidRPr="0000201C">
        <w:rPr>
          <w:rFonts w:hint="eastAsia"/>
        </w:rPr>
        <w:t>それへの指標を示して</w:t>
      </w:r>
      <w:r>
        <w:rPr>
          <w:rFonts w:hint="eastAsia"/>
        </w:rPr>
        <w:t>い</w:t>
      </w:r>
      <w:r w:rsidRPr="0000201C">
        <w:rPr>
          <w:rFonts w:hint="eastAsia"/>
        </w:rPr>
        <w:t>るものと見ることが出来よう</w:t>
      </w:r>
      <w:r>
        <w:rPr>
          <w:rFonts w:hint="eastAsia"/>
        </w:rPr>
        <w:t>。さ</w:t>
      </w:r>
      <w:r w:rsidRPr="0000201C">
        <w:rPr>
          <w:rFonts w:hint="eastAsia"/>
        </w:rPr>
        <w:t>て併し</w:t>
      </w:r>
      <w:r>
        <w:rPr>
          <w:rFonts w:hint="eastAsia"/>
        </w:rPr>
        <w:t>我々</w:t>
      </w:r>
      <w:r w:rsidRPr="0000201C">
        <w:rPr>
          <w:rFonts w:hint="eastAsia"/>
        </w:rPr>
        <w:t>はこの</w:t>
      </w:r>
      <w:r>
        <w:rPr>
          <w:rFonts w:hint="eastAsia"/>
        </w:rPr>
        <w:t>数</w:t>
      </w:r>
      <w:r w:rsidRPr="0000201C">
        <w:rPr>
          <w:rFonts w:hint="eastAsia"/>
        </w:rPr>
        <w:t>節を中心として何を</w:t>
      </w:r>
      <w:r>
        <w:rPr>
          <w:rFonts w:hint="eastAsia"/>
        </w:rPr>
        <w:t>学ぶ</w:t>
      </w:r>
      <w:r w:rsidRPr="0000201C">
        <w:rPr>
          <w:rFonts w:hint="eastAsia"/>
        </w:rPr>
        <w:t>べきであ</w:t>
      </w:r>
      <w:r>
        <w:rPr>
          <w:rFonts w:hint="eastAsia"/>
        </w:rPr>
        <w:t>ろう</w:t>
      </w:r>
      <w:r w:rsidRPr="0000201C">
        <w:rPr>
          <w:rFonts w:hint="eastAsia"/>
        </w:rPr>
        <w:t>か</w:t>
      </w:r>
      <w:r>
        <w:rPr>
          <w:rFonts w:hint="eastAsia"/>
        </w:rPr>
        <w:t>。</w:t>
      </w:r>
      <w:r w:rsidRPr="0000201C">
        <w:rPr>
          <w:rFonts w:hint="eastAsia"/>
        </w:rPr>
        <w:t>イスラエル民族の出エジプト</w:t>
      </w:r>
      <w:r>
        <w:rPr>
          <w:rFonts w:hint="eastAsia"/>
        </w:rPr>
        <w:t>という伝</w:t>
      </w:r>
      <w:r w:rsidRPr="0000201C">
        <w:rPr>
          <w:rFonts w:hint="eastAsia"/>
        </w:rPr>
        <w:t>説的な雲を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き</w:t>
            </w:r>
          </w:rt>
          <w:rubyBase>
            <w:r w:rsidR="00191CCF">
              <w:t>衣</w:t>
            </w:r>
          </w:rubyBase>
        </w:ruby>
      </w:r>
      <w:r>
        <w:rPr>
          <w:rFonts w:hint="eastAsia"/>
        </w:rPr>
        <w:t>た</w:t>
      </w:r>
      <w:r w:rsidRPr="0000201C">
        <w:rPr>
          <w:rFonts w:hint="eastAsia"/>
        </w:rPr>
        <w:t>史的</w:t>
      </w:r>
      <w:r>
        <w:rPr>
          <w:rFonts w:hint="eastAsia"/>
        </w:rPr>
        <w:t>事実</w:t>
      </w:r>
      <w:r w:rsidRPr="0000201C">
        <w:rPr>
          <w:rFonts w:hint="eastAsia"/>
        </w:rPr>
        <w:t>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B54A75">
              <w:rPr>
                <w:sz w:val="12"/>
              </w:rPr>
              <w:t>てんまつ</w:t>
            </w:r>
          </w:rt>
          <w:rubyBase>
            <w:r w:rsidR="00191CCF">
              <w:t>顛末</w:t>
            </w:r>
          </w:rubyBase>
        </w:ruby>
      </w:r>
      <w:r w:rsidRPr="0000201C">
        <w:rPr>
          <w:rFonts w:hint="eastAsia"/>
        </w:rPr>
        <w:t>の中でこの場面は</w:t>
      </w:r>
      <w:r>
        <w:rPr>
          <w:rFonts w:hint="eastAsia"/>
        </w:rPr>
        <w:t>ど</w:t>
      </w:r>
      <w:r w:rsidRPr="0000201C">
        <w:rPr>
          <w:rFonts w:hint="eastAsia"/>
        </w:rPr>
        <w:t>んな意味を有つものであ</w:t>
      </w:r>
      <w:r>
        <w:rPr>
          <w:rFonts w:hint="eastAsia"/>
        </w:rPr>
        <w:t>ろう</w:t>
      </w:r>
      <w:r w:rsidRPr="0000201C">
        <w:rPr>
          <w:rFonts w:hint="eastAsia"/>
        </w:rPr>
        <w:t>か</w:t>
      </w:r>
      <w:r>
        <w:rPr>
          <w:rFonts w:hint="eastAsia"/>
        </w:rPr>
        <w:t>。</w:t>
      </w:r>
      <w:r w:rsidRPr="0000201C">
        <w:rPr>
          <w:rFonts w:hint="eastAsia"/>
        </w:rPr>
        <w:t>斯く設問するとき</w:t>
      </w:r>
      <w:r>
        <w:rPr>
          <w:rFonts w:hint="eastAsia"/>
        </w:rPr>
        <w:t>、</w:t>
      </w:r>
      <w:r w:rsidRPr="0000201C">
        <w:rPr>
          <w:rFonts w:hint="eastAsia"/>
        </w:rPr>
        <w:t>最早</w:t>
      </w:r>
      <w:r>
        <w:rPr>
          <w:rFonts w:hint="eastAsia"/>
        </w:rPr>
        <w:t>我々</w:t>
      </w:r>
      <w:r w:rsidRPr="0000201C">
        <w:rPr>
          <w:rFonts w:hint="eastAsia"/>
        </w:rPr>
        <w:t>は</w:t>
      </w:r>
      <w:r>
        <w:rPr>
          <w:rFonts w:hint="eastAsia"/>
        </w:rPr>
        <w:t>単に</w:t>
      </w:r>
      <w:r w:rsidRPr="0000201C">
        <w:rPr>
          <w:rFonts w:hint="eastAsia"/>
        </w:rPr>
        <w:t>史</w:t>
      </w:r>
      <w:r>
        <w:rPr>
          <w:rFonts w:hint="eastAsia"/>
        </w:rPr>
        <w:t>実</w:t>
      </w:r>
      <w:r w:rsidRPr="0000201C">
        <w:rPr>
          <w:rFonts w:hint="eastAsia"/>
        </w:rPr>
        <w:t>への近似或は指標</w:t>
      </w:r>
      <w:r>
        <w:rPr>
          <w:rFonts w:hint="eastAsia"/>
        </w:rPr>
        <w:t>という</w:t>
      </w:r>
      <w:r w:rsidRPr="0000201C">
        <w:rPr>
          <w:rFonts w:hint="eastAsia"/>
        </w:rPr>
        <w:t>見地からではなく</w:t>
      </w:r>
      <w:r>
        <w:rPr>
          <w:rFonts w:hint="eastAsia"/>
        </w:rPr>
        <w:t>、</w:t>
      </w:r>
      <w:r w:rsidRPr="0000201C">
        <w:rPr>
          <w:rFonts w:hint="eastAsia"/>
        </w:rPr>
        <w:t>そこにあら</w:t>
      </w:r>
      <w:r>
        <w:rPr>
          <w:rFonts w:hint="eastAsia"/>
        </w:rPr>
        <w:t>わ</w:t>
      </w:r>
      <w:r w:rsidRPr="0000201C">
        <w:rPr>
          <w:rFonts w:hint="eastAsia"/>
        </w:rPr>
        <w:t>れて</w:t>
      </w:r>
      <w:r>
        <w:rPr>
          <w:rFonts w:hint="eastAsia"/>
        </w:rPr>
        <w:t>い</w:t>
      </w:r>
      <w:r w:rsidRPr="0000201C">
        <w:rPr>
          <w:rFonts w:hint="eastAsia"/>
        </w:rPr>
        <w:t>る</w:t>
      </w:r>
      <w:r>
        <w:rPr>
          <w:rFonts w:hint="eastAsia"/>
        </w:rPr>
        <w:t>神</w:t>
      </w:r>
      <w:r w:rsidRPr="0000201C">
        <w:rPr>
          <w:rFonts w:hint="eastAsia"/>
        </w:rPr>
        <w:t>的</w:t>
      </w:r>
      <w:r>
        <w:rPr>
          <w:rFonts w:hint="eastAsia"/>
        </w:rPr>
        <w:t>現実</w:t>
      </w:r>
      <w:r w:rsidRPr="0000201C">
        <w:rPr>
          <w:rFonts w:hint="eastAsia"/>
        </w:rPr>
        <w:t>性に着目すること</w:t>
      </w:r>
      <w:r>
        <w:rPr>
          <w:rFonts w:hint="eastAsia"/>
        </w:rPr>
        <w:t>と</w:t>
      </w:r>
      <w:r w:rsidRPr="0000201C">
        <w:rPr>
          <w:rFonts w:hint="eastAsia"/>
        </w:rPr>
        <w:t>なる</w:t>
      </w:r>
      <w:r>
        <w:rPr>
          <w:rFonts w:hint="eastAsia"/>
        </w:rPr>
        <w:t>。</w:t>
      </w:r>
    </w:p>
    <w:p w:rsidR="00191CCF" w:rsidRPr="0000201C" w:rsidRDefault="00191CCF" w:rsidP="00191CCF">
      <w:pPr>
        <w:ind w:firstLine="240"/>
      </w:pPr>
      <w:r>
        <w:rPr>
          <w:rFonts w:hint="eastAsia"/>
        </w:rPr>
        <w:t>まず</w:t>
      </w:r>
      <w:r w:rsidRPr="0000201C">
        <w:rPr>
          <w:rFonts w:hint="eastAsia"/>
        </w:rPr>
        <w:t>事の始めから</w:t>
      </w:r>
      <w:r>
        <w:rPr>
          <w:rFonts w:hint="eastAsia"/>
        </w:rPr>
        <w:t>、</w:t>
      </w:r>
      <w:r w:rsidRPr="0000201C">
        <w:rPr>
          <w:rFonts w:hint="eastAsia"/>
        </w:rPr>
        <w:t>今</w:t>
      </w:r>
      <w:r>
        <w:rPr>
          <w:rFonts w:hint="eastAsia"/>
        </w:rPr>
        <w:t>我々</w:t>
      </w:r>
      <w:r w:rsidRPr="0000201C">
        <w:rPr>
          <w:rFonts w:hint="eastAsia"/>
        </w:rPr>
        <w:t>が問題とすべき</w:t>
      </w:r>
      <w:r>
        <w:rPr>
          <w:rFonts w:hint="eastAsia"/>
        </w:rPr>
        <w:t>点と連関</w:t>
      </w:r>
      <w:r w:rsidRPr="0000201C">
        <w:rPr>
          <w:rFonts w:hint="eastAsia"/>
        </w:rPr>
        <w:t>ありと</w:t>
      </w:r>
      <w:r>
        <w:rPr>
          <w:rFonts w:hint="eastAsia"/>
        </w:rPr>
        <w:t>思わ</w:t>
      </w:r>
      <w:r w:rsidRPr="0000201C">
        <w:rPr>
          <w:rFonts w:hint="eastAsia"/>
        </w:rPr>
        <w:t>るる契機を</w:t>
      </w:r>
      <w:r>
        <w:rPr>
          <w:rFonts w:hint="eastAsia"/>
        </w:rPr>
        <w:t>たずねつつ、</w:t>
      </w:r>
      <w:r w:rsidRPr="0000201C">
        <w:rPr>
          <w:rFonts w:hint="eastAsia"/>
        </w:rPr>
        <w:t>主題に迫</w:t>
      </w:r>
      <w:r>
        <w:rPr>
          <w:rFonts w:hint="eastAsia"/>
        </w:rPr>
        <w:t>ろうと思う。</w:t>
      </w:r>
    </w:p>
    <w:p w:rsidR="00191CCF" w:rsidRPr="0000201C" w:rsidRDefault="00191CCF" w:rsidP="00191CCF">
      <w:pPr>
        <w:ind w:firstLine="240"/>
      </w:pPr>
      <w:r w:rsidRPr="0000201C">
        <w:rPr>
          <w:rFonts w:hint="eastAsia"/>
        </w:rPr>
        <w:t>モーセは</w:t>
      </w:r>
      <w:r>
        <w:rPr>
          <w:rFonts w:hint="eastAsia"/>
        </w:rPr>
        <w:t>ホレブ</w:t>
      </w:r>
      <w:r w:rsidRPr="0000201C">
        <w:rPr>
          <w:rFonts w:hint="eastAsia"/>
        </w:rPr>
        <w:t>山上で啓示に</w:t>
      </w:r>
      <w:r>
        <w:rPr>
          <w:rFonts w:hint="eastAsia"/>
        </w:rPr>
        <w:t>遭った</w:t>
      </w:r>
      <w:r w:rsidRPr="0000201C">
        <w:rPr>
          <w:rFonts w:hint="eastAsia"/>
        </w:rPr>
        <w:t>時</w:t>
      </w:r>
      <w:r w:rsidRPr="00C155E3">
        <w:rPr>
          <w:rFonts w:hint="eastAsia"/>
          <w:sz w:val="20"/>
          <w:szCs w:val="20"/>
        </w:rPr>
        <w:t>（前号所載）</w:t>
      </w:r>
      <w:r>
        <w:rPr>
          <w:rFonts w:hint="eastAsia"/>
        </w:rPr>
        <w:t>、</w:t>
      </w:r>
      <w:r w:rsidRPr="0000201C">
        <w:rPr>
          <w:rFonts w:hint="eastAsia"/>
        </w:rPr>
        <w:t>おのれの無力を告白し</w:t>
      </w:r>
      <w:r>
        <w:rPr>
          <w:rFonts w:hint="eastAsia"/>
        </w:rPr>
        <w:t>、</w:t>
      </w:r>
      <w:r w:rsidRPr="0000201C">
        <w:rPr>
          <w:rFonts w:hint="eastAsia"/>
        </w:rPr>
        <w:t>その任に耐</w:t>
      </w:r>
      <w:r>
        <w:rPr>
          <w:rFonts w:hint="eastAsia"/>
        </w:rPr>
        <w:t>え</w:t>
      </w:r>
      <w:r w:rsidRPr="0000201C">
        <w:rPr>
          <w:rFonts w:hint="eastAsia"/>
        </w:rPr>
        <w:t>ずと</w:t>
      </w:r>
      <w:r>
        <w:rPr>
          <w:rFonts w:hint="eastAsia"/>
        </w:rPr>
        <w:t>辞退</w:t>
      </w:r>
      <w:r w:rsidRPr="0000201C">
        <w:rPr>
          <w:rFonts w:hint="eastAsia"/>
        </w:rPr>
        <w:t>し</w:t>
      </w:r>
      <w:r>
        <w:rPr>
          <w:rFonts w:hint="eastAsia"/>
        </w:rPr>
        <w:t>た</w:t>
      </w:r>
      <w:r w:rsidRPr="00467BCD">
        <w:rPr>
          <w:rFonts w:hint="eastAsia"/>
          <w:sz w:val="20"/>
          <w:szCs w:val="20"/>
        </w:rPr>
        <w:t>（3･11､4･10,13E）</w:t>
      </w:r>
      <w:r>
        <w:rPr>
          <w:rFonts w:hint="eastAsia"/>
        </w:rPr>
        <w:t>。</w:t>
      </w:r>
      <w:r w:rsidRPr="0000201C">
        <w:rPr>
          <w:rFonts w:hint="eastAsia"/>
        </w:rPr>
        <w:t>併し</w:t>
      </w:r>
      <w:r>
        <w:rPr>
          <w:rFonts w:hint="eastAsia"/>
        </w:rPr>
        <w:t>神</w:t>
      </w:r>
      <w:r w:rsidRPr="0000201C">
        <w:rPr>
          <w:rFonts w:hint="eastAsia"/>
        </w:rPr>
        <w:t>はモーセに勝ち</w:t>
      </w:r>
      <w:r>
        <w:rPr>
          <w:rFonts w:hint="eastAsia"/>
        </w:rPr>
        <w:t>、</w:t>
      </w:r>
      <w:r w:rsidRPr="0000201C">
        <w:rPr>
          <w:rFonts w:hint="eastAsia"/>
        </w:rPr>
        <w:t>之を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9A5316">
              <w:rPr>
                <w:sz w:val="12"/>
              </w:rPr>
              <w:t>とら</w:t>
            </w:r>
          </w:rt>
          <w:rubyBase>
            <w:r w:rsidR="00191CCF">
              <w:t>捉</w:t>
            </w:r>
          </w:rubyBase>
        </w:ruby>
      </w:r>
      <w:r>
        <w:rPr>
          <w:rFonts w:hint="eastAsia"/>
        </w:rPr>
        <w:t>え</w:t>
      </w:r>
      <w:r w:rsidRPr="0000201C">
        <w:rPr>
          <w:rFonts w:hint="eastAsia"/>
        </w:rPr>
        <w:t>給うた</w:t>
      </w:r>
      <w:r w:rsidRPr="00467BCD">
        <w:rPr>
          <w:rFonts w:hint="eastAsia"/>
          <w:sz w:val="20"/>
          <w:szCs w:val="20"/>
        </w:rPr>
        <w:t>（3･12､4･11,12，15,16E）</w:t>
      </w:r>
      <w:r>
        <w:rPr>
          <w:rFonts w:hint="eastAsia"/>
        </w:rPr>
        <w:t>。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あたか</w:t>
            </w:r>
          </w:rt>
          <w:rubyBase>
            <w:r w:rsidR="00191CCF">
              <w:t>恰</w:t>
            </w:r>
          </w:rubyBase>
        </w:ruby>
      </w:r>
      <w:r w:rsidRPr="0000201C">
        <w:rPr>
          <w:rFonts w:hint="eastAsia"/>
        </w:rPr>
        <w:t>もエレ</w:t>
      </w:r>
      <w:r>
        <w:rPr>
          <w:rFonts w:hint="eastAsia"/>
        </w:rPr>
        <w:t>ミ</w:t>
      </w:r>
      <w:r w:rsidRPr="0000201C">
        <w:rPr>
          <w:rFonts w:hint="eastAsia"/>
        </w:rPr>
        <w:t>ヤが</w:t>
      </w:r>
      <w:r>
        <w:rPr>
          <w:rFonts w:hint="eastAsia"/>
        </w:rPr>
        <w:t>神</w:t>
      </w:r>
      <w:r w:rsidRPr="0000201C">
        <w:rPr>
          <w:rFonts w:hint="eastAsia"/>
        </w:rPr>
        <w:t>に打ち勝</w:t>
      </w:r>
      <w:r>
        <w:rPr>
          <w:rFonts w:hint="eastAsia"/>
        </w:rPr>
        <w:t>た</w:t>
      </w:r>
      <w:r w:rsidRPr="0000201C">
        <w:rPr>
          <w:rFonts w:hint="eastAsia"/>
        </w:rPr>
        <w:t>れて</w:t>
      </w:r>
      <w:r>
        <w:rPr>
          <w:rFonts w:hint="eastAsia"/>
        </w:rPr>
        <w:t>、</w:t>
      </w:r>
      <w:r w:rsidRPr="0000201C">
        <w:rPr>
          <w:rFonts w:hint="eastAsia"/>
        </w:rPr>
        <w:t>完全に</w:t>
      </w:r>
      <w:r>
        <w:rPr>
          <w:rFonts w:hint="eastAsia"/>
        </w:rPr>
        <w:t>神</w:t>
      </w:r>
      <w:r w:rsidRPr="0000201C">
        <w:rPr>
          <w:rFonts w:hint="eastAsia"/>
        </w:rPr>
        <w:t>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もの</w:t>
            </w:r>
          </w:rt>
          <w:rubyBase>
            <w:r w:rsidR="00191CCF">
              <w:t>属</w:t>
            </w:r>
          </w:rubyBase>
        </w:ruby>
      </w:r>
      <w:r w:rsidRPr="0000201C">
        <w:rPr>
          <w:rFonts w:hint="eastAsia"/>
        </w:rPr>
        <w:t>とされた如く</w:t>
      </w:r>
      <w:r w:rsidRPr="00467BCD">
        <w:rPr>
          <w:rFonts w:hint="eastAsia"/>
          <w:sz w:val="20"/>
          <w:szCs w:val="20"/>
        </w:rPr>
        <w:t>（エレ20･7）</w:t>
      </w:r>
      <w:r>
        <w:rPr>
          <w:rFonts w:hint="eastAsia"/>
        </w:rPr>
        <w:t>。</w:t>
      </w:r>
      <w:r w:rsidRPr="0000201C">
        <w:rPr>
          <w:rFonts w:hint="eastAsia"/>
        </w:rPr>
        <w:t>併しパロ</w:t>
      </w:r>
      <w:r>
        <w:rPr>
          <w:rFonts w:hint="eastAsia"/>
        </w:rPr>
        <w:t>説</w:t>
      </w:r>
      <w:r w:rsidRPr="0000201C">
        <w:rPr>
          <w:rFonts w:hint="eastAsia"/>
        </w:rPr>
        <w:t>服の如何に困難なるか</w:t>
      </w:r>
      <w:r>
        <w:rPr>
          <w:rFonts w:hint="eastAsia"/>
        </w:rPr>
        <w:t>、</w:t>
      </w:r>
      <w:r w:rsidRPr="0000201C">
        <w:rPr>
          <w:rFonts w:hint="eastAsia"/>
        </w:rPr>
        <w:t>その手段方途が如何に失敗に</w:t>
      </w:r>
      <w:r>
        <w:rPr>
          <w:rFonts w:hint="eastAsia"/>
        </w:rPr>
        <w:t>帰する</w:t>
      </w:r>
      <w:r w:rsidRPr="0000201C">
        <w:rPr>
          <w:rFonts w:hint="eastAsia"/>
        </w:rPr>
        <w:t>かを</w:t>
      </w:r>
      <w:r>
        <w:rPr>
          <w:rFonts w:hint="eastAsia"/>
        </w:rPr>
        <w:t>、</w:t>
      </w:r>
      <w:r w:rsidRPr="0000201C">
        <w:rPr>
          <w:rFonts w:hint="eastAsia"/>
        </w:rPr>
        <w:t>彼は</w:t>
      </w:r>
      <w:r>
        <w:rPr>
          <w:rFonts w:hint="eastAsia"/>
        </w:rPr>
        <w:t>神</w:t>
      </w:r>
      <w:r w:rsidRPr="0000201C">
        <w:rPr>
          <w:rFonts w:hint="eastAsia"/>
        </w:rPr>
        <w:t>に示されて</w:t>
      </w:r>
      <w:r>
        <w:rPr>
          <w:rFonts w:hint="eastAsia"/>
        </w:rPr>
        <w:t>い</w:t>
      </w:r>
      <w:r w:rsidRPr="0000201C">
        <w:rPr>
          <w:rFonts w:hint="eastAsia"/>
        </w:rPr>
        <w:t>る</w:t>
      </w:r>
      <w:r w:rsidRPr="00467BCD">
        <w:rPr>
          <w:rFonts w:hint="eastAsia"/>
          <w:sz w:val="20"/>
          <w:szCs w:val="20"/>
        </w:rPr>
        <w:t>（4･21J）</w:t>
      </w:r>
      <w:r>
        <w:rPr>
          <w:rFonts w:hint="eastAsia"/>
        </w:rPr>
        <w:t>。</w:t>
      </w:r>
      <w:r w:rsidRPr="0000201C">
        <w:rPr>
          <w:rFonts w:hint="eastAsia"/>
        </w:rPr>
        <w:t>モーセは謂</w:t>
      </w:r>
      <w:r>
        <w:rPr>
          <w:rFonts w:hint="eastAsia"/>
        </w:rPr>
        <w:t>わ</w:t>
      </w:r>
      <w:r w:rsidRPr="0000201C">
        <w:rPr>
          <w:rFonts w:hint="eastAsia"/>
        </w:rPr>
        <w:t>ば希望なき</w:t>
      </w:r>
      <w:r>
        <w:rPr>
          <w:rFonts w:hint="eastAsia"/>
        </w:rPr>
        <w:t>抗争</w:t>
      </w:r>
      <w:r w:rsidRPr="0000201C">
        <w:rPr>
          <w:rFonts w:hint="eastAsia"/>
        </w:rPr>
        <w:t>を</w:t>
      </w:r>
      <w:r>
        <w:rPr>
          <w:rFonts w:hint="eastAsia"/>
        </w:rPr>
        <w:t>神</w:t>
      </w:r>
      <w:r w:rsidRPr="0000201C">
        <w:rPr>
          <w:rFonts w:hint="eastAsia"/>
        </w:rPr>
        <w:t>に</w:t>
      </w:r>
      <w:r>
        <w:rPr>
          <w:rFonts w:hint="eastAsia"/>
        </w:rPr>
        <w:t>ゆ</w:t>
      </w:r>
      <w:r w:rsidRPr="0000201C">
        <w:rPr>
          <w:rFonts w:hint="eastAsia"/>
        </w:rPr>
        <w:t>だねられた</w:t>
      </w:r>
      <w:r>
        <w:rPr>
          <w:rFonts w:hint="eastAsia"/>
        </w:rPr>
        <w:t>ような</w:t>
      </w:r>
      <w:r w:rsidRPr="0000201C">
        <w:rPr>
          <w:rFonts w:hint="eastAsia"/>
        </w:rPr>
        <w:t>ものである</w:t>
      </w:r>
      <w:r>
        <w:rPr>
          <w:rFonts w:hint="eastAsia"/>
        </w:rPr>
        <w:t>。事実</w:t>
      </w:r>
      <w:r w:rsidRPr="0000201C">
        <w:rPr>
          <w:rFonts w:hint="eastAsia"/>
        </w:rPr>
        <w:t>パロは幾</w:t>
      </w:r>
      <w:r w:rsidRPr="0000201C">
        <w:rPr>
          <w:rFonts w:hint="eastAsia"/>
        </w:rPr>
        <w:lastRenderedPageBreak/>
        <w:t>度となくその心を「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かたくな</w:t>
            </w:r>
          </w:rt>
          <w:rubyBase>
            <w:r w:rsidR="00191CCF">
              <w:t>剛愎</w:t>
            </w:r>
          </w:rubyBase>
        </w:ruby>
      </w:r>
      <w:r w:rsidRPr="0000201C">
        <w:rPr>
          <w:rFonts w:hint="eastAsia"/>
        </w:rPr>
        <w:t>」にし</w:t>
      </w:r>
      <w:r>
        <w:rPr>
          <w:rFonts w:hint="eastAsia"/>
        </w:rPr>
        <w:t>た</w:t>
      </w:r>
      <w:r w:rsidRPr="0000201C">
        <w:rPr>
          <w:rFonts w:hint="eastAsia"/>
        </w:rPr>
        <w:t>のである</w:t>
      </w:r>
      <w:r>
        <w:rPr>
          <w:rFonts w:hint="eastAsia"/>
        </w:rPr>
        <w:t>。</w:t>
      </w:r>
      <w:r w:rsidRPr="0000201C">
        <w:rPr>
          <w:rFonts w:hint="eastAsia"/>
        </w:rPr>
        <w:t>一方イスラエルの民もモーセから</w:t>
      </w:r>
      <w:r>
        <w:rPr>
          <w:rFonts w:hint="eastAsia"/>
        </w:rPr>
        <w:t>奇蹟</w:t>
      </w:r>
      <w:r w:rsidRPr="0000201C">
        <w:rPr>
          <w:rFonts w:hint="eastAsia"/>
        </w:rPr>
        <w:t>を見せられなければ信</w:t>
      </w:r>
      <w:r>
        <w:rPr>
          <w:rFonts w:hint="eastAsia"/>
        </w:rPr>
        <w:t>ず</w:t>
      </w:r>
      <w:r w:rsidRPr="0000201C">
        <w:rPr>
          <w:rFonts w:hint="eastAsia"/>
        </w:rPr>
        <w:t>るこ</w:t>
      </w:r>
      <w:r>
        <w:rPr>
          <w:rFonts w:hint="eastAsia"/>
        </w:rPr>
        <w:t>と</w:t>
      </w:r>
      <w:r w:rsidRPr="0000201C">
        <w:rPr>
          <w:rFonts w:hint="eastAsia"/>
        </w:rPr>
        <w:t>の</w:t>
      </w:r>
      <w:r>
        <w:rPr>
          <w:rFonts w:hint="eastAsia"/>
        </w:rPr>
        <w:t>出来</w:t>
      </w:r>
      <w:r w:rsidRPr="0000201C">
        <w:rPr>
          <w:rFonts w:hint="eastAsia"/>
        </w:rPr>
        <w:t>ない民で</w:t>
      </w:r>
      <w:r>
        <w:rPr>
          <w:rFonts w:hint="eastAsia"/>
        </w:rPr>
        <w:t>あった</w:t>
      </w:r>
      <w:r w:rsidRPr="00467BCD">
        <w:rPr>
          <w:rFonts w:hint="eastAsia"/>
          <w:sz w:val="20"/>
          <w:szCs w:val="20"/>
        </w:rPr>
        <w:t>（4･30,31J）</w:t>
      </w:r>
      <w:r>
        <w:rPr>
          <w:rFonts w:hint="eastAsia"/>
        </w:rPr>
        <w:t>。</w:t>
      </w:r>
      <w:r w:rsidRPr="0000201C">
        <w:rPr>
          <w:rFonts w:hint="eastAsia"/>
        </w:rPr>
        <w:t xml:space="preserve"> 而もその信頼</w:t>
      </w:r>
      <w:r>
        <w:rPr>
          <w:rFonts w:hint="eastAsia"/>
        </w:rPr>
        <w:t>た</w:t>
      </w:r>
      <w:r w:rsidRPr="0000201C">
        <w:rPr>
          <w:rFonts w:hint="eastAsia"/>
        </w:rPr>
        <w:t>るや</w:t>
      </w:r>
      <w:r>
        <w:rPr>
          <w:rFonts w:hint="eastAsia"/>
        </w:rPr>
        <w:t>浅く</w:t>
      </w:r>
      <w:r w:rsidRPr="0000201C">
        <w:rPr>
          <w:rFonts w:hint="eastAsia"/>
        </w:rPr>
        <w:t>果敢なきもので</w:t>
      </w:r>
      <w:r>
        <w:rPr>
          <w:rFonts w:hint="eastAsia"/>
        </w:rPr>
        <w:t>あった</w:t>
      </w:r>
      <w:r w:rsidRPr="00467BCD">
        <w:rPr>
          <w:rFonts w:hint="eastAsia"/>
          <w:sz w:val="20"/>
          <w:szCs w:val="20"/>
        </w:rPr>
        <w:t>（5･21 E）</w:t>
      </w:r>
      <w:r>
        <w:rPr>
          <w:rFonts w:hint="eastAsia"/>
        </w:rPr>
        <w:t>。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一方パ</w:t>
      </w:r>
      <w:r>
        <w:rPr>
          <w:rFonts w:hint="eastAsia"/>
        </w:rPr>
        <w:t>ロ</w:t>
      </w:r>
      <w:r w:rsidRPr="0000201C">
        <w:rPr>
          <w:rFonts w:hint="eastAsia"/>
        </w:rPr>
        <w:t>のイスラエルの子らに</w:t>
      </w:r>
      <w:r>
        <w:rPr>
          <w:rFonts w:hint="eastAsia"/>
        </w:rPr>
        <w:t>対</w:t>
      </w:r>
      <w:r w:rsidRPr="0000201C">
        <w:rPr>
          <w:rFonts w:hint="eastAsia"/>
        </w:rPr>
        <w:t>する酷使はパロのモーセヘの反感</w:t>
      </w:r>
      <w:r>
        <w:rPr>
          <w:rFonts w:hint="eastAsia"/>
        </w:rPr>
        <w:t>と</w:t>
      </w:r>
      <w:r w:rsidRPr="0000201C">
        <w:rPr>
          <w:rFonts w:hint="eastAsia"/>
        </w:rPr>
        <w:t>共に増大しつつ</w:t>
      </w:r>
      <w:r>
        <w:rPr>
          <w:rFonts w:hint="eastAsia"/>
        </w:rPr>
        <w:t>あった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5･6～19</w:t>
      </w:r>
      <w:r w:rsidRPr="00467BCD">
        <w:rPr>
          <w:rFonts w:hint="eastAsia"/>
          <w:sz w:val="20"/>
          <w:szCs w:val="20"/>
        </w:rPr>
        <w:t>J）</w:t>
      </w:r>
      <w:r>
        <w:rPr>
          <w:rFonts w:hint="eastAsia"/>
        </w:rPr>
        <w:t>。</w:t>
      </w:r>
      <w:r w:rsidRPr="0000201C">
        <w:rPr>
          <w:rFonts w:hint="eastAsia"/>
        </w:rPr>
        <w:t>パロはモーセを容れず</w:t>
      </w:r>
      <w:r>
        <w:rPr>
          <w:rFonts w:hint="eastAsia"/>
        </w:rPr>
        <w:t>、</w:t>
      </w:r>
      <w:r w:rsidRPr="0000201C">
        <w:rPr>
          <w:rFonts w:hint="eastAsia"/>
        </w:rPr>
        <w:t>民はモーセに</w:t>
      </w:r>
      <w:r>
        <w:rPr>
          <w:rFonts w:hint="eastAsia"/>
        </w:rPr>
        <w:t>つぶ</w:t>
      </w:r>
      <w:r w:rsidRPr="0000201C">
        <w:rPr>
          <w:rFonts w:hint="eastAsia"/>
        </w:rPr>
        <w:t>やく</w:t>
      </w:r>
      <w:r>
        <w:rPr>
          <w:rFonts w:hint="eastAsia"/>
        </w:rPr>
        <w:t>。</w:t>
      </w:r>
      <w:r w:rsidRPr="0000201C">
        <w:rPr>
          <w:rFonts w:hint="eastAsia"/>
        </w:rPr>
        <w:t>モーセも人であ</w:t>
      </w:r>
      <w:r>
        <w:rPr>
          <w:rFonts w:hint="eastAsia"/>
        </w:rPr>
        <w:t>る。</w:t>
      </w:r>
      <w:r w:rsidRPr="0000201C">
        <w:rPr>
          <w:rFonts w:hint="eastAsia"/>
        </w:rPr>
        <w:t>彼は</w:t>
      </w:r>
      <w:r>
        <w:rPr>
          <w:rFonts w:hint="eastAsia"/>
        </w:rPr>
        <w:t>神</w:t>
      </w:r>
      <w:r w:rsidRPr="0000201C">
        <w:rPr>
          <w:rFonts w:hint="eastAsia"/>
        </w:rPr>
        <w:t>に訴</w:t>
      </w:r>
      <w:r>
        <w:rPr>
          <w:rFonts w:hint="eastAsia"/>
        </w:rPr>
        <w:t>えた、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>「わが主よ</w:t>
      </w:r>
      <w:r>
        <w:rPr>
          <w:rFonts w:hint="eastAsia"/>
        </w:rPr>
        <w:t>、</w:t>
      </w:r>
      <w:r w:rsidRPr="0000201C">
        <w:rPr>
          <w:rFonts w:hint="eastAsia"/>
        </w:rPr>
        <w:t>な</w:t>
      </w:r>
      <w:r>
        <w:rPr>
          <w:rFonts w:hint="eastAsia"/>
        </w:rPr>
        <w:t>ど</w:t>
      </w:r>
      <w:r w:rsidRPr="0000201C">
        <w:rPr>
          <w:rFonts w:hint="eastAsia"/>
        </w:rPr>
        <w:t>て此民を悪しくし</w:t>
      </w:r>
      <w:r>
        <w:rPr>
          <w:rFonts w:hint="eastAsia"/>
        </w:rPr>
        <w:t>給う</w:t>
      </w:r>
      <w:r w:rsidRPr="0000201C">
        <w:rPr>
          <w:rFonts w:hint="eastAsia"/>
        </w:rPr>
        <w:t>や</w:t>
      </w:r>
      <w:r>
        <w:rPr>
          <w:rFonts w:hint="eastAsia"/>
        </w:rPr>
        <w:t>、</w:t>
      </w:r>
      <w:r w:rsidRPr="0000201C">
        <w:rPr>
          <w:rFonts w:hint="eastAsia"/>
        </w:rPr>
        <w:t>何の</w:t>
      </w:r>
      <w:r>
        <w:rPr>
          <w:rFonts w:hint="eastAsia"/>
        </w:rPr>
        <w:t>た</w:t>
      </w:r>
      <w:r w:rsidRPr="0000201C">
        <w:rPr>
          <w:rFonts w:hint="eastAsia"/>
        </w:rPr>
        <w:t>めに我を</w:t>
      </w:r>
      <w:r>
        <w:rPr>
          <w:rFonts w:hint="eastAsia"/>
        </w:rPr>
        <w:t>遣わし給い</w:t>
      </w:r>
      <w:r w:rsidRPr="0000201C">
        <w:rPr>
          <w:rFonts w:hint="eastAsia"/>
        </w:rPr>
        <w:t>しや」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5･22～23</w:t>
      </w:r>
      <w:r w:rsidRPr="00467BCD">
        <w:rPr>
          <w:rFonts w:hint="eastAsia"/>
          <w:sz w:val="20"/>
          <w:szCs w:val="20"/>
        </w:rPr>
        <w:t>J）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モーセの苦衷</w:t>
      </w:r>
      <w:r>
        <w:rPr>
          <w:rFonts w:hint="eastAsia"/>
        </w:rPr>
        <w:t>想う</w:t>
      </w:r>
      <w:r w:rsidRPr="0000201C">
        <w:rPr>
          <w:rFonts w:hint="eastAsia"/>
        </w:rPr>
        <w:t>べし</w:t>
      </w:r>
      <w:r>
        <w:rPr>
          <w:rFonts w:hint="eastAsia"/>
        </w:rPr>
        <w:t>。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さなが</w:t>
            </w:r>
          </w:rt>
          <w:rubyBase>
            <w:r w:rsidR="00191CCF">
              <w:t>宛</w:t>
            </w:r>
          </w:rubyBase>
        </w:ruby>
      </w:r>
      <w:r w:rsidRPr="0000201C">
        <w:rPr>
          <w:rFonts w:hint="eastAsia"/>
        </w:rPr>
        <w:t>ら</w:t>
      </w:r>
      <w:r>
        <w:rPr>
          <w:rFonts w:hint="eastAsia"/>
        </w:rPr>
        <w:t>洗礼</w:t>
      </w:r>
      <w:r w:rsidRPr="0000201C">
        <w:rPr>
          <w:rFonts w:hint="eastAsia"/>
        </w:rPr>
        <w:t>のヨ</w:t>
      </w:r>
      <w:r>
        <w:rPr>
          <w:rFonts w:hint="eastAsia"/>
        </w:rPr>
        <w:t>ハ</w:t>
      </w:r>
      <w:r w:rsidRPr="0000201C">
        <w:rPr>
          <w:rFonts w:hint="eastAsia"/>
        </w:rPr>
        <w:t>ネが</w:t>
      </w:r>
      <w:r>
        <w:rPr>
          <w:rFonts w:hint="eastAsia"/>
        </w:rPr>
        <w:t>、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きた</w:t>
            </w:r>
          </w:rt>
          <w:rubyBase>
            <w:r w:rsidR="00191CCF">
              <w:t>来</w:t>
            </w:r>
          </w:rubyBase>
        </w:ruby>
      </w:r>
      <w:r w:rsidRPr="0000201C">
        <w:rPr>
          <w:rFonts w:hint="eastAsia"/>
        </w:rPr>
        <w:t>るべき者は汝なるか</w:t>
      </w:r>
      <w:r>
        <w:rPr>
          <w:rFonts w:hint="eastAsia"/>
        </w:rPr>
        <w:t>、</w:t>
      </w:r>
      <w:r w:rsidRPr="0000201C">
        <w:rPr>
          <w:rFonts w:hint="eastAsia"/>
        </w:rPr>
        <w:t>或は他に待</w:t>
      </w:r>
      <w:r>
        <w:rPr>
          <w:rFonts w:hint="eastAsia"/>
        </w:rPr>
        <w:t>つ</w:t>
      </w:r>
      <w:r w:rsidRPr="0000201C">
        <w:rPr>
          <w:rFonts w:hint="eastAsia"/>
        </w:rPr>
        <w:t>べきか」</w:t>
      </w:r>
      <w:r w:rsidRPr="00C155E3">
        <w:rPr>
          <w:rFonts w:hint="eastAsia"/>
          <w:sz w:val="20"/>
          <w:szCs w:val="20"/>
        </w:rPr>
        <w:t>（ルカ7･19）</w:t>
      </w:r>
    </w:p>
    <w:p w:rsidR="00191CCF" w:rsidRPr="0000201C" w:rsidRDefault="00191CCF" w:rsidP="00191CCF">
      <w:pPr>
        <w:ind w:firstLine="240"/>
      </w:pPr>
      <w:r w:rsidRPr="0000201C">
        <w:rPr>
          <w:rFonts w:hint="eastAsia"/>
        </w:rPr>
        <w:t>と</w:t>
      </w:r>
      <w:r>
        <w:rPr>
          <w:rFonts w:hint="eastAsia"/>
        </w:rPr>
        <w:t>、</w:t>
      </w:r>
      <w:r w:rsidRPr="0000201C">
        <w:rPr>
          <w:rFonts w:hint="eastAsia"/>
        </w:rPr>
        <w:t>おのが弟子らをして</w:t>
      </w:r>
      <w:r>
        <w:rPr>
          <w:rFonts w:hint="eastAsia"/>
        </w:rPr>
        <w:t>イエス</w:t>
      </w:r>
      <w:r w:rsidRPr="0000201C">
        <w:rPr>
          <w:rFonts w:hint="eastAsia"/>
        </w:rPr>
        <w:t>に</w:t>
      </w:r>
      <w:r>
        <w:rPr>
          <w:rFonts w:hint="eastAsia"/>
        </w:rPr>
        <w:t>たずね</w:t>
      </w:r>
      <w:r w:rsidRPr="0000201C">
        <w:rPr>
          <w:rFonts w:hint="eastAsia"/>
        </w:rPr>
        <w:t>しめた心境に似る</w:t>
      </w:r>
      <w:r>
        <w:rPr>
          <w:rFonts w:hint="eastAsia"/>
        </w:rPr>
        <w:t>。</w:t>
      </w:r>
      <w:r w:rsidRPr="0000201C">
        <w:rPr>
          <w:rFonts w:hint="eastAsia"/>
        </w:rPr>
        <w:t>之に</w:t>
      </w:r>
      <w:r>
        <w:rPr>
          <w:rFonts w:hint="eastAsia"/>
        </w:rPr>
        <w:t>対</w:t>
      </w:r>
      <w:r w:rsidRPr="0000201C">
        <w:rPr>
          <w:rFonts w:hint="eastAsia"/>
        </w:rPr>
        <w:t>して</w:t>
      </w:r>
      <w:r>
        <w:rPr>
          <w:rFonts w:hint="eastAsia"/>
        </w:rPr>
        <w:t>神</w:t>
      </w:r>
      <w:r w:rsidRPr="0000201C">
        <w:rPr>
          <w:rFonts w:hint="eastAsia"/>
        </w:rPr>
        <w:t>は「今」「力ある手」がパ</w:t>
      </w:r>
      <w:r>
        <w:rPr>
          <w:rFonts w:hint="eastAsia"/>
        </w:rPr>
        <w:t>ロに</w:t>
      </w:r>
      <w:r w:rsidRPr="0000201C">
        <w:rPr>
          <w:rFonts w:hint="eastAsia"/>
        </w:rPr>
        <w:t>降</w:t>
      </w:r>
      <w:r>
        <w:rPr>
          <w:rFonts w:hint="eastAsia"/>
        </w:rPr>
        <w:t>っ</w:t>
      </w:r>
      <w:r w:rsidRPr="0000201C">
        <w:rPr>
          <w:rFonts w:hint="eastAsia"/>
        </w:rPr>
        <w:t>て</w:t>
      </w:r>
      <w:r>
        <w:rPr>
          <w:rFonts w:hint="eastAsia"/>
        </w:rPr>
        <w:t>、</w:t>
      </w:r>
      <w:r w:rsidRPr="0000201C">
        <w:rPr>
          <w:rFonts w:hint="eastAsia"/>
        </w:rPr>
        <w:t>民をこの</w:t>
      </w:r>
      <w:r>
        <w:rPr>
          <w:rFonts w:hint="eastAsia"/>
        </w:rPr>
        <w:t>国</w:t>
      </w:r>
      <w:r w:rsidRPr="0000201C">
        <w:rPr>
          <w:rFonts w:hint="eastAsia"/>
        </w:rPr>
        <w:t>から</w:t>
      </w:r>
      <w:r>
        <w:rPr>
          <w:rFonts w:hint="eastAsia"/>
        </w:rPr>
        <w:t>救い</w:t>
      </w:r>
      <w:r w:rsidRPr="0000201C">
        <w:rPr>
          <w:rFonts w:hint="eastAsia"/>
        </w:rPr>
        <w:t>出だすのだ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6･1</w:t>
      </w:r>
      <w:r w:rsidRPr="00467BCD">
        <w:rPr>
          <w:rFonts w:hint="eastAsia"/>
          <w:sz w:val="20"/>
          <w:szCs w:val="20"/>
        </w:rPr>
        <w:t>J）</w:t>
      </w:r>
      <w:r w:rsidRPr="0000201C">
        <w:rPr>
          <w:rFonts w:hint="eastAsia"/>
        </w:rPr>
        <w:t>と確言し給うて</w:t>
      </w:r>
      <w:r>
        <w:rPr>
          <w:rFonts w:hint="eastAsia"/>
        </w:rPr>
        <w:t>い</w:t>
      </w:r>
      <w:r w:rsidRPr="0000201C">
        <w:rPr>
          <w:rFonts w:hint="eastAsia"/>
        </w:rPr>
        <w:t>る</w:t>
      </w:r>
      <w:r>
        <w:rPr>
          <w:rFonts w:hint="eastAsia"/>
        </w:rPr>
        <w:t>。</w:t>
      </w:r>
      <w:r w:rsidRPr="0000201C">
        <w:rPr>
          <w:rFonts w:hint="eastAsia"/>
        </w:rPr>
        <w:t>併し</w:t>
      </w:r>
      <w:r>
        <w:rPr>
          <w:rFonts w:hint="eastAsia"/>
        </w:rPr>
        <w:t>神</w:t>
      </w:r>
      <w:r w:rsidRPr="0000201C">
        <w:rPr>
          <w:rFonts w:hint="eastAsia"/>
        </w:rPr>
        <w:t>のこの「今」は待</w:t>
      </w:r>
      <w:r>
        <w:rPr>
          <w:rFonts w:hint="eastAsia"/>
        </w:rPr>
        <w:t>た</w:t>
      </w:r>
      <w:r w:rsidRPr="0000201C">
        <w:rPr>
          <w:rFonts w:hint="eastAsia"/>
        </w:rPr>
        <w:t>れねばならなか</w:t>
      </w:r>
      <w:r>
        <w:rPr>
          <w:rFonts w:hint="eastAsia"/>
        </w:rPr>
        <w:t>った。</w:t>
      </w:r>
      <w:r w:rsidRPr="0000201C">
        <w:rPr>
          <w:rFonts w:hint="eastAsia"/>
        </w:rPr>
        <w:t>「</w:t>
      </w:r>
      <w:r>
        <w:rPr>
          <w:rFonts w:hint="eastAsia"/>
        </w:rPr>
        <w:t>力</w:t>
      </w:r>
      <w:r w:rsidRPr="0000201C">
        <w:rPr>
          <w:rFonts w:hint="eastAsia"/>
        </w:rPr>
        <w:t>ある手」はなかなか現</w:t>
      </w:r>
      <w:r>
        <w:rPr>
          <w:rFonts w:hint="eastAsia"/>
        </w:rPr>
        <w:t>わ</w:t>
      </w:r>
      <w:r w:rsidRPr="0000201C">
        <w:rPr>
          <w:rFonts w:hint="eastAsia"/>
        </w:rPr>
        <w:t>れない</w:t>
      </w:r>
      <w:r>
        <w:rPr>
          <w:rFonts w:hint="eastAsia"/>
        </w:rPr>
        <w:t>。</w:t>
      </w:r>
      <w:r w:rsidRPr="0000201C">
        <w:rPr>
          <w:rFonts w:hint="eastAsia"/>
        </w:rPr>
        <w:t>併しここに</w:t>
      </w:r>
      <w:r w:rsidRPr="00C155E3">
        <w:rPr>
          <w:rFonts w:hint="eastAsia"/>
          <w:em w:val="comma"/>
        </w:rPr>
        <w:t>神の</w:t>
      </w:r>
      <w:r w:rsidRPr="0000201C">
        <w:rPr>
          <w:rFonts w:hint="eastAsia"/>
        </w:rPr>
        <w:t>「今」と「</w:t>
      </w:r>
      <w:r>
        <w:rPr>
          <w:rFonts w:hint="eastAsia"/>
        </w:rPr>
        <w:t>力</w:t>
      </w:r>
      <w:r w:rsidRPr="0000201C">
        <w:rPr>
          <w:rFonts w:hint="eastAsia"/>
        </w:rPr>
        <w:t>」に終末的性格があることを見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のが</w:t>
            </w:r>
          </w:rt>
          <w:rubyBase>
            <w:r w:rsidR="00191CCF">
              <w:t>遁</w:t>
            </w:r>
          </w:rubyBase>
        </w:ruby>
      </w:r>
      <w:r w:rsidRPr="0000201C">
        <w:rPr>
          <w:rFonts w:hint="eastAsia"/>
        </w:rPr>
        <w:t>してはならない</w:t>
      </w:r>
      <w:r>
        <w:rPr>
          <w:rFonts w:hint="eastAsia"/>
        </w:rPr>
        <w:t>。</w:t>
      </w:r>
    </w:p>
    <w:p w:rsidR="00191CCF" w:rsidRPr="0000201C" w:rsidRDefault="00191CCF" w:rsidP="00191CCF">
      <w:pPr>
        <w:ind w:firstLine="240"/>
      </w:pPr>
      <w:r w:rsidRPr="0000201C">
        <w:rPr>
          <w:rFonts w:hint="eastAsia"/>
        </w:rPr>
        <w:t>併しかの幾度かの</w:t>
      </w:r>
      <w:r>
        <w:rPr>
          <w:rFonts w:hint="eastAsia"/>
        </w:rPr>
        <w:t>奇蹟</w:t>
      </w:r>
      <w:r w:rsidRPr="0000201C">
        <w:rPr>
          <w:rFonts w:hint="eastAsia"/>
        </w:rPr>
        <w:t>に</w:t>
      </w:r>
      <w:r>
        <w:rPr>
          <w:rFonts w:hint="eastAsia"/>
        </w:rPr>
        <w:t>よって神</w:t>
      </w:r>
      <w:r w:rsidRPr="0000201C">
        <w:rPr>
          <w:rFonts w:hint="eastAsia"/>
        </w:rPr>
        <w:t>は</w:t>
      </w:r>
      <w:r>
        <w:rPr>
          <w:rFonts w:hint="eastAsia"/>
        </w:rPr>
        <w:t>パ</w:t>
      </w:r>
      <w:r w:rsidRPr="0000201C">
        <w:rPr>
          <w:rFonts w:hint="eastAsia"/>
        </w:rPr>
        <w:t>ロの心を打ち</w:t>
      </w:r>
      <w:r>
        <w:rPr>
          <w:rFonts w:hint="eastAsia"/>
        </w:rPr>
        <w:t>、</w:t>
      </w:r>
      <w:r w:rsidRPr="0000201C">
        <w:rPr>
          <w:rFonts w:hint="eastAsia"/>
        </w:rPr>
        <w:t>「わが民」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3･7</w:t>
      </w:r>
      <w:r w:rsidRPr="00467BCD">
        <w:rPr>
          <w:rFonts w:hint="eastAsia"/>
          <w:sz w:val="20"/>
          <w:szCs w:val="20"/>
        </w:rPr>
        <w:t>J）</w:t>
      </w:r>
      <w:r w:rsidRPr="0000201C">
        <w:rPr>
          <w:rFonts w:hint="eastAsia"/>
        </w:rPr>
        <w:t>をエジプト</w:t>
      </w:r>
      <w:r>
        <w:rPr>
          <w:rFonts w:hint="eastAsia"/>
        </w:rPr>
        <w:t>人</w:t>
      </w:r>
      <w:r w:rsidRPr="0000201C">
        <w:rPr>
          <w:rFonts w:hint="eastAsia"/>
        </w:rPr>
        <w:t>より「別つ」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8･23</w:t>
      </w:r>
      <w:r w:rsidRPr="00467BCD">
        <w:rPr>
          <w:rFonts w:hint="eastAsia"/>
          <w:sz w:val="20"/>
          <w:szCs w:val="20"/>
        </w:rPr>
        <w:t>J）</w:t>
      </w:r>
      <w:r w:rsidRPr="0000201C">
        <w:rPr>
          <w:rFonts w:hint="eastAsia"/>
        </w:rPr>
        <w:t>べき機を待ち給うた</w:t>
      </w:r>
      <w:r>
        <w:rPr>
          <w:rFonts w:hint="eastAsia"/>
        </w:rPr>
        <w:t>。遂に</w:t>
      </w: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わかち</w:t>
            </w:r>
          </w:rt>
          <w:rubyBase>
            <w:r w:rsidR="00191CCF">
              <w:t>区別</w:t>
            </w:r>
          </w:rubyBase>
        </w:ruby>
      </w:r>
      <w:r w:rsidRPr="0000201C">
        <w:rPr>
          <w:rFonts w:hint="eastAsia"/>
        </w:rPr>
        <w:t>」の機は熟した</w:t>
      </w:r>
      <w:r>
        <w:rPr>
          <w:rFonts w:hint="eastAsia"/>
        </w:rPr>
        <w:t>。</w:t>
      </w:r>
      <w:r w:rsidRPr="0000201C">
        <w:rPr>
          <w:rFonts w:hint="eastAsia"/>
        </w:rPr>
        <w:t>「わが民」として顧みられし彼らは今や現に「わが民」</w:t>
      </w:r>
      <w:r>
        <w:rPr>
          <w:rFonts w:hint="eastAsia"/>
        </w:rPr>
        <w:t>と</w:t>
      </w:r>
      <w:r w:rsidRPr="0000201C">
        <w:rPr>
          <w:rFonts w:hint="eastAsia"/>
        </w:rPr>
        <w:t>して選</w:t>
      </w:r>
      <w:r>
        <w:rPr>
          <w:rFonts w:hint="eastAsia"/>
        </w:rPr>
        <w:t>び</w:t>
      </w:r>
      <w:r w:rsidRPr="0000201C">
        <w:rPr>
          <w:rFonts w:hint="eastAsia"/>
        </w:rPr>
        <w:t>別たれよう</w:t>
      </w:r>
      <w:r>
        <w:rPr>
          <w:rFonts w:hint="eastAsia"/>
        </w:rPr>
        <w:t>と</w:t>
      </w:r>
      <w:r w:rsidRPr="0000201C">
        <w:rPr>
          <w:rFonts w:hint="eastAsia"/>
        </w:rPr>
        <w:t>する</w:t>
      </w:r>
      <w:r>
        <w:rPr>
          <w:rFonts w:hint="eastAsia"/>
        </w:rPr>
        <w:t>。</w:t>
      </w:r>
      <w:r w:rsidRPr="0000201C">
        <w:rPr>
          <w:rFonts w:hint="eastAsia"/>
        </w:rPr>
        <w:t>之は全く</w:t>
      </w:r>
      <w:r>
        <w:rPr>
          <w:rFonts w:hint="eastAsia"/>
        </w:rPr>
        <w:t>神</w:t>
      </w:r>
      <w:r w:rsidRPr="0000201C">
        <w:rPr>
          <w:rFonts w:hint="eastAsia"/>
        </w:rPr>
        <w:t>の恩恵の意志によることである</w:t>
      </w:r>
      <w:r>
        <w:rPr>
          <w:rFonts w:hint="eastAsia"/>
        </w:rPr>
        <w:t>。</w:t>
      </w:r>
      <w:r w:rsidRPr="0000201C">
        <w:rPr>
          <w:rFonts w:hint="eastAsia"/>
        </w:rPr>
        <w:t>出エジプトは</w:t>
      </w:r>
      <w:r>
        <w:rPr>
          <w:rFonts w:hint="eastAsia"/>
        </w:rPr>
        <w:t>実に</w:t>
      </w: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うなじこわ</w:t>
            </w:r>
          </w:rt>
          <w:rubyBase>
            <w:r w:rsidR="00191CCF">
              <w:t>項硬</w:t>
            </w:r>
          </w:rubyBase>
        </w:ruby>
      </w:r>
      <w:r w:rsidRPr="0000201C">
        <w:rPr>
          <w:rFonts w:hint="eastAsia"/>
        </w:rPr>
        <w:t>き民」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32･9E</w:t>
      </w:r>
      <w:r w:rsidRPr="00467BCD">
        <w:rPr>
          <w:rFonts w:hint="eastAsia"/>
          <w:sz w:val="20"/>
          <w:szCs w:val="20"/>
        </w:rPr>
        <w:t>）</w:t>
      </w:r>
      <w:r w:rsidRPr="0000201C">
        <w:rPr>
          <w:rFonts w:hint="eastAsia"/>
        </w:rPr>
        <w:t>を引き出ださん</w:t>
      </w:r>
      <w:r>
        <w:rPr>
          <w:rFonts w:hint="eastAsia"/>
        </w:rPr>
        <w:t>と</w:t>
      </w:r>
      <w:r w:rsidRPr="0000201C">
        <w:rPr>
          <w:rFonts w:hint="eastAsia"/>
        </w:rPr>
        <w:t>の恩恵的意志に基づくもので</w:t>
      </w:r>
      <w:r>
        <w:rPr>
          <w:rFonts w:hint="eastAsia"/>
        </w:rPr>
        <w:t>あった。</w:t>
      </w:r>
      <w:r w:rsidRPr="0000201C">
        <w:rPr>
          <w:rFonts w:hint="eastAsia"/>
        </w:rPr>
        <w:t>そこには何らかの</w:t>
      </w:r>
      <w:r>
        <w:rPr>
          <w:rFonts w:hint="eastAsia"/>
        </w:rPr>
        <w:t>贖</w:t>
      </w:r>
      <w:r w:rsidRPr="0000201C">
        <w:rPr>
          <w:rFonts w:hint="eastAsia"/>
        </w:rPr>
        <w:t>罪的経過を必要</w:t>
      </w:r>
      <w:r>
        <w:rPr>
          <w:rFonts w:hint="eastAsia"/>
        </w:rPr>
        <w:t>と</w:t>
      </w:r>
      <w:r w:rsidRPr="0000201C">
        <w:rPr>
          <w:rFonts w:hint="eastAsia"/>
        </w:rPr>
        <w:t>した</w:t>
      </w:r>
      <w:r>
        <w:rPr>
          <w:rFonts w:hint="eastAsia"/>
        </w:rPr>
        <w:t>。</w:t>
      </w: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すぎこし</w:t>
            </w:r>
          </w:rt>
          <w:rubyBase>
            <w:r w:rsidR="00191CCF">
              <w:t>逾越</w:t>
            </w:r>
          </w:rubyBase>
        </w:ruby>
      </w:r>
      <w:r w:rsidRPr="0000201C">
        <w:rPr>
          <w:rFonts w:hint="eastAsia"/>
        </w:rPr>
        <w:t>」の意味する</w:t>
      </w:r>
      <w:r>
        <w:rPr>
          <w:rFonts w:hint="eastAsia"/>
        </w:rPr>
        <w:t>と</w:t>
      </w:r>
      <w:r w:rsidRPr="0000201C">
        <w:rPr>
          <w:rFonts w:hint="eastAsia"/>
        </w:rPr>
        <w:t>ころは即ち之である</w:t>
      </w:r>
      <w:r>
        <w:rPr>
          <w:rFonts w:hint="eastAsia"/>
        </w:rPr>
        <w:t>。</w:t>
      </w:r>
      <w:r w:rsidRPr="0000201C">
        <w:rPr>
          <w:rFonts w:hint="eastAsia"/>
        </w:rPr>
        <w:t>恩恵は聖別を生み</w:t>
      </w:r>
      <w:r>
        <w:rPr>
          <w:rFonts w:hint="eastAsia"/>
        </w:rPr>
        <w:t>、</w:t>
      </w:r>
      <w:r w:rsidRPr="0000201C">
        <w:rPr>
          <w:rFonts w:hint="eastAsia"/>
        </w:rPr>
        <w:t>聖別は審判を</w:t>
      </w:r>
      <w:r>
        <w:rPr>
          <w:rFonts w:hint="eastAsia"/>
        </w:rPr>
        <w:t>伴い、</w:t>
      </w:r>
      <w:r w:rsidRPr="0000201C">
        <w:rPr>
          <w:rFonts w:hint="eastAsia"/>
        </w:rPr>
        <w:t>審判は</w:t>
      </w:r>
      <w:r>
        <w:rPr>
          <w:rFonts w:hint="eastAsia"/>
        </w:rPr>
        <w:t>贖</w:t>
      </w:r>
      <w:r w:rsidRPr="0000201C">
        <w:rPr>
          <w:rFonts w:hint="eastAsia"/>
        </w:rPr>
        <w:t>罪を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もと</w:t>
            </w:r>
          </w:rt>
          <w:rubyBase>
            <w:r w:rsidR="00191CCF">
              <w:t>要</w:t>
            </w:r>
          </w:rubyBase>
        </w:ruby>
      </w:r>
      <w:r w:rsidRPr="0000201C">
        <w:rPr>
          <w:rFonts w:hint="eastAsia"/>
        </w:rPr>
        <w:t>め</w:t>
      </w:r>
      <w:r>
        <w:rPr>
          <w:rFonts w:hint="eastAsia"/>
        </w:rPr>
        <w:t>、贖</w:t>
      </w:r>
      <w:r w:rsidRPr="0000201C">
        <w:rPr>
          <w:rFonts w:hint="eastAsia"/>
        </w:rPr>
        <w:t>罪は</w:t>
      </w:r>
      <w:r>
        <w:rPr>
          <w:rFonts w:hint="eastAsia"/>
        </w:rPr>
        <w:t>恩恵</w:t>
      </w:r>
      <w:r w:rsidRPr="0000201C">
        <w:rPr>
          <w:rFonts w:hint="eastAsia"/>
        </w:rPr>
        <w:t>に</w:t>
      </w:r>
      <w:r>
        <w:rPr>
          <w:rFonts w:hint="eastAsia"/>
        </w:rPr>
        <w:t>拠</w:t>
      </w:r>
      <w:r w:rsidRPr="0000201C">
        <w:rPr>
          <w:rFonts w:hint="eastAsia"/>
        </w:rPr>
        <w:t>る</w:t>
      </w:r>
      <w:r>
        <w:rPr>
          <w:rFonts w:hint="eastAsia"/>
        </w:rPr>
        <w:t>。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すぎこし</w:t>
            </w:r>
          </w:rt>
          <w:rubyBase>
            <w:r w:rsidR="00191CCF">
              <w:t>逾越</w:t>
            </w:r>
          </w:rubyBase>
        </w:ruby>
      </w:r>
      <w:r w:rsidRPr="0000201C">
        <w:rPr>
          <w:rFonts w:hint="eastAsia"/>
        </w:rPr>
        <w:t>は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おごそ</w:t>
            </w:r>
          </w:rt>
          <w:rubyBase>
            <w:r w:rsidR="00191CCF">
              <w:t>厳</w:t>
            </w:r>
          </w:rubyBase>
        </w:ruby>
      </w:r>
      <w:r>
        <w:rPr>
          <w:rFonts w:hint="eastAsia"/>
        </w:rPr>
        <w:t>か</w:t>
      </w:r>
      <w:r w:rsidRPr="0000201C">
        <w:rPr>
          <w:rFonts w:hint="eastAsia"/>
        </w:rPr>
        <w:t>なる</w:t>
      </w:r>
      <w:r>
        <w:rPr>
          <w:rFonts w:hint="eastAsia"/>
        </w:rPr>
        <w:t>事実</w:t>
      </w:r>
      <w:r w:rsidRPr="0000201C">
        <w:rPr>
          <w:rFonts w:hint="eastAsia"/>
        </w:rPr>
        <w:t>で</w:t>
      </w:r>
      <w:r>
        <w:rPr>
          <w:rFonts w:hint="eastAsia"/>
        </w:rPr>
        <w:t>あった。神</w:t>
      </w:r>
      <w:r w:rsidRPr="0000201C">
        <w:rPr>
          <w:rFonts w:hint="eastAsia"/>
        </w:rPr>
        <w:t>の審判は之を傍観するをゆるされ</w:t>
      </w:r>
      <w:r>
        <w:rPr>
          <w:rFonts w:hint="eastAsia"/>
        </w:rPr>
        <w:t>なかった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12･22</w:t>
      </w:r>
      <w:r w:rsidRPr="00467BCD">
        <w:rPr>
          <w:rFonts w:hint="eastAsia"/>
          <w:sz w:val="20"/>
          <w:szCs w:val="20"/>
        </w:rPr>
        <w:t>J）</w:t>
      </w:r>
      <w:r>
        <w:rPr>
          <w:rFonts w:hint="eastAsia"/>
        </w:rPr>
        <w:t>。</w:t>
      </w:r>
      <w:r w:rsidRPr="0000201C">
        <w:rPr>
          <w:rFonts w:hint="eastAsia"/>
        </w:rPr>
        <w:t>而もその審判は「夜</w:t>
      </w:r>
      <w:r>
        <w:rPr>
          <w:rFonts w:hint="eastAsia"/>
        </w:rPr>
        <w:t>半</w:t>
      </w:r>
      <w:r w:rsidRPr="0000201C">
        <w:rPr>
          <w:rFonts w:hint="eastAsia"/>
        </w:rPr>
        <w:t>に」突如として</w:t>
      </w:r>
      <w:r>
        <w:rPr>
          <w:rFonts w:hint="eastAsia"/>
        </w:rPr>
        <w:t>降った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12･29</w:t>
      </w:r>
      <w:r w:rsidRPr="00467BCD">
        <w:rPr>
          <w:rFonts w:hint="eastAsia"/>
          <w:sz w:val="20"/>
          <w:szCs w:val="20"/>
        </w:rPr>
        <w:t>J）</w:t>
      </w:r>
      <w:r w:rsidRPr="0000201C">
        <w:rPr>
          <w:rFonts w:hint="eastAsia"/>
        </w:rPr>
        <w:t>｡審判の終末的性格が遺憾なく</w:t>
      </w:r>
      <w:r>
        <w:rPr>
          <w:rFonts w:hint="eastAsia"/>
        </w:rPr>
        <w:t>現われた</w:t>
      </w:r>
      <w:r w:rsidRPr="0000201C">
        <w:rPr>
          <w:rFonts w:hint="eastAsia"/>
        </w:rPr>
        <w:t>のである</w:t>
      </w:r>
      <w:r>
        <w:rPr>
          <w:rFonts w:hint="eastAsia"/>
        </w:rPr>
        <w:t>。</w:t>
      </w: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0B623C">
              <w:rPr>
                <w:sz w:val="12"/>
              </w:rPr>
              <w:t>たね</w:t>
            </w:r>
          </w:rt>
          <w:rubyBase>
            <w:r w:rsidR="00191CCF">
              <w:t>酵</w:t>
            </w:r>
          </w:rubyBase>
        </w:ruby>
      </w:r>
      <w:r w:rsidRPr="0000201C">
        <w:rPr>
          <w:rFonts w:hint="eastAsia"/>
        </w:rPr>
        <w:t>いれぬパン」こそ斯かる審判時にふさ</w:t>
      </w:r>
      <w:r>
        <w:rPr>
          <w:rFonts w:hint="eastAsia"/>
        </w:rPr>
        <w:t>わ</w:t>
      </w:r>
      <w:r w:rsidRPr="0000201C">
        <w:rPr>
          <w:rFonts w:hint="eastAsia"/>
        </w:rPr>
        <w:t>しき食物で</w:t>
      </w:r>
      <w:r>
        <w:rPr>
          <w:rFonts w:hint="eastAsia"/>
        </w:rPr>
        <w:t>あった。</w:t>
      </w: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すぎこし</w:t>
            </w:r>
          </w:rt>
          <w:rubyBase>
            <w:r w:rsidR="00191CCF">
              <w:t>逾越</w:t>
            </w:r>
          </w:rubyBase>
        </w:ruby>
      </w:r>
      <w:r w:rsidRPr="0000201C">
        <w:rPr>
          <w:rFonts w:hint="eastAsia"/>
        </w:rPr>
        <w:t>」や「酵いれぬパン」の</w:t>
      </w:r>
      <w:r>
        <w:rPr>
          <w:rFonts w:hint="eastAsia"/>
        </w:rPr>
        <w:t>出来</w:t>
      </w:r>
      <w:r w:rsidRPr="0000201C">
        <w:rPr>
          <w:rFonts w:hint="eastAsia"/>
        </w:rPr>
        <w:t>事を此の如き</w:t>
      </w:r>
      <w:r>
        <w:rPr>
          <w:rFonts w:hint="eastAsia"/>
        </w:rPr>
        <w:t>神</w:t>
      </w:r>
      <w:r w:rsidRPr="0000201C">
        <w:rPr>
          <w:rFonts w:hint="eastAsia"/>
        </w:rPr>
        <w:t>的</w:t>
      </w:r>
      <w:r>
        <w:rPr>
          <w:rFonts w:hint="eastAsia"/>
        </w:rPr>
        <w:t>現実</w:t>
      </w:r>
      <w:r w:rsidRPr="0000201C">
        <w:rPr>
          <w:rFonts w:hint="eastAsia"/>
        </w:rPr>
        <w:t>と見よう</w:t>
      </w:r>
      <w:r>
        <w:rPr>
          <w:rFonts w:hint="eastAsia"/>
        </w:rPr>
        <w:t>と</w:t>
      </w:r>
      <w:r w:rsidRPr="0000201C">
        <w:rPr>
          <w:rFonts w:hint="eastAsia"/>
        </w:rPr>
        <w:t>するのと（</w:t>
      </w:r>
      <w:r w:rsidRPr="00993BD8">
        <w:rPr>
          <w:rFonts w:asciiTheme="majorEastAsia" w:eastAsiaTheme="majorEastAsia" w:hAnsiTheme="majorEastAsia" w:hint="eastAsia"/>
        </w:rPr>
        <w:t>J</w:t>
      </w:r>
      <w:r w:rsidRPr="0000201C">
        <w:rPr>
          <w:rFonts w:hint="eastAsia"/>
        </w:rPr>
        <w:t>）</w:t>
      </w:r>
      <w:r>
        <w:rPr>
          <w:rFonts w:hint="eastAsia"/>
        </w:rPr>
        <w:t>、</w:t>
      </w: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C155E3">
              <w:rPr>
                <w:sz w:val="12"/>
              </w:rPr>
              <w:t>すぎこし</w:t>
            </w:r>
          </w:rt>
          <w:rubyBase>
            <w:r w:rsidR="00191CCF">
              <w:t>逾越</w:t>
            </w:r>
          </w:rubyBase>
        </w:ruby>
      </w:r>
      <w:r w:rsidRPr="0000201C">
        <w:rPr>
          <w:rFonts w:hint="eastAsia"/>
        </w:rPr>
        <w:t>節」や「除酵祭」そのものの</w:t>
      </w:r>
      <w:r>
        <w:rPr>
          <w:rFonts w:hint="eastAsia"/>
        </w:rPr>
        <w:t>根拠</w:t>
      </w:r>
      <w:r w:rsidRPr="0000201C">
        <w:rPr>
          <w:rFonts w:hint="eastAsia"/>
        </w:rPr>
        <w:t>づけ</w:t>
      </w:r>
      <w:r>
        <w:rPr>
          <w:rFonts w:hint="eastAsia"/>
        </w:rPr>
        <w:t>と</w:t>
      </w:r>
      <w:r w:rsidRPr="0000201C">
        <w:rPr>
          <w:rFonts w:hint="eastAsia"/>
        </w:rPr>
        <w:t>しよう</w:t>
      </w:r>
      <w:r>
        <w:rPr>
          <w:rFonts w:hint="eastAsia"/>
        </w:rPr>
        <w:t>と</w:t>
      </w:r>
      <w:r w:rsidRPr="0000201C">
        <w:rPr>
          <w:rFonts w:hint="eastAsia"/>
        </w:rPr>
        <w:t>する立揚（</w:t>
      </w:r>
      <w:r w:rsidRPr="00993BD8">
        <w:rPr>
          <w:rFonts w:asciiTheme="majorEastAsia" w:eastAsiaTheme="majorEastAsia" w:hAnsiTheme="majorEastAsia" w:hint="eastAsia"/>
        </w:rPr>
        <w:t>P</w:t>
      </w:r>
      <w:r>
        <w:t>）</w:t>
      </w:r>
      <w:r>
        <w:rPr>
          <w:rFonts w:hint="eastAsia"/>
          <w:sz w:val="20"/>
          <w:szCs w:val="20"/>
        </w:rPr>
        <w:t>〔</w:t>
      </w:r>
      <w:proofErr w:type="spellStart"/>
      <w:r w:rsidRPr="008F1A91">
        <w:rPr>
          <w:rFonts w:hint="eastAsia"/>
          <w:sz w:val="20"/>
          <w:szCs w:val="20"/>
        </w:rPr>
        <w:t>Priesterschrift</w:t>
      </w:r>
      <w:proofErr w:type="spellEnd"/>
      <w:r w:rsidRPr="008F1A91">
        <w:rPr>
          <w:rFonts w:hint="eastAsia"/>
          <w:sz w:val="20"/>
          <w:szCs w:val="20"/>
        </w:rPr>
        <w:t>祭司資料の略、前 550 年頃のバビロン捕囚以降に書かれた</w:t>
      </w:r>
      <w:r>
        <w:rPr>
          <w:rFonts w:hint="eastAsia"/>
          <w:sz w:val="20"/>
          <w:szCs w:val="20"/>
        </w:rPr>
        <w:t>〕</w:t>
      </w:r>
      <w:r>
        <w:rPr>
          <w:rFonts w:hint="eastAsia"/>
        </w:rPr>
        <w:t>と</w:t>
      </w:r>
      <w:r w:rsidRPr="0000201C">
        <w:rPr>
          <w:rFonts w:hint="eastAsia"/>
        </w:rPr>
        <w:t>の間には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0B623C">
              <w:rPr>
                <w:sz w:val="12"/>
              </w:rPr>
              <w:t>いささ</w:t>
            </w:r>
          </w:rt>
          <w:rubyBase>
            <w:r w:rsidR="00191CCF">
              <w:t>聊</w:t>
            </w:r>
          </w:rubyBase>
        </w:ruby>
      </w:r>
      <w:r w:rsidRPr="0000201C">
        <w:rPr>
          <w:rFonts w:hint="eastAsia"/>
        </w:rPr>
        <w:t>か次元の相違はあるが</w:t>
      </w:r>
      <w:r>
        <w:rPr>
          <w:rFonts w:hint="eastAsia"/>
        </w:rPr>
        <w:t>、</w:t>
      </w:r>
      <w:r w:rsidRPr="0000201C">
        <w:rPr>
          <w:rFonts w:hint="eastAsia"/>
        </w:rPr>
        <w:t>これは</w:t>
      </w:r>
      <w:r>
        <w:rPr>
          <w:rFonts w:hint="eastAsia"/>
        </w:rPr>
        <w:t>実に贖</w:t>
      </w:r>
      <w:r w:rsidRPr="0000201C">
        <w:rPr>
          <w:rFonts w:hint="eastAsia"/>
        </w:rPr>
        <w:t>罪と聖別の啓示的</w:t>
      </w:r>
      <w:r>
        <w:rPr>
          <w:rFonts w:hint="eastAsia"/>
        </w:rPr>
        <w:t>事実</w:t>
      </w:r>
      <w:r w:rsidRPr="0000201C">
        <w:rPr>
          <w:rFonts w:hint="eastAsia"/>
        </w:rPr>
        <w:t>であり</w:t>
      </w:r>
      <w:r>
        <w:rPr>
          <w:rFonts w:hint="eastAsia"/>
        </w:rPr>
        <w:t>、</w:t>
      </w:r>
      <w:r w:rsidRPr="000B623C">
        <w:rPr>
          <w:rFonts w:hint="eastAsia"/>
          <w:em w:val="comma"/>
        </w:rPr>
        <w:t>神の</w:t>
      </w:r>
      <w:r w:rsidRPr="0000201C">
        <w:rPr>
          <w:rFonts w:hint="eastAsia"/>
        </w:rPr>
        <w:t>歴史の</w:t>
      </w:r>
      <w:r>
        <w:rPr>
          <w:rFonts w:hint="eastAsia"/>
        </w:rPr>
        <w:t>現実</w:t>
      </w:r>
      <w:r w:rsidRPr="0000201C">
        <w:rPr>
          <w:rFonts w:hint="eastAsia"/>
        </w:rPr>
        <w:t>である</w:t>
      </w:r>
      <w:r>
        <w:rPr>
          <w:rFonts w:hint="eastAsia"/>
        </w:rPr>
        <w:t>。</w:t>
      </w:r>
    </w:p>
    <w:p w:rsidR="00191CCF" w:rsidRPr="0000201C" w:rsidRDefault="00191CCF" w:rsidP="00191CCF">
      <w:pPr>
        <w:ind w:firstLine="240"/>
      </w:pPr>
      <w:r>
        <w:rPr>
          <w:rFonts w:hint="eastAsia"/>
        </w:rPr>
        <w:t>神</w:t>
      </w:r>
      <w:r w:rsidRPr="0000201C">
        <w:rPr>
          <w:rFonts w:hint="eastAsia"/>
        </w:rPr>
        <w:t>のかかる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9A5316">
              <w:rPr>
                <w:sz w:val="12"/>
              </w:rPr>
              <w:t>きゅうしょう</w:t>
            </w:r>
          </w:rt>
          <w:rubyBase>
            <w:r w:rsidR="00191CCF">
              <w:t>救拯</w:t>
            </w:r>
          </w:rubyBase>
        </w:ruby>
      </w:r>
      <w:r w:rsidRPr="0000201C">
        <w:rPr>
          <w:rFonts w:hint="eastAsia"/>
        </w:rPr>
        <w:t>の意志</w:t>
      </w:r>
      <w:r>
        <w:rPr>
          <w:rFonts w:hint="eastAsia"/>
        </w:rPr>
        <w:t>と</w:t>
      </w:r>
      <w:r w:rsidRPr="0000201C">
        <w:rPr>
          <w:rFonts w:hint="eastAsia"/>
        </w:rPr>
        <w:t>啓示的</w:t>
      </w:r>
      <w:r>
        <w:rPr>
          <w:rFonts w:hint="eastAsia"/>
        </w:rPr>
        <w:t>事実</w:t>
      </w:r>
      <w:r w:rsidRPr="0000201C">
        <w:rPr>
          <w:rFonts w:hint="eastAsia"/>
        </w:rPr>
        <w:t>とが動因及</w:t>
      </w:r>
      <w:r>
        <w:rPr>
          <w:rFonts w:hint="eastAsia"/>
        </w:rPr>
        <w:t>び</w:t>
      </w:r>
      <w:r w:rsidRPr="0000201C">
        <w:rPr>
          <w:rFonts w:hint="eastAsia"/>
        </w:rPr>
        <w:t>根本契機</w:t>
      </w:r>
      <w:r>
        <w:rPr>
          <w:rFonts w:hint="eastAsia"/>
        </w:rPr>
        <w:t>となって、</w:t>
      </w:r>
      <w:r w:rsidRPr="0000201C">
        <w:rPr>
          <w:rFonts w:hint="eastAsia"/>
        </w:rPr>
        <w:t>モーセは</w:t>
      </w:r>
      <w:r>
        <w:rPr>
          <w:rFonts w:hint="eastAsia"/>
        </w:rPr>
        <w:t>、</w:t>
      </w:r>
      <w:r w:rsidRPr="0000201C">
        <w:rPr>
          <w:rFonts w:hint="eastAsia"/>
        </w:rPr>
        <w:t>ヨセフの骨を携</w:t>
      </w:r>
      <w:r>
        <w:rPr>
          <w:rFonts w:hint="eastAsia"/>
        </w:rPr>
        <w:t>え</w:t>
      </w:r>
      <w:r w:rsidRPr="0000201C">
        <w:rPr>
          <w:rFonts w:hint="eastAsia"/>
        </w:rPr>
        <w:t>民を率</w:t>
      </w:r>
      <w:r>
        <w:rPr>
          <w:rFonts w:hint="eastAsia"/>
        </w:rPr>
        <w:t>い</w:t>
      </w:r>
      <w:r w:rsidRPr="0000201C">
        <w:rPr>
          <w:rFonts w:hint="eastAsia"/>
        </w:rPr>
        <w:t>てゴセンの地を</w:t>
      </w:r>
      <w:r>
        <w:rPr>
          <w:rFonts w:hint="eastAsia"/>
        </w:rPr>
        <w:t>発足</w:t>
      </w:r>
      <w:r w:rsidRPr="0000201C">
        <w:rPr>
          <w:rFonts w:hint="eastAsia"/>
        </w:rPr>
        <w:t>したのである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13･18～19E</w:t>
      </w:r>
      <w:r w:rsidRPr="00467BCD">
        <w:rPr>
          <w:rFonts w:hint="eastAsia"/>
          <w:sz w:val="20"/>
          <w:szCs w:val="20"/>
        </w:rPr>
        <w:t>）</w:t>
      </w:r>
      <w:r>
        <w:rPr>
          <w:rFonts w:hint="eastAsia"/>
        </w:rPr>
        <w:t>。神</w:t>
      </w:r>
      <w:r w:rsidRPr="0000201C">
        <w:rPr>
          <w:rFonts w:hint="eastAsia"/>
        </w:rPr>
        <w:t>は彼をして道を</w:t>
      </w:r>
      <w:r>
        <w:rPr>
          <w:rFonts w:hint="eastAsia"/>
        </w:rPr>
        <w:t>曠野</w:t>
      </w:r>
      <w:r w:rsidRPr="0000201C">
        <w:rPr>
          <w:rFonts w:hint="eastAsia"/>
        </w:rPr>
        <w:t>に</w:t>
      </w:r>
      <w:r>
        <w:rPr>
          <w:rFonts w:hint="eastAsia"/>
        </w:rPr>
        <w:t>と</w:t>
      </w:r>
      <w:r w:rsidRPr="0000201C">
        <w:rPr>
          <w:rFonts w:hint="eastAsia"/>
        </w:rPr>
        <w:t>らしめ</w:t>
      </w:r>
      <w:r>
        <w:rPr>
          <w:rFonts w:hint="eastAsia"/>
        </w:rPr>
        <w:t>、</w:t>
      </w:r>
      <w:r w:rsidRPr="0000201C">
        <w:rPr>
          <w:rFonts w:hint="eastAsia"/>
        </w:rPr>
        <w:t>導くに「</w:t>
      </w:r>
      <w:r>
        <w:rPr>
          <w:rFonts w:hint="eastAsia"/>
        </w:rPr>
        <w:t>昼</w:t>
      </w:r>
      <w:r w:rsidRPr="0000201C">
        <w:rPr>
          <w:rFonts w:hint="eastAsia"/>
        </w:rPr>
        <w:t>は雲の柱</w:t>
      </w:r>
      <w:r>
        <w:rPr>
          <w:rFonts w:hint="eastAsia"/>
        </w:rPr>
        <w:t>、</w:t>
      </w:r>
      <w:r w:rsidRPr="0000201C">
        <w:rPr>
          <w:rFonts w:hint="eastAsia"/>
        </w:rPr>
        <w:t>夜は火の</w:t>
      </w:r>
      <w:r>
        <w:rPr>
          <w:rFonts w:hint="eastAsia"/>
        </w:rPr>
        <w:t>柱</w:t>
      </w:r>
      <w:r w:rsidRPr="0000201C">
        <w:rPr>
          <w:rFonts w:hint="eastAsia"/>
        </w:rPr>
        <w:t>」を以てし給うた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13･21～22</w:t>
      </w:r>
      <w:r w:rsidRPr="00467BCD">
        <w:rPr>
          <w:rFonts w:hint="eastAsia"/>
          <w:sz w:val="20"/>
          <w:szCs w:val="20"/>
        </w:rPr>
        <w:t>J）</w:t>
      </w:r>
      <w:r>
        <w:rPr>
          <w:rFonts w:hint="eastAsia"/>
          <w:sz w:val="20"/>
          <w:szCs w:val="20"/>
        </w:rPr>
        <w:t>。</w:t>
      </w:r>
      <w:r w:rsidRPr="008F1A91">
        <w:rPr>
          <w:rFonts w:hint="eastAsia"/>
        </w:rPr>
        <w:t>雲や火はヤーウェーの臨在の随伴現象として</w:t>
      </w:r>
      <w:r w:rsidR="006828E8" w:rsidRPr="008F1A91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8F1A91">
              <w:t>しば</w:t>
            </w:r>
          </w:rt>
          <w:rubyBase>
            <w:r w:rsidR="00191CCF" w:rsidRPr="008F1A91">
              <w:t>屡</w:t>
            </w:r>
          </w:rubyBase>
        </w:ruby>
      </w:r>
      <w:r w:rsidRPr="008F1A91">
        <w:rPr>
          <w:rFonts w:hint="eastAsia"/>
        </w:rPr>
        <w:t>々現われる。</w:t>
      </w:r>
      <w:r w:rsidRPr="0000201C">
        <w:rPr>
          <w:rFonts w:hint="eastAsia"/>
        </w:rPr>
        <w:t>やがてこの出エジプト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こう</w:t>
            </w:r>
          </w:rt>
          <w:rubyBase>
            <w:r w:rsidR="00191CCF">
              <w:t>行</w:t>
            </w:r>
          </w:rubyBase>
        </w:ruby>
      </w:r>
      <w:r w:rsidRPr="0000201C">
        <w:rPr>
          <w:rFonts w:hint="eastAsia"/>
        </w:rPr>
        <w:t>は前方に所謂「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あし</w:t>
            </w:r>
          </w:rt>
          <w:rubyBase>
            <w:r w:rsidR="00191CCF">
              <w:t>蘆</w:t>
            </w:r>
          </w:rubyBase>
        </w:ruby>
      </w:r>
      <w:r w:rsidRPr="0000201C">
        <w:rPr>
          <w:rFonts w:hint="eastAsia"/>
        </w:rPr>
        <w:t>の海」を控</w:t>
      </w:r>
      <w:r>
        <w:rPr>
          <w:rFonts w:hint="eastAsia"/>
        </w:rPr>
        <w:t>え、</w:t>
      </w:r>
      <w:r w:rsidRPr="0000201C">
        <w:rPr>
          <w:rFonts w:hint="eastAsia"/>
        </w:rPr>
        <w:t>後方にパロの軍勢を見るの窮地に陥</w:t>
      </w:r>
      <w:r>
        <w:rPr>
          <w:rFonts w:hint="eastAsia"/>
        </w:rPr>
        <w:t>った。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イスラヱルの子らはこの窮地に立</w:t>
      </w:r>
      <w:r>
        <w:rPr>
          <w:rFonts w:hint="eastAsia"/>
        </w:rPr>
        <w:t>っ</w:t>
      </w:r>
      <w:r w:rsidRPr="0000201C">
        <w:rPr>
          <w:rFonts w:hint="eastAsia"/>
        </w:rPr>
        <w:t>て何を感じ何を</w:t>
      </w:r>
      <w:r>
        <w:rPr>
          <w:rFonts w:hint="eastAsia"/>
        </w:rPr>
        <w:t>思った</w:t>
      </w:r>
      <w:r w:rsidRPr="0000201C">
        <w:rPr>
          <w:rFonts w:hint="eastAsia"/>
        </w:rPr>
        <w:t>か</w:t>
      </w:r>
      <w:r>
        <w:rPr>
          <w:rFonts w:hint="eastAsia"/>
        </w:rPr>
        <w:t>。</w:t>
      </w:r>
      <w:r w:rsidRPr="0000201C">
        <w:rPr>
          <w:rFonts w:hint="eastAsia"/>
        </w:rPr>
        <w:t>彼らは</w:t>
      </w:r>
      <w:r>
        <w:rPr>
          <w:rFonts w:hint="eastAsia"/>
        </w:rPr>
        <w:t>実</w:t>
      </w:r>
      <w:r w:rsidRPr="0000201C">
        <w:rPr>
          <w:rFonts w:hint="eastAsia"/>
        </w:rPr>
        <w:t>に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おそれ</w:t>
            </w:r>
          </w:rt>
          <w:rubyBase>
            <w:r w:rsidR="00191CCF">
              <w:t>懼怖</w:t>
            </w:r>
          </w:rubyBase>
        </w:ruby>
      </w:r>
      <w:r w:rsidRPr="0000201C">
        <w:rPr>
          <w:rFonts w:hint="eastAsia"/>
        </w:rPr>
        <w:t>を感じ死</w:t>
      </w:r>
      <w:r w:rsidRPr="0000201C">
        <w:rPr>
          <w:rFonts w:hint="eastAsia"/>
        </w:rPr>
        <w:lastRenderedPageBreak/>
        <w:t>を</w:t>
      </w:r>
      <w:r>
        <w:rPr>
          <w:rFonts w:hint="eastAsia"/>
        </w:rPr>
        <w:t>思った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14･10～11</w:t>
      </w:r>
      <w:r w:rsidRPr="00467BCD">
        <w:rPr>
          <w:rFonts w:hint="eastAsia"/>
          <w:sz w:val="20"/>
          <w:szCs w:val="20"/>
        </w:rPr>
        <w:t>）</w:t>
      </w:r>
      <w:r>
        <w:rPr>
          <w:rFonts w:hint="eastAsia"/>
        </w:rPr>
        <w:t>。</w:t>
      </w:r>
      <w:r w:rsidRPr="0000201C">
        <w:rPr>
          <w:rFonts w:hint="eastAsia"/>
        </w:rPr>
        <w:t>民は</w:t>
      </w:r>
      <w:r>
        <w:rPr>
          <w:rFonts w:hint="eastAsia"/>
        </w:rPr>
        <w:t>神</w:t>
      </w:r>
      <w:r w:rsidRPr="0000201C">
        <w:rPr>
          <w:rFonts w:hint="eastAsia"/>
        </w:rPr>
        <w:t>を仰が</w:t>
      </w:r>
      <w:r>
        <w:rPr>
          <w:rFonts w:hint="eastAsia"/>
        </w:rPr>
        <w:t>ず</w:t>
      </w:r>
      <w:r w:rsidRPr="00522A18">
        <w:rPr>
          <w:rFonts w:hint="eastAsia"/>
          <w:sz w:val="20"/>
          <w:szCs w:val="20"/>
        </w:rPr>
        <w:t>（14･10c</w:t>
      </w:r>
      <w:r>
        <w:rPr>
          <w:rFonts w:hint="eastAsia"/>
          <w:sz w:val="20"/>
          <w:szCs w:val="20"/>
        </w:rPr>
        <w:t>E</w:t>
      </w:r>
      <w:r w:rsidRPr="00522A18">
        <w:rPr>
          <w:rFonts w:hint="eastAsia"/>
          <w:sz w:val="20"/>
          <w:szCs w:val="20"/>
        </w:rPr>
        <w:t>はその後の数節に対して矛盾する、然らざれば全く</w:t>
      </w:r>
      <w:r w:rsidR="006828E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1CCF" w:rsidRPr="00467BCD">
              <w:rPr>
                <w:sz w:val="10"/>
                <w:szCs w:val="20"/>
              </w:rPr>
              <w:t>うろた</w:t>
            </w:r>
          </w:rt>
          <w:rubyBase>
            <w:r w:rsidR="00191CCF">
              <w:rPr>
                <w:sz w:val="20"/>
                <w:szCs w:val="20"/>
              </w:rPr>
              <w:t>狽</w:t>
            </w:r>
          </w:rubyBase>
        </w:ruby>
      </w:r>
      <w:r w:rsidRPr="00522A18">
        <w:rPr>
          <w:rFonts w:hint="eastAsia"/>
          <w:sz w:val="20"/>
          <w:szCs w:val="20"/>
        </w:rPr>
        <w:t>えた者の空叫びであると見るべきであろう）</w:t>
      </w:r>
      <w:r>
        <w:rPr>
          <w:rFonts w:hint="eastAsia"/>
        </w:rPr>
        <w:t>、</w:t>
      </w:r>
      <w:r w:rsidRPr="0000201C">
        <w:rPr>
          <w:rFonts w:hint="eastAsia"/>
        </w:rPr>
        <w:t>導者を信ぜす</w:t>
      </w:r>
      <w:r>
        <w:rPr>
          <w:rFonts w:hint="eastAsia"/>
        </w:rPr>
        <w:t>、現状</w:t>
      </w:r>
      <w:r w:rsidRPr="0000201C">
        <w:rPr>
          <w:rFonts w:hint="eastAsia"/>
        </w:rPr>
        <w:t>を呪</w:t>
      </w:r>
      <w:r>
        <w:rPr>
          <w:rFonts w:hint="eastAsia"/>
        </w:rPr>
        <w:t>い</w:t>
      </w:r>
      <w:r w:rsidRPr="0000201C">
        <w:rPr>
          <w:rFonts w:hint="eastAsia"/>
        </w:rPr>
        <w:t>導者を問責弾劾し</w:t>
      </w:r>
      <w:r>
        <w:rPr>
          <w:rFonts w:hint="eastAsia"/>
        </w:rPr>
        <w:t>、</w:t>
      </w:r>
      <w:r w:rsidRPr="0000201C">
        <w:rPr>
          <w:rFonts w:hint="eastAsia"/>
        </w:rPr>
        <w:t>自らの低俗不</w:t>
      </w:r>
      <w:r>
        <w:rPr>
          <w:rFonts w:hint="eastAsia"/>
        </w:rPr>
        <w:t>信</w:t>
      </w:r>
      <w:r w:rsidRPr="0000201C">
        <w:rPr>
          <w:rFonts w:hint="eastAsia"/>
        </w:rPr>
        <w:t>の心を曝露した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14･11～12</w:t>
      </w:r>
      <w:r w:rsidRPr="00467BCD">
        <w:rPr>
          <w:rFonts w:hint="eastAsia"/>
          <w:sz w:val="20"/>
          <w:szCs w:val="20"/>
        </w:rPr>
        <w:t>）</w:t>
      </w:r>
      <w:r>
        <w:rPr>
          <w:rFonts w:hint="eastAsia"/>
        </w:rPr>
        <w:t>。曠野</w:t>
      </w:r>
      <w:r w:rsidRPr="0000201C">
        <w:rPr>
          <w:rFonts w:hint="eastAsia"/>
        </w:rPr>
        <w:t>の死よりも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しっこく</w:t>
            </w:r>
          </w:rt>
          <w:rubyBase>
            <w:r w:rsidR="00191CCF">
              <w:t>桎梏</w:t>
            </w:r>
          </w:rubyBase>
        </w:ruby>
      </w:r>
      <w:r w:rsidRPr="0000201C">
        <w:rPr>
          <w:rFonts w:hint="eastAsia"/>
        </w:rPr>
        <w:t>の生を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あこが</w:t>
            </w:r>
          </w:rt>
          <w:rubyBase>
            <w:r w:rsidR="00191CCF">
              <w:t>憧</w:t>
            </w:r>
          </w:rubyBase>
        </w:ruby>
      </w:r>
      <w:r>
        <w:rPr>
          <w:rFonts w:hint="eastAsia"/>
        </w:rPr>
        <w:t>れる</w:t>
      </w:r>
      <w:r w:rsidRPr="0000201C">
        <w:rPr>
          <w:rFonts w:hint="eastAsia"/>
        </w:rPr>
        <w:t>彼らの告白の中に</w:t>
      </w:r>
      <w:r>
        <w:rPr>
          <w:rFonts w:hint="eastAsia"/>
        </w:rPr>
        <w:t>、</w:t>
      </w:r>
      <w:r w:rsidRPr="0000201C">
        <w:rPr>
          <w:rFonts w:hint="eastAsia"/>
        </w:rPr>
        <w:t>我</w:t>
      </w:r>
      <w:r>
        <w:rPr>
          <w:rFonts w:hint="eastAsia"/>
        </w:rPr>
        <w:t>々</w:t>
      </w:r>
      <w:r w:rsidRPr="0000201C">
        <w:rPr>
          <w:rFonts w:hint="eastAsia"/>
        </w:rPr>
        <w:t>は人間の弱さ惨めさそのもの</w:t>
      </w:r>
      <w:r>
        <w:rPr>
          <w:rFonts w:hint="eastAsia"/>
        </w:rPr>
        <w:t>、</w:t>
      </w:r>
      <w:r w:rsidRPr="0000201C">
        <w:rPr>
          <w:rFonts w:hint="eastAsia"/>
        </w:rPr>
        <w:t>人間の原罪的喪失性をまざまざと見る</w:t>
      </w:r>
      <w:r>
        <w:rPr>
          <w:rFonts w:hint="eastAsia"/>
        </w:rPr>
        <w:t>。</w:t>
      </w:r>
      <w:r w:rsidRPr="0000201C">
        <w:rPr>
          <w:rFonts w:hint="eastAsia"/>
        </w:rPr>
        <w:t>人間</w:t>
      </w:r>
      <w:r>
        <w:rPr>
          <w:rFonts w:hint="eastAsia"/>
        </w:rPr>
        <w:t>モ</w:t>
      </w:r>
      <w:r w:rsidRPr="0000201C">
        <w:rPr>
          <w:rFonts w:hint="eastAsia"/>
        </w:rPr>
        <w:t>ーセはその人間性を</w:t>
      </w:r>
      <w:r>
        <w:rPr>
          <w:rFonts w:hint="eastAsia"/>
        </w:rPr>
        <w:t>神</w:t>
      </w:r>
      <w:r w:rsidRPr="0000201C">
        <w:rPr>
          <w:rFonts w:hint="eastAsia"/>
        </w:rPr>
        <w:t>に一度び殺され</w:t>
      </w:r>
      <w:r>
        <w:rPr>
          <w:rFonts w:hint="eastAsia"/>
        </w:rPr>
        <w:t>、神</w:t>
      </w:r>
      <w:r w:rsidRPr="0000201C">
        <w:rPr>
          <w:rFonts w:hint="eastAsia"/>
        </w:rPr>
        <w:t>の口</w:t>
      </w:r>
      <w:r>
        <w:rPr>
          <w:rFonts w:hint="eastAsia"/>
        </w:rPr>
        <w:t>、神</w:t>
      </w:r>
      <w:r w:rsidRPr="0000201C">
        <w:rPr>
          <w:rFonts w:hint="eastAsia"/>
        </w:rPr>
        <w:t>の腕と</w:t>
      </w:r>
      <w:r>
        <w:rPr>
          <w:rFonts w:hint="eastAsia"/>
        </w:rPr>
        <w:t>なって</w:t>
      </w:r>
      <w:r w:rsidRPr="0000201C">
        <w:rPr>
          <w:rFonts w:hint="eastAsia"/>
        </w:rPr>
        <w:t>は</w:t>
      </w:r>
      <w:r>
        <w:rPr>
          <w:rFonts w:hint="eastAsia"/>
        </w:rPr>
        <w:t>いた</w:t>
      </w:r>
      <w:r w:rsidRPr="0000201C">
        <w:rPr>
          <w:rFonts w:hint="eastAsia"/>
        </w:rPr>
        <w:t>が</w:t>
      </w:r>
      <w:r>
        <w:rPr>
          <w:rFonts w:hint="eastAsia"/>
        </w:rPr>
        <w:t>、</w:t>
      </w:r>
      <w:r w:rsidRPr="0000201C">
        <w:rPr>
          <w:rFonts w:hint="eastAsia"/>
        </w:rPr>
        <w:t>否それ故にこそ</w:t>
      </w:r>
      <w:r>
        <w:rPr>
          <w:rFonts w:hint="eastAsia"/>
        </w:rPr>
        <w:t>、</w:t>
      </w:r>
      <w:r w:rsidRPr="0000201C">
        <w:rPr>
          <w:rFonts w:hint="eastAsia"/>
        </w:rPr>
        <w:t>民の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おそれ</w:t>
            </w:r>
          </w:rt>
          <w:rubyBase>
            <w:r w:rsidR="00191CCF">
              <w:t>懼怖</w:t>
            </w:r>
          </w:rubyBase>
        </w:ruby>
      </w:r>
      <w:r w:rsidRPr="0000201C">
        <w:rPr>
          <w:rFonts w:hint="eastAsia"/>
        </w:rPr>
        <w:t>と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E614F3">
              <w:rPr>
                <w:sz w:val="12"/>
              </w:rPr>
              <w:t>ろうばい</w:t>
            </w:r>
          </w:rt>
          <w:rubyBase>
            <w:r w:rsidR="00191CCF">
              <w:t>狼狽</w:t>
            </w:r>
          </w:rubyBase>
        </w:ruby>
      </w:r>
      <w:r w:rsidRPr="0000201C">
        <w:rPr>
          <w:rFonts w:hint="eastAsia"/>
        </w:rPr>
        <w:t>のよく解る導者で</w:t>
      </w:r>
      <w:r>
        <w:rPr>
          <w:rFonts w:hint="eastAsia"/>
        </w:rPr>
        <w:t>あった。</w:t>
      </w:r>
      <w:r w:rsidRPr="0000201C">
        <w:rPr>
          <w:rFonts w:hint="eastAsia"/>
        </w:rPr>
        <w:t>即ち厳然</w:t>
      </w:r>
      <w:r>
        <w:rPr>
          <w:rFonts w:hint="eastAsia"/>
        </w:rPr>
        <w:t>た</w:t>
      </w:r>
      <w:r w:rsidRPr="0000201C">
        <w:rPr>
          <w:rFonts w:hint="eastAsia"/>
        </w:rPr>
        <w:t>る態度の中に深き憐みを秘めて</w:t>
      </w:r>
      <w:r>
        <w:rPr>
          <w:rFonts w:hint="eastAsia"/>
        </w:rPr>
        <w:t>言った、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>「汝ら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おそ</w:t>
            </w:r>
          </w:rt>
          <w:rubyBase>
            <w:r w:rsidR="00191CCF">
              <w:t>懼</w:t>
            </w:r>
          </w:rubyBase>
        </w:ruby>
      </w:r>
      <w:r w:rsidRPr="0000201C">
        <w:rPr>
          <w:rFonts w:hint="eastAsia"/>
        </w:rPr>
        <w:t>れてはならない</w:t>
      </w:r>
      <w:r>
        <w:rPr>
          <w:rFonts w:hint="eastAsia"/>
        </w:rPr>
        <w:t>、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し</w:t>
            </w:r>
          </w:rt>
          <w:rubyBase>
            <w:r w:rsidR="00191CCF">
              <w:t>確</w:t>
            </w:r>
          </w:rubyBase>
        </w:ruby>
      </w:r>
      <w:r>
        <w:rPr>
          <w:rFonts w:hint="eastAsia"/>
        </w:rPr>
        <w:t>っ</w:t>
      </w:r>
      <w:r w:rsidRPr="0000201C">
        <w:rPr>
          <w:rFonts w:hint="eastAsia"/>
        </w:rPr>
        <w:t>かり立て</w:t>
      </w:r>
      <w:r>
        <w:rPr>
          <w:rFonts w:hint="eastAsia"/>
        </w:rPr>
        <w:t>！</w:t>
      </w:r>
      <w:r w:rsidRPr="0000201C">
        <w:rPr>
          <w:rFonts w:hint="eastAsia"/>
        </w:rPr>
        <w:t>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14･13a</w:t>
      </w:r>
      <w:r w:rsidRPr="00467BCD">
        <w:rPr>
          <w:rFonts w:hint="eastAsia"/>
          <w:sz w:val="20"/>
          <w:szCs w:val="20"/>
        </w:rPr>
        <w:t>）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然り</w:t>
      </w:r>
      <w:r>
        <w:rPr>
          <w:rFonts w:hint="eastAsia"/>
        </w:rPr>
        <w:t>、</w:t>
      </w:r>
      <w:r w:rsidRPr="0000201C">
        <w:rPr>
          <w:rFonts w:hint="eastAsia"/>
        </w:rPr>
        <w:t>彼モーセ自身が</w:t>
      </w:r>
      <w:r>
        <w:rPr>
          <w:rFonts w:hint="eastAsia"/>
        </w:rPr>
        <w:t>ホレブ</w:t>
      </w:r>
      <w:r w:rsidRPr="0000201C">
        <w:rPr>
          <w:rFonts w:hint="eastAsia"/>
        </w:rPr>
        <w:t>の啓示に於て</w:t>
      </w:r>
      <w:r>
        <w:rPr>
          <w:rFonts w:hint="eastAsia"/>
        </w:rPr>
        <w:t>神</w:t>
      </w:r>
      <w:r w:rsidRPr="0000201C">
        <w:rPr>
          <w:rFonts w:hint="eastAsia"/>
        </w:rPr>
        <w:t>から同様の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いまし</w:t>
            </w:r>
          </w:rt>
          <w:rubyBase>
            <w:r w:rsidR="00191CCF">
              <w:t>警</w:t>
            </w:r>
          </w:rubyBase>
        </w:ruby>
      </w:r>
      <w:r w:rsidRPr="0000201C">
        <w:rPr>
          <w:rFonts w:hint="eastAsia"/>
        </w:rPr>
        <w:t>めを受け</w:t>
      </w:r>
      <w:r>
        <w:rPr>
          <w:rFonts w:hint="eastAsia"/>
        </w:rPr>
        <w:t>た</w:t>
      </w:r>
      <w:r w:rsidRPr="0000201C">
        <w:rPr>
          <w:rFonts w:hint="eastAsia"/>
        </w:rPr>
        <w:t>ので</w:t>
      </w:r>
      <w:r>
        <w:rPr>
          <w:rFonts w:hint="eastAsia"/>
        </w:rPr>
        <w:t>あった。</w:t>
      </w:r>
      <w:r w:rsidRPr="0000201C">
        <w:rPr>
          <w:rFonts w:hint="eastAsia"/>
        </w:rPr>
        <w:t>聖書そのものに於て</w:t>
      </w:r>
      <w:r>
        <w:rPr>
          <w:rFonts w:hint="eastAsia"/>
        </w:rPr>
        <w:t>、</w:t>
      </w:r>
      <w:r w:rsidRPr="0000201C">
        <w:rPr>
          <w:rFonts w:hint="eastAsia"/>
        </w:rPr>
        <w:t>ま</w:t>
      </w:r>
      <w:r>
        <w:rPr>
          <w:rFonts w:hint="eastAsia"/>
        </w:rPr>
        <w:t>た</w:t>
      </w:r>
      <w:r w:rsidRPr="0000201C">
        <w:rPr>
          <w:rFonts w:hint="eastAsia"/>
        </w:rPr>
        <w:t>信仰の歴史に於て</w:t>
      </w:r>
      <w:r>
        <w:rPr>
          <w:rFonts w:hint="eastAsia"/>
        </w:rPr>
        <w:t>、</w:t>
      </w:r>
      <w:r w:rsidRPr="0000201C">
        <w:rPr>
          <w:rFonts w:hint="eastAsia"/>
        </w:rPr>
        <w:t>幾度び斯かる言を以て人は警告されて来</w:t>
      </w:r>
      <w:r>
        <w:rPr>
          <w:rFonts w:hint="eastAsia"/>
        </w:rPr>
        <w:t>た</w:t>
      </w:r>
      <w:r w:rsidRPr="0000201C">
        <w:rPr>
          <w:rFonts w:hint="eastAsia"/>
        </w:rPr>
        <w:t>か</w:t>
      </w:r>
      <w:r>
        <w:rPr>
          <w:rFonts w:hint="eastAsia"/>
        </w:rPr>
        <w:t>、</w:t>
      </w:r>
      <w:r w:rsidRPr="0000201C">
        <w:rPr>
          <w:rFonts w:hint="eastAsia"/>
        </w:rPr>
        <w:t>今現に</w:t>
      </w:r>
      <w:r>
        <w:rPr>
          <w:rFonts w:hint="eastAsia"/>
        </w:rPr>
        <w:t>そ</w:t>
      </w:r>
      <w:r w:rsidRPr="0000201C">
        <w:rPr>
          <w:rFonts w:hint="eastAsia"/>
        </w:rPr>
        <w:t>うである</w:t>
      </w:r>
      <w:r>
        <w:rPr>
          <w:rFonts w:hint="eastAsia"/>
        </w:rPr>
        <w:t>か。</w:t>
      </w:r>
      <w:r w:rsidRPr="0000201C">
        <w:rPr>
          <w:rFonts w:hint="eastAsia"/>
        </w:rPr>
        <w:t>而も斯く警める言の背後に偉大な力</w:t>
      </w:r>
      <w:r>
        <w:rPr>
          <w:rFonts w:hint="eastAsia"/>
        </w:rPr>
        <w:t>と</w:t>
      </w:r>
      <w:r w:rsidRPr="0000201C">
        <w:rPr>
          <w:rFonts w:hint="eastAsia"/>
        </w:rPr>
        <w:t>救</w:t>
      </w:r>
      <w:r>
        <w:rPr>
          <w:rFonts w:hint="eastAsia"/>
        </w:rPr>
        <w:t>と</w:t>
      </w:r>
      <w:r w:rsidRPr="0000201C">
        <w:rPr>
          <w:rFonts w:hint="eastAsia"/>
        </w:rPr>
        <w:t>が備</w:t>
      </w:r>
      <w:r>
        <w:rPr>
          <w:rFonts w:hint="eastAsia"/>
        </w:rPr>
        <w:t>え</w:t>
      </w:r>
      <w:r w:rsidRPr="0000201C">
        <w:rPr>
          <w:rFonts w:hint="eastAsia"/>
        </w:rPr>
        <w:t>られて</w:t>
      </w:r>
      <w:r>
        <w:rPr>
          <w:rFonts w:hint="eastAsia"/>
        </w:rPr>
        <w:t>い</w:t>
      </w:r>
      <w:r w:rsidRPr="0000201C">
        <w:rPr>
          <w:rFonts w:hint="eastAsia"/>
        </w:rPr>
        <w:t>るのである</w:t>
      </w:r>
      <w:r>
        <w:rPr>
          <w:rFonts w:hint="eastAsia"/>
        </w:rPr>
        <w:t>。神</w:t>
      </w:r>
      <w:r w:rsidRPr="0000201C">
        <w:rPr>
          <w:rFonts w:hint="eastAsia"/>
        </w:rPr>
        <w:t>の命令や警告には常にその中に責任</w:t>
      </w:r>
      <w:r>
        <w:rPr>
          <w:rFonts w:hint="eastAsia"/>
        </w:rPr>
        <w:t>と</w:t>
      </w:r>
      <w:r w:rsidRPr="0000201C">
        <w:rPr>
          <w:rFonts w:hint="eastAsia"/>
        </w:rPr>
        <w:t>力</w:t>
      </w:r>
      <w:r>
        <w:rPr>
          <w:rFonts w:hint="eastAsia"/>
        </w:rPr>
        <w:t>と</w:t>
      </w:r>
      <w:r w:rsidRPr="0000201C">
        <w:rPr>
          <w:rFonts w:hint="eastAsia"/>
        </w:rPr>
        <w:t>が現在して</w:t>
      </w:r>
      <w:r>
        <w:rPr>
          <w:rFonts w:hint="eastAsia"/>
        </w:rPr>
        <w:t>い</w:t>
      </w:r>
      <w:r w:rsidRPr="0000201C">
        <w:rPr>
          <w:rFonts w:hint="eastAsia"/>
        </w:rPr>
        <w:t>るのである</w:t>
      </w:r>
      <w:r>
        <w:rPr>
          <w:rFonts w:hint="eastAsia"/>
        </w:rPr>
        <w:t>。人</w:t>
      </w:r>
      <w:r w:rsidRPr="0000201C">
        <w:rPr>
          <w:rFonts w:hint="eastAsia"/>
        </w:rPr>
        <w:t>の</w:t>
      </w:r>
      <w:r>
        <w:rPr>
          <w:rFonts w:hint="eastAsia"/>
        </w:rPr>
        <w:t>側</w:t>
      </w:r>
      <w:r w:rsidRPr="0000201C">
        <w:rPr>
          <w:rFonts w:hint="eastAsia"/>
        </w:rPr>
        <w:t>には信じて従</w:t>
      </w:r>
      <w:r>
        <w:rPr>
          <w:rFonts w:hint="eastAsia"/>
        </w:rPr>
        <w:t>う</w:t>
      </w:r>
      <w:r w:rsidRPr="0000201C">
        <w:rPr>
          <w:rFonts w:hint="eastAsia"/>
        </w:rPr>
        <w:t>こ</w:t>
      </w:r>
      <w:r>
        <w:rPr>
          <w:rFonts w:hint="eastAsia"/>
        </w:rPr>
        <w:t>と</w:t>
      </w:r>
      <w:r w:rsidRPr="0000201C">
        <w:rPr>
          <w:rFonts w:hint="eastAsia"/>
        </w:rPr>
        <w:t>だけが残されて</w:t>
      </w:r>
      <w:r>
        <w:rPr>
          <w:rFonts w:hint="eastAsia"/>
        </w:rPr>
        <w:t>い</w:t>
      </w:r>
      <w:r w:rsidRPr="0000201C">
        <w:rPr>
          <w:rFonts w:hint="eastAsia"/>
        </w:rPr>
        <w:t>るのだ</w:t>
      </w:r>
      <w:r>
        <w:rPr>
          <w:rFonts w:hint="eastAsia"/>
        </w:rPr>
        <w:t>。</w:t>
      </w:r>
      <w:r w:rsidRPr="0000201C">
        <w:rPr>
          <w:rFonts w:hint="eastAsia"/>
        </w:rPr>
        <w:t>寸毫の力も之に自ら加</w:t>
      </w:r>
      <w:r>
        <w:rPr>
          <w:rFonts w:hint="eastAsia"/>
        </w:rPr>
        <w:t>え</w:t>
      </w:r>
      <w:r w:rsidRPr="0000201C">
        <w:rPr>
          <w:rFonts w:hint="eastAsia"/>
        </w:rPr>
        <w:t>るを要しない</w:t>
      </w:r>
      <w:r>
        <w:rPr>
          <w:rFonts w:hint="eastAsia"/>
        </w:rPr>
        <w:t>。</w:t>
      </w:r>
      <w:r w:rsidRPr="0000201C">
        <w:rPr>
          <w:rFonts w:hint="eastAsia"/>
        </w:rPr>
        <w:t>而もその救はモーセの</w:t>
      </w:r>
      <w:r>
        <w:rPr>
          <w:rFonts w:hint="eastAsia"/>
        </w:rPr>
        <w:t>言う</w:t>
      </w:r>
      <w:r w:rsidRPr="0000201C">
        <w:rPr>
          <w:rFonts w:hint="eastAsia"/>
        </w:rPr>
        <w:t>如く「今日」直ちにである</w:t>
      </w:r>
      <w:r>
        <w:rPr>
          <w:rFonts w:hint="eastAsia"/>
        </w:rPr>
        <w:t>。</w:t>
      </w:r>
      <w:r w:rsidRPr="0000201C">
        <w:rPr>
          <w:rFonts w:hint="eastAsia"/>
        </w:rPr>
        <w:t>最も苦しき</w:t>
      </w:r>
      <w:r>
        <w:rPr>
          <w:rFonts w:hint="eastAsia"/>
        </w:rPr>
        <w:t>処</w:t>
      </w:r>
      <w:r w:rsidRPr="0000201C">
        <w:rPr>
          <w:rFonts w:hint="eastAsia"/>
        </w:rPr>
        <w:t>に</w:t>
      </w:r>
      <w:r>
        <w:rPr>
          <w:rFonts w:hint="eastAsia"/>
        </w:rPr>
        <w:t>神</w:t>
      </w:r>
      <w:r w:rsidRPr="0000201C">
        <w:rPr>
          <w:rFonts w:hint="eastAsia"/>
        </w:rPr>
        <w:t>の</w:t>
      </w:r>
      <w:r>
        <w:rPr>
          <w:rFonts w:hint="eastAsia"/>
        </w:rPr>
        <w:t>救</w:t>
      </w:r>
      <w:r w:rsidRPr="0000201C">
        <w:rPr>
          <w:rFonts w:hint="eastAsia"/>
        </w:rPr>
        <w:t>は最も近い</w:t>
      </w:r>
      <w:r>
        <w:rPr>
          <w:rFonts w:hint="eastAsia"/>
        </w:rPr>
        <w:t>。</w:t>
      </w:r>
      <w:r w:rsidRPr="0000201C">
        <w:rPr>
          <w:rFonts w:hint="eastAsia"/>
        </w:rPr>
        <w:t>救の終末的</w:t>
      </w:r>
      <w:r>
        <w:rPr>
          <w:rFonts w:hint="eastAsia"/>
        </w:rPr>
        <w:t>性格</w:t>
      </w:r>
      <w:r w:rsidRPr="0000201C">
        <w:rPr>
          <w:rFonts w:hint="eastAsia"/>
        </w:rPr>
        <w:t>がこの「今日」に白熱して</w:t>
      </w:r>
      <w:r>
        <w:rPr>
          <w:rFonts w:hint="eastAsia"/>
        </w:rPr>
        <w:t>い</w:t>
      </w:r>
      <w:r w:rsidRPr="0000201C">
        <w:rPr>
          <w:rFonts w:hint="eastAsia"/>
        </w:rPr>
        <w:t>る</w:t>
      </w:r>
      <w:r>
        <w:rPr>
          <w:rFonts w:hint="eastAsia"/>
        </w:rPr>
        <w:t>。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>「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み</w:t>
            </w:r>
          </w:rt>
          <w:rubyBase>
            <w:r w:rsidR="00191CCF">
              <w:t>観</w:t>
            </w:r>
          </w:rubyBase>
        </w:ruby>
      </w:r>
      <w:r w:rsidRPr="0000201C">
        <w:rPr>
          <w:rFonts w:hint="eastAsia"/>
        </w:rPr>
        <w:t>よ</w:t>
      </w:r>
      <w:r>
        <w:rPr>
          <w:rFonts w:hint="eastAsia"/>
        </w:rPr>
        <w:t>、ヤーウェー</w:t>
      </w:r>
      <w:r w:rsidRPr="0000201C">
        <w:rPr>
          <w:rFonts w:hint="eastAsia"/>
        </w:rPr>
        <w:t>が今日汝らの</w:t>
      </w:r>
      <w:r>
        <w:rPr>
          <w:rFonts w:hint="eastAsia"/>
        </w:rPr>
        <w:t>た</w:t>
      </w:r>
      <w:r w:rsidRPr="0000201C">
        <w:rPr>
          <w:rFonts w:hint="eastAsia"/>
        </w:rPr>
        <w:t>めになし</w:t>
      </w:r>
      <w:r>
        <w:rPr>
          <w:rFonts w:hint="eastAsia"/>
        </w:rPr>
        <w:t>給わ</w:t>
      </w:r>
      <w:r w:rsidRPr="0000201C">
        <w:rPr>
          <w:rFonts w:hint="eastAsia"/>
        </w:rPr>
        <w:t>ん救を</w:t>
      </w:r>
      <w:r>
        <w:rPr>
          <w:rFonts w:hint="eastAsia"/>
        </w:rPr>
        <w:t>！</w:t>
      </w:r>
      <w:r w:rsidRPr="0000201C">
        <w:rPr>
          <w:rFonts w:hint="eastAsia"/>
        </w:rPr>
        <w:t>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14･13b</w:t>
      </w:r>
      <w:r w:rsidRPr="00467BCD">
        <w:rPr>
          <w:rFonts w:hint="eastAsia"/>
          <w:sz w:val="20"/>
          <w:szCs w:val="20"/>
        </w:rPr>
        <w:t>）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この一句に出エジプトの信仰的</w:t>
      </w:r>
      <w:r>
        <w:rPr>
          <w:rFonts w:hint="eastAsia"/>
        </w:rPr>
        <w:t>現実</w:t>
      </w:r>
      <w:r w:rsidRPr="0000201C">
        <w:rPr>
          <w:rFonts w:hint="eastAsia"/>
        </w:rPr>
        <w:t>は極ま</w:t>
      </w:r>
      <w:r>
        <w:rPr>
          <w:rFonts w:hint="eastAsia"/>
        </w:rPr>
        <w:t>った。</w:t>
      </w:r>
      <w:r w:rsidRPr="0000201C">
        <w:rPr>
          <w:rFonts w:hint="eastAsia"/>
        </w:rPr>
        <w:t>モーセ</w:t>
      </w:r>
      <w:r>
        <w:rPr>
          <w:rFonts w:hint="eastAsia"/>
        </w:rPr>
        <w:t>独り</w:t>
      </w:r>
      <w:r w:rsidRPr="0000201C">
        <w:rPr>
          <w:rFonts w:hint="eastAsia"/>
        </w:rPr>
        <w:t>この信と共に勝</w:t>
      </w:r>
      <w:r>
        <w:rPr>
          <w:rFonts w:hint="eastAsia"/>
        </w:rPr>
        <w:t>っ</w:t>
      </w:r>
      <w:r w:rsidRPr="0000201C">
        <w:rPr>
          <w:rFonts w:hint="eastAsia"/>
        </w:rPr>
        <w:t>て</w:t>
      </w:r>
      <w:r>
        <w:rPr>
          <w:rFonts w:hint="eastAsia"/>
        </w:rPr>
        <w:t>いた。</w:t>
      </w:r>
      <w:r w:rsidRPr="0000201C">
        <w:rPr>
          <w:rFonts w:hint="eastAsia"/>
        </w:rPr>
        <w:t>眼のあ</w:t>
      </w:r>
      <w:r>
        <w:rPr>
          <w:rFonts w:hint="eastAsia"/>
        </w:rPr>
        <w:t>た</w:t>
      </w:r>
      <w:r w:rsidRPr="0000201C">
        <w:rPr>
          <w:rFonts w:hint="eastAsia"/>
        </w:rPr>
        <w:t>り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F2674D">
              <w:rPr>
                <w:sz w:val="12"/>
              </w:rPr>
              <w:t>うんか</w:t>
            </w:r>
          </w:rt>
          <w:rubyBase>
            <w:r w:rsidR="00191CCF">
              <w:t>雲霞</w:t>
            </w:r>
          </w:rubyBase>
        </w:ruby>
      </w:r>
      <w:r w:rsidRPr="0000201C">
        <w:rPr>
          <w:rFonts w:hint="eastAsia"/>
        </w:rPr>
        <w:t>の如きエジプト軍は「今日」</w:t>
      </w:r>
      <w:r>
        <w:rPr>
          <w:rFonts w:hint="eastAsia"/>
        </w:rPr>
        <w:t>神</w:t>
      </w:r>
      <w:r w:rsidRPr="0000201C">
        <w:rPr>
          <w:rFonts w:hint="eastAsia"/>
        </w:rPr>
        <w:t>に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467BCD">
              <w:rPr>
                <w:sz w:val="12"/>
              </w:rPr>
              <w:t>せんめつ</w:t>
            </w:r>
          </w:rt>
          <w:rubyBase>
            <w:r w:rsidR="00191CCF">
              <w:t>殲滅</w:t>
            </w:r>
          </w:rubyBase>
        </w:ruby>
      </w:r>
      <w:r w:rsidRPr="0000201C">
        <w:rPr>
          <w:rFonts w:hint="eastAsia"/>
        </w:rPr>
        <w:t>されてしま</w:t>
      </w:r>
      <w:r>
        <w:rPr>
          <w:rFonts w:hint="eastAsia"/>
        </w:rPr>
        <w:t>うという</w:t>
      </w:r>
      <w:r w:rsidRPr="0000201C">
        <w:rPr>
          <w:rFonts w:hint="eastAsia"/>
        </w:rPr>
        <w:t>のである</w:t>
      </w:r>
      <w:r>
        <w:rPr>
          <w:rFonts w:hint="eastAsia"/>
        </w:rPr>
        <w:t>。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>「</w:t>
      </w:r>
      <w:r>
        <w:rPr>
          <w:rFonts w:hint="eastAsia"/>
        </w:rPr>
        <w:t>神</w:t>
      </w:r>
      <w:r w:rsidRPr="0000201C">
        <w:rPr>
          <w:rFonts w:hint="eastAsia"/>
        </w:rPr>
        <w:t>自ら汝のために戦</w:t>
      </w:r>
      <w:r>
        <w:rPr>
          <w:rFonts w:hint="eastAsia"/>
        </w:rPr>
        <w:t>い給わ</w:t>
      </w:r>
      <w:r w:rsidRPr="0000201C">
        <w:rPr>
          <w:rFonts w:hint="eastAsia"/>
        </w:rPr>
        <w:t>ん」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復讐は</w:t>
      </w:r>
      <w:r>
        <w:rPr>
          <w:rFonts w:hint="eastAsia"/>
        </w:rPr>
        <w:t>神</w:t>
      </w:r>
      <w:r w:rsidRPr="0000201C">
        <w:rPr>
          <w:rFonts w:hint="eastAsia"/>
        </w:rPr>
        <w:t>の力</w:t>
      </w:r>
      <w:r>
        <w:rPr>
          <w:rFonts w:hint="eastAsia"/>
        </w:rPr>
        <w:t>と</w:t>
      </w:r>
      <w:r w:rsidRPr="0000201C">
        <w:rPr>
          <w:rFonts w:hint="eastAsia"/>
        </w:rPr>
        <w:t>秩序の中に在り</w:t>
      </w:r>
      <w:r>
        <w:rPr>
          <w:rFonts w:hint="eastAsia"/>
        </w:rPr>
        <w:t>。</w:t>
      </w:r>
      <w:r w:rsidRPr="0000201C">
        <w:rPr>
          <w:rFonts w:hint="eastAsia"/>
        </w:rPr>
        <w:t>「捨身の信頼」に勝利あり</w:t>
      </w:r>
      <w:r>
        <w:rPr>
          <w:rFonts w:hint="eastAsia"/>
        </w:rPr>
        <w:t>。</w:t>
      </w:r>
    </w:p>
    <w:p w:rsidR="00191CCF" w:rsidRDefault="00191CCF" w:rsidP="00191CCF">
      <w:pPr>
        <w:pStyle w:val="21"/>
        <w:ind w:left="720" w:right="720"/>
      </w:pPr>
      <w:r w:rsidRPr="0000201C">
        <w:rPr>
          <w:rFonts w:hint="eastAsia"/>
        </w:rPr>
        <w:t>「汝らは</w:t>
      </w:r>
      <w:r>
        <w:rPr>
          <w:rFonts w:hint="eastAsia"/>
        </w:rPr>
        <w:t>静か</w:t>
      </w:r>
      <w:r w:rsidRPr="0000201C">
        <w:rPr>
          <w:rFonts w:hint="eastAsia"/>
        </w:rPr>
        <w:t>にして居れ</w:t>
      </w:r>
      <w:r>
        <w:rPr>
          <w:rFonts w:hint="eastAsia"/>
        </w:rPr>
        <w:t>！</w:t>
      </w:r>
      <w:r w:rsidRPr="0000201C">
        <w:rPr>
          <w:rFonts w:hint="eastAsia"/>
        </w:rPr>
        <w:t>」</w:t>
      </w:r>
      <w:r w:rsidRPr="00467BC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14･14b</w:t>
      </w:r>
      <w:r w:rsidRPr="00467BCD">
        <w:rPr>
          <w:rFonts w:hint="eastAsia"/>
          <w:sz w:val="20"/>
          <w:szCs w:val="20"/>
        </w:rPr>
        <w:t>）</w:t>
      </w:r>
    </w:p>
    <w:p w:rsidR="00191CCF" w:rsidRPr="0000201C" w:rsidRDefault="00191CCF" w:rsidP="00191CCF">
      <w:pPr>
        <w:ind w:firstLine="240"/>
      </w:pPr>
      <w:r>
        <w:rPr>
          <w:rFonts w:hint="eastAsia"/>
        </w:rPr>
        <w:t>と</w:t>
      </w:r>
      <w:r w:rsidRPr="0000201C">
        <w:rPr>
          <w:rFonts w:hint="eastAsia"/>
        </w:rPr>
        <w:t>告げ</w:t>
      </w:r>
      <w:r>
        <w:rPr>
          <w:rFonts w:hint="eastAsia"/>
        </w:rPr>
        <w:t>た</w:t>
      </w:r>
      <w:r w:rsidRPr="0000201C">
        <w:rPr>
          <w:rFonts w:hint="eastAsia"/>
        </w:rPr>
        <w:t>モーセ自身</w:t>
      </w:r>
      <w:r>
        <w:rPr>
          <w:rFonts w:hint="eastAsia"/>
        </w:rPr>
        <w:t>、</w:t>
      </w:r>
      <w:r w:rsidRPr="0000201C">
        <w:rPr>
          <w:rFonts w:hint="eastAsia"/>
        </w:rPr>
        <w:t>死線を乗り越えて</w:t>
      </w:r>
      <w:r>
        <w:rPr>
          <w:rFonts w:hint="eastAsia"/>
        </w:rPr>
        <w:t>い</w:t>
      </w:r>
      <w:r w:rsidRPr="0000201C">
        <w:rPr>
          <w:rFonts w:hint="eastAsia"/>
        </w:rPr>
        <w:t>たのである</w:t>
      </w:r>
      <w:r>
        <w:rPr>
          <w:rFonts w:hint="eastAsia"/>
        </w:rPr>
        <w:t xml:space="preserve">！　</w:t>
      </w:r>
      <w:r w:rsidRPr="0000201C">
        <w:rPr>
          <w:rFonts w:hint="eastAsia"/>
        </w:rPr>
        <w:t>生死を克服し</w:t>
      </w:r>
      <w:r>
        <w:rPr>
          <w:rFonts w:hint="eastAsia"/>
        </w:rPr>
        <w:t>た</w:t>
      </w:r>
      <w:r w:rsidRPr="0000201C">
        <w:rPr>
          <w:rFonts w:hint="eastAsia"/>
        </w:rPr>
        <w:t>生</w:t>
      </w:r>
      <w:r>
        <w:rPr>
          <w:rFonts w:hint="eastAsia"/>
        </w:rPr>
        <w:t>、</w:t>
      </w:r>
      <w:r w:rsidRPr="0000201C">
        <w:rPr>
          <w:rFonts w:hint="eastAsia"/>
        </w:rPr>
        <w:t>勝敗を超克し</w:t>
      </w:r>
      <w:r>
        <w:rPr>
          <w:rFonts w:hint="eastAsia"/>
        </w:rPr>
        <w:t>た</w:t>
      </w:r>
      <w:r w:rsidRPr="0000201C">
        <w:rPr>
          <w:rFonts w:hint="eastAsia"/>
        </w:rPr>
        <w:t>勝がそこに</w:t>
      </w:r>
      <w:r>
        <w:rPr>
          <w:rFonts w:hint="eastAsia"/>
        </w:rPr>
        <w:t>あった。</w:t>
      </w:r>
      <w:r w:rsidRPr="0000201C">
        <w:rPr>
          <w:rFonts w:hint="eastAsia"/>
        </w:rPr>
        <w:t>モーセのこの信とイスラエルの子らの恐怖</w:t>
      </w:r>
      <w:r>
        <w:rPr>
          <w:rFonts w:hint="eastAsia"/>
        </w:rPr>
        <w:t>と</w:t>
      </w:r>
      <w:r w:rsidRPr="0000201C">
        <w:rPr>
          <w:rFonts w:hint="eastAsia"/>
        </w:rPr>
        <w:t>の間には</w:t>
      </w:r>
      <w:r>
        <w:rPr>
          <w:rFonts w:hint="eastAsia"/>
        </w:rPr>
        <w:t>、</w:t>
      </w:r>
      <w:r w:rsidRPr="0000201C">
        <w:rPr>
          <w:rFonts w:hint="eastAsia"/>
        </w:rPr>
        <w:t>今より越</w:t>
      </w:r>
      <w:r>
        <w:rPr>
          <w:rFonts w:hint="eastAsia"/>
        </w:rPr>
        <w:t>ゆ</w:t>
      </w:r>
      <w:r w:rsidRPr="0000201C">
        <w:rPr>
          <w:rFonts w:hint="eastAsia"/>
        </w:rPr>
        <w:t>べき蘆の海よりも深き淵が</w:t>
      </w:r>
      <w:r>
        <w:rPr>
          <w:rFonts w:hint="eastAsia"/>
        </w:rPr>
        <w:t>横たわっていた。</w:t>
      </w:r>
      <w:r w:rsidRPr="0000201C">
        <w:rPr>
          <w:rFonts w:hint="eastAsia"/>
        </w:rPr>
        <w:t>モーセはその信に於て民の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031C6E">
              <w:rPr>
                <w:sz w:val="12"/>
              </w:rPr>
              <w:t>すべ</w:t>
            </w:r>
          </w:rt>
          <w:rubyBase>
            <w:r w:rsidR="00191CCF">
              <w:t>総</w:t>
            </w:r>
          </w:rubyBase>
        </w:ruby>
      </w:r>
      <w:r>
        <w:rPr>
          <w:rFonts w:hint="eastAsia"/>
        </w:rPr>
        <w:t>て</w:t>
      </w:r>
      <w:r w:rsidRPr="0000201C">
        <w:rPr>
          <w:rFonts w:hint="eastAsia"/>
        </w:rPr>
        <w:t>の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いのち</w:t>
            </w:r>
          </w:rt>
          <w:rubyBase>
            <w:r w:rsidR="00191CCF">
              <w:t>生命</w:t>
            </w:r>
          </w:rubyBase>
        </w:ruby>
      </w:r>
      <w:r w:rsidRPr="0000201C">
        <w:rPr>
          <w:rFonts w:hint="eastAsia"/>
        </w:rPr>
        <w:t>を引き受け</w:t>
      </w:r>
      <w:r>
        <w:rPr>
          <w:rFonts w:hint="eastAsia"/>
        </w:rPr>
        <w:t>た、神</w:t>
      </w:r>
      <w:r w:rsidRPr="0000201C">
        <w:rPr>
          <w:rFonts w:hint="eastAsia"/>
        </w:rPr>
        <w:t>の力と</w:t>
      </w:r>
      <w:r>
        <w:rPr>
          <w:rFonts w:hint="eastAsia"/>
        </w:rPr>
        <w:t>神</w:t>
      </w:r>
      <w:r w:rsidRPr="0000201C">
        <w:rPr>
          <w:rFonts w:hint="eastAsia"/>
        </w:rPr>
        <w:t>の責任に</w:t>
      </w:r>
      <w:r>
        <w:rPr>
          <w:rFonts w:hint="eastAsia"/>
        </w:rPr>
        <w:t>ゆ</w:t>
      </w:r>
      <w:r w:rsidRPr="0000201C">
        <w:rPr>
          <w:rFonts w:hint="eastAsia"/>
        </w:rPr>
        <w:t>だねま</w:t>
      </w:r>
      <w:r>
        <w:rPr>
          <w:rFonts w:hint="eastAsia"/>
        </w:rPr>
        <w:t>つ</w:t>
      </w:r>
      <w:r w:rsidRPr="0000201C">
        <w:rPr>
          <w:rFonts w:hint="eastAsia"/>
        </w:rPr>
        <w:t>りて</w:t>
      </w:r>
      <w:r>
        <w:rPr>
          <w:rFonts w:hint="eastAsia"/>
        </w:rPr>
        <w:t xml:space="preserve">！　</w:t>
      </w:r>
      <w:r w:rsidRPr="0000201C">
        <w:rPr>
          <w:rFonts w:hint="eastAsia"/>
        </w:rPr>
        <w:t>おのれを全く十字架に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つ</w:t>
            </w:r>
          </w:rt>
          <w:rubyBase>
            <w:r w:rsidR="00191CCF">
              <w:t>磔</w:t>
            </w:r>
          </w:rubyBase>
        </w:ruby>
      </w:r>
      <w:r>
        <w:rPr>
          <w:rFonts w:hint="eastAsia"/>
        </w:rPr>
        <w:t xml:space="preserve">けて！　</w:t>
      </w:r>
      <w:r w:rsidRPr="0000201C">
        <w:rPr>
          <w:rFonts w:hint="eastAsia"/>
        </w:rPr>
        <w:t>い　かなる場合にも</w:t>
      </w:r>
      <w:r>
        <w:rPr>
          <w:rFonts w:hint="eastAsia"/>
        </w:rPr>
        <w:t>神</w:t>
      </w:r>
      <w:r w:rsidRPr="0000201C">
        <w:rPr>
          <w:rFonts w:hint="eastAsia"/>
        </w:rPr>
        <w:t>の救は「今日」ある</w:t>
      </w:r>
      <w:r>
        <w:rPr>
          <w:rFonts w:hint="eastAsia"/>
        </w:rPr>
        <w:t>。</w:t>
      </w:r>
      <w:r w:rsidRPr="0000201C">
        <w:rPr>
          <w:rFonts w:hint="eastAsia"/>
        </w:rPr>
        <w:t>然り「今」ある</w:t>
      </w:r>
      <w:r>
        <w:rPr>
          <w:rFonts w:hint="eastAsia"/>
        </w:rPr>
        <w:t>。</w:t>
      </w:r>
      <w:r w:rsidRPr="0000201C">
        <w:rPr>
          <w:rFonts w:hint="eastAsia"/>
        </w:rPr>
        <w:t>この信が白熱して</w:t>
      </w:r>
      <w:r>
        <w:rPr>
          <w:rFonts w:hint="eastAsia"/>
        </w:rPr>
        <w:t>い</w:t>
      </w:r>
      <w:r w:rsidRPr="0000201C">
        <w:rPr>
          <w:rFonts w:hint="eastAsia"/>
        </w:rPr>
        <w:t>ない</w:t>
      </w:r>
      <w:r>
        <w:rPr>
          <w:rFonts w:hint="eastAsia"/>
        </w:rPr>
        <w:t>と</w:t>
      </w:r>
      <w:r w:rsidRPr="0000201C">
        <w:rPr>
          <w:rFonts w:hint="eastAsia"/>
        </w:rPr>
        <w:t>ころに「待つ」こと「</w:t>
      </w:r>
      <w:r>
        <w:rPr>
          <w:rFonts w:hint="eastAsia"/>
        </w:rPr>
        <w:t>静か</w:t>
      </w:r>
      <w:r w:rsidRPr="0000201C">
        <w:rPr>
          <w:rFonts w:hint="eastAsia"/>
        </w:rPr>
        <w:t>にして居る」こ</w:t>
      </w:r>
      <w:r>
        <w:rPr>
          <w:rFonts w:hint="eastAsia"/>
        </w:rPr>
        <w:t>と</w:t>
      </w:r>
      <w:r w:rsidRPr="0000201C">
        <w:rPr>
          <w:rFonts w:hint="eastAsia"/>
        </w:rPr>
        <w:t>「信頼」はない</w:t>
      </w:r>
      <w:r>
        <w:rPr>
          <w:rFonts w:hint="eastAsia"/>
        </w:rPr>
        <w:t>。</w:t>
      </w:r>
      <w:r w:rsidRPr="0000201C">
        <w:rPr>
          <w:rFonts w:hint="eastAsia"/>
        </w:rPr>
        <w:t>かかる</w:t>
      </w:r>
      <w:r>
        <w:rPr>
          <w:rFonts w:hint="eastAsia"/>
        </w:rPr>
        <w:t>逆</w:t>
      </w:r>
      <w:r w:rsidRPr="0000201C">
        <w:rPr>
          <w:rFonts w:hint="eastAsia"/>
        </w:rPr>
        <w:t>理的一致にのみ</w:t>
      </w:r>
      <w:r>
        <w:rPr>
          <w:rFonts w:hint="eastAsia"/>
        </w:rPr>
        <w:t>、</w:t>
      </w:r>
      <w:r w:rsidRPr="0000201C">
        <w:rPr>
          <w:rFonts w:hint="eastAsia"/>
        </w:rPr>
        <w:t>救の終末性と信仰の終末性がある</w:t>
      </w:r>
      <w:r>
        <w:rPr>
          <w:rFonts w:hint="eastAsia"/>
        </w:rPr>
        <w:t>。</w:t>
      </w:r>
    </w:p>
    <w:p w:rsidR="00191CCF" w:rsidRDefault="00191CCF" w:rsidP="00191CCF">
      <w:pPr>
        <w:ind w:firstLine="240"/>
      </w:pPr>
      <w:r w:rsidRPr="0000201C">
        <w:rPr>
          <w:rFonts w:hint="eastAsia"/>
        </w:rPr>
        <w:t>出エジプトは</w:t>
      </w:r>
      <w:r>
        <w:rPr>
          <w:rFonts w:hint="eastAsia"/>
        </w:rPr>
        <w:t>ホレブ</w:t>
      </w:r>
      <w:r w:rsidRPr="0000201C">
        <w:rPr>
          <w:rFonts w:hint="eastAsia"/>
        </w:rPr>
        <w:t>山上の啓示の</w:t>
      </w:r>
      <w:r>
        <w:rPr>
          <w:rFonts w:hint="eastAsia"/>
        </w:rPr>
        <w:t>実現</w:t>
      </w:r>
      <w:r w:rsidRPr="0000201C">
        <w:rPr>
          <w:rFonts w:hint="eastAsia"/>
        </w:rPr>
        <w:t>であり</w:t>
      </w:r>
      <w:r>
        <w:rPr>
          <w:rFonts w:hint="eastAsia"/>
        </w:rPr>
        <w:t>、</w:t>
      </w:r>
      <w:r w:rsidRPr="0000201C">
        <w:rPr>
          <w:rFonts w:hint="eastAsia"/>
        </w:rPr>
        <w:t>徹頭徹尾</w:t>
      </w:r>
      <w:r>
        <w:rPr>
          <w:rFonts w:hint="eastAsia"/>
        </w:rPr>
        <w:t>恩恵</w:t>
      </w:r>
      <w:r w:rsidRPr="0000201C">
        <w:rPr>
          <w:rFonts w:hint="eastAsia"/>
        </w:rPr>
        <w:t>の力であり</w:t>
      </w:r>
      <w:r>
        <w:rPr>
          <w:rFonts w:hint="eastAsia"/>
        </w:rPr>
        <w:t>、</w:t>
      </w:r>
      <w:r w:rsidRPr="0000201C">
        <w:rPr>
          <w:rFonts w:hint="eastAsia"/>
        </w:rPr>
        <w:t>人間モーセの信頼の勝利で</w:t>
      </w:r>
      <w:r>
        <w:rPr>
          <w:rFonts w:hint="eastAsia"/>
        </w:rPr>
        <w:t>あった。</w:t>
      </w:r>
      <w:r w:rsidRPr="0000201C">
        <w:rPr>
          <w:rFonts w:hint="eastAsia"/>
        </w:rPr>
        <w:t>イスラエルの子らは</w:t>
      </w:r>
      <w:r w:rsidRPr="00522A18">
        <w:rPr>
          <w:rFonts w:hint="eastAsia"/>
          <w:em w:val="comma"/>
        </w:rPr>
        <w:t>神の</w:t>
      </w:r>
      <w:r>
        <w:rPr>
          <w:rFonts w:hint="eastAsia"/>
        </w:rPr>
        <w:t>現実</w:t>
      </w:r>
      <w:r w:rsidRPr="0000201C">
        <w:rPr>
          <w:rFonts w:hint="eastAsia"/>
        </w:rPr>
        <w:t>に於て決して出エジプトをし</w:t>
      </w:r>
      <w:r>
        <w:rPr>
          <w:rFonts w:hint="eastAsia"/>
        </w:rPr>
        <w:t>た</w:t>
      </w:r>
      <w:r w:rsidRPr="0000201C">
        <w:rPr>
          <w:rFonts w:hint="eastAsia"/>
        </w:rPr>
        <w:t>のでは</w:t>
      </w:r>
      <w:r>
        <w:rPr>
          <w:rFonts w:hint="eastAsia"/>
        </w:rPr>
        <w:t>なかった。た</w:t>
      </w:r>
      <w:r w:rsidRPr="0000201C">
        <w:rPr>
          <w:rFonts w:hint="eastAsia"/>
        </w:rPr>
        <w:t>だ</w:t>
      </w:r>
      <w:r>
        <w:rPr>
          <w:rFonts w:hint="eastAsia"/>
        </w:rPr>
        <w:t>神</w:t>
      </w:r>
      <w:r w:rsidRPr="0000201C">
        <w:rPr>
          <w:rFonts w:hint="eastAsia"/>
        </w:rPr>
        <w:t>の僕モーセ</w:t>
      </w:r>
      <w:r>
        <w:rPr>
          <w:rFonts w:hint="eastAsia"/>
        </w:rPr>
        <w:t>一</w:t>
      </w:r>
      <w:r w:rsidRPr="0000201C">
        <w:rPr>
          <w:rFonts w:hint="eastAsia"/>
        </w:rPr>
        <w:t>人に於て</w:t>
      </w:r>
      <w:r>
        <w:rPr>
          <w:rFonts w:hint="eastAsia"/>
        </w:rPr>
        <w:t>、</w:t>
      </w:r>
      <w:r w:rsidRPr="0000201C">
        <w:rPr>
          <w:rFonts w:hint="eastAsia"/>
        </w:rPr>
        <w:t>一人の故に</w:t>
      </w:r>
      <w:r>
        <w:rPr>
          <w:rFonts w:hint="eastAsia"/>
        </w:rPr>
        <w:t>、</w:t>
      </w:r>
      <w:r w:rsidRPr="00522A18">
        <w:rPr>
          <w:rFonts w:hint="eastAsia"/>
          <w:em w:val="comma"/>
        </w:rPr>
        <w:t>神の</w:t>
      </w:r>
      <w:r w:rsidRPr="0000201C">
        <w:rPr>
          <w:rFonts w:hint="eastAsia"/>
        </w:rPr>
        <w:t>歴史は確</w:t>
      </w:r>
      <w:r>
        <w:rPr>
          <w:rFonts w:hint="eastAsia"/>
        </w:rPr>
        <w:t>実</w:t>
      </w:r>
      <w:r w:rsidRPr="0000201C">
        <w:rPr>
          <w:rFonts w:hint="eastAsia"/>
        </w:rPr>
        <w:t>に出エジプトを果</w:t>
      </w:r>
      <w:r>
        <w:rPr>
          <w:rFonts w:hint="eastAsia"/>
        </w:rPr>
        <w:t>た</w:t>
      </w:r>
      <w:r w:rsidRPr="0000201C">
        <w:rPr>
          <w:rFonts w:hint="eastAsia"/>
        </w:rPr>
        <w:t>し</w:t>
      </w:r>
      <w:r>
        <w:rPr>
          <w:rFonts w:hint="eastAsia"/>
        </w:rPr>
        <w:t>た。</w:t>
      </w:r>
      <w:r w:rsidRPr="0000201C">
        <w:rPr>
          <w:rFonts w:hint="eastAsia"/>
        </w:rPr>
        <w:t>外的には</w:t>
      </w:r>
      <w:r>
        <w:rPr>
          <w:rFonts w:hint="eastAsia"/>
        </w:rPr>
        <w:t>桎梏</w:t>
      </w:r>
      <w:r w:rsidRPr="0000201C">
        <w:rPr>
          <w:rFonts w:hint="eastAsia"/>
        </w:rPr>
        <w:t>の</w:t>
      </w:r>
      <w:r>
        <w:rPr>
          <w:rFonts w:hint="eastAsia"/>
        </w:rPr>
        <w:t>、</w:t>
      </w:r>
      <w:r w:rsidRPr="0000201C">
        <w:rPr>
          <w:rFonts w:hint="eastAsia"/>
        </w:rPr>
        <w:t>内的には</w:t>
      </w:r>
      <w:r w:rsidR="006828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CF" w:rsidRPr="00522A18">
              <w:rPr>
                <w:sz w:val="12"/>
              </w:rPr>
              <w:t>うなじこわ</w:t>
            </w:r>
          </w:rt>
          <w:rubyBase>
            <w:r w:rsidR="00191CCF">
              <w:t>項硬</w:t>
            </w:r>
          </w:rubyBase>
        </w:ruby>
      </w:r>
      <w:r>
        <w:rPr>
          <w:rFonts w:hint="eastAsia"/>
        </w:rPr>
        <w:t>き</w:t>
      </w:r>
      <w:r w:rsidRPr="0000201C">
        <w:rPr>
          <w:rFonts w:hint="eastAsia"/>
        </w:rPr>
        <w:t>民</w:t>
      </w:r>
      <w:r>
        <w:rPr>
          <w:rFonts w:hint="eastAsia"/>
        </w:rPr>
        <w:t>イ</w:t>
      </w:r>
      <w:r w:rsidRPr="0000201C">
        <w:rPr>
          <w:rFonts w:hint="eastAsia"/>
        </w:rPr>
        <w:t>スラエルは此の如く</w:t>
      </w:r>
      <w:r>
        <w:rPr>
          <w:rFonts w:hint="eastAsia"/>
        </w:rPr>
        <w:t>神</w:t>
      </w:r>
      <w:r w:rsidRPr="0000201C">
        <w:rPr>
          <w:rFonts w:hint="eastAsia"/>
        </w:rPr>
        <w:t>に愛せられ</w:t>
      </w:r>
      <w:r>
        <w:rPr>
          <w:rFonts w:hint="eastAsia"/>
        </w:rPr>
        <w:t>た。</w:t>
      </w:r>
    </w:p>
    <w:sectPr w:rsidR="00191CCF" w:rsidSect="00E9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454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25" w:rsidRDefault="00BB2625" w:rsidP="00FE0039">
      <w:pPr>
        <w:ind w:firstLine="240"/>
      </w:pPr>
      <w:r>
        <w:separator/>
      </w:r>
    </w:p>
  </w:endnote>
  <w:endnote w:type="continuationSeparator" w:id="0">
    <w:p w:rsidR="00BB2625" w:rsidRDefault="00BB2625" w:rsidP="00FE0039">
      <w:pPr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Min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朝体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TC-660e671d7cfb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7"/>
      <w:ind w:firstLin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023468"/>
      <w:docPartObj>
        <w:docPartGallery w:val="Page Numbers (Bottom of Page)"/>
        <w:docPartUnique/>
      </w:docPartObj>
    </w:sdtPr>
    <w:sdtContent>
      <w:p w:rsidR="00002E8C" w:rsidRDefault="006828E8" w:rsidP="00B84544">
        <w:pPr>
          <w:pStyle w:val="a7"/>
          <w:ind w:firstLine="240"/>
          <w:jc w:val="center"/>
        </w:pPr>
        <w:r w:rsidRPr="006828E8">
          <w:fldChar w:fldCharType="begin"/>
        </w:r>
        <w:r w:rsidR="00002E8C">
          <w:instrText>PAGE   \* MERGEFORMAT</w:instrText>
        </w:r>
        <w:r w:rsidRPr="006828E8">
          <w:fldChar w:fldCharType="separate"/>
        </w:r>
        <w:r w:rsidR="002B557B">
          <w:rPr>
            <w:noProof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02E8C" w:rsidRPr="004C2C7A" w:rsidRDefault="00002E8C" w:rsidP="004C2C7A">
    <w:pPr>
      <w:ind w:firstLine="160"/>
      <w:jc w:val="center"/>
      <w:rPr>
        <w:sz w:val="16"/>
        <w:szCs w:val="16"/>
      </w:rPr>
    </w:pPr>
    <w:r w:rsidRPr="004C2C7A">
      <w:rPr>
        <w:rFonts w:hint="eastAsia"/>
        <w:sz w:val="16"/>
        <w:szCs w:val="16"/>
      </w:rPr>
      <w:t>小池辰雄</w:t>
    </w:r>
    <w:r w:rsidR="004837C2">
      <w:rPr>
        <w:rFonts w:hint="eastAsia"/>
        <w:sz w:val="16"/>
        <w:szCs w:val="16"/>
      </w:rPr>
      <w:t>文庫</w:t>
    </w:r>
    <w:r w:rsidRPr="004C2C7A">
      <w:rPr>
        <w:rFonts w:hint="eastAsia"/>
        <w:sz w:val="16"/>
        <w:szCs w:val="16"/>
      </w:rPr>
      <w:t xml:space="preserve">  CopyrightⒸ</w:t>
    </w:r>
    <w:proofErr w:type="spellStart"/>
    <w:r w:rsidRPr="004C2C7A">
      <w:rPr>
        <w:rFonts w:hint="eastAsia"/>
        <w:sz w:val="16"/>
        <w:szCs w:val="16"/>
      </w:rPr>
      <w:t>KoikeTatsuoBunko</w:t>
    </w:r>
    <w:proofErr w:type="spellEnd"/>
    <w:r w:rsidRPr="004C2C7A">
      <w:rPr>
        <w:rFonts w:hint="eastAsia"/>
        <w:sz w:val="16"/>
        <w:szCs w:val="16"/>
      </w:rPr>
      <w:t xml:space="preserve"> All Rights Reserved.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7"/>
      <w:ind w:firstLin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25" w:rsidRDefault="00BB2625" w:rsidP="00FE0039">
      <w:pPr>
        <w:ind w:firstLine="240"/>
      </w:pPr>
      <w:r>
        <w:separator/>
      </w:r>
    </w:p>
  </w:footnote>
  <w:footnote w:type="continuationSeparator" w:id="0">
    <w:p w:rsidR="00BB2625" w:rsidRDefault="00BB2625" w:rsidP="00FE0039">
      <w:pPr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5"/>
      <w:ind w:firstLin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Pr="00002E8C" w:rsidRDefault="00B677F2" w:rsidP="009B0C4F">
    <w:pPr>
      <w:pStyle w:val="a9"/>
      <w:rPr>
        <w:rFonts w:asciiTheme="minorEastAsia" w:eastAsiaTheme="minorEastAsia" w:hAnsiTheme="minorEastAsia"/>
        <w:b w:val="0"/>
        <w:sz w:val="20"/>
        <w:szCs w:val="20"/>
      </w:rPr>
    </w:pPr>
    <w:r>
      <w:rPr>
        <w:rFonts w:asciiTheme="minorEastAsia" w:eastAsiaTheme="minorEastAsia" w:hAnsiTheme="minorEastAsia" w:hint="eastAsia"/>
        <w:b w:val="0"/>
        <w:sz w:val="20"/>
        <w:szCs w:val="20"/>
      </w:rPr>
      <w:t>雑誌新聞等掲載文書・記事</w:t>
    </w:r>
    <w:r w:rsidR="004837C2">
      <w:rPr>
        <w:rFonts w:asciiTheme="minorEastAsia" w:eastAsiaTheme="minorEastAsia" w:hAnsiTheme="minorEastAsia" w:hint="eastAsia"/>
        <w:b w:val="0"/>
        <w:sz w:val="20"/>
        <w:szCs w:val="20"/>
      </w:rPr>
      <w:t>他</w:t>
    </w:r>
    <w:r w:rsidR="00002E8C" w:rsidRPr="00002E8C">
      <w:rPr>
        <w:rFonts w:asciiTheme="minorEastAsia" w:eastAsiaTheme="minorEastAsia" w:hAnsiTheme="minorEastAsia"/>
        <w:b w:val="0"/>
        <w:sz w:val="20"/>
        <w:szCs w:val="20"/>
      </w:rPr>
      <w:ptab w:relativeTo="margin" w:alignment="center" w:leader="none"/>
    </w:r>
    <w:r w:rsidR="002B557B" w:rsidRPr="002B557B">
      <w:rPr>
        <w:rFonts w:asciiTheme="minorEastAsia" w:eastAsiaTheme="minorEastAsia" w:hAnsiTheme="minorEastAsia" w:hint="eastAsia"/>
        <w:b w:val="0"/>
        <w:sz w:val="20"/>
        <w:szCs w:val="20"/>
      </w:rPr>
      <w:t>「出エジプト」</w:t>
    </w:r>
    <w:r w:rsidR="00002E8C" w:rsidRPr="00002E8C">
      <w:rPr>
        <w:rFonts w:asciiTheme="minorEastAsia" w:eastAsiaTheme="minorEastAsia" w:hAnsiTheme="minorEastAsia"/>
        <w:b w:val="0"/>
        <w:sz w:val="20"/>
        <w:szCs w:val="20"/>
      </w:rPr>
      <w:ptab w:relativeTo="margin" w:alignment="right" w:leader="none"/>
    </w:r>
    <w:r w:rsidR="00002E8C" w:rsidRPr="00002E8C">
      <w:rPr>
        <w:rFonts w:asciiTheme="minorEastAsia" w:eastAsiaTheme="minorEastAsia" w:hAnsiTheme="minorEastAsia" w:hint="eastAsia"/>
        <w:b w:val="0"/>
        <w:sz w:val="20"/>
        <w:szCs w:val="20"/>
      </w:rPr>
      <w:t>19</w:t>
    </w:r>
    <w:r w:rsidR="002B557B">
      <w:rPr>
        <w:rFonts w:asciiTheme="minorEastAsia" w:eastAsiaTheme="minorEastAsia" w:hAnsiTheme="minorEastAsia" w:hint="eastAsia"/>
        <w:b w:val="0"/>
        <w:sz w:val="20"/>
        <w:szCs w:val="20"/>
      </w:rPr>
      <w:t>41/04/?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8C" w:rsidRDefault="00002E8C" w:rsidP="00FE0039">
    <w:pPr>
      <w:pStyle w:val="a5"/>
      <w:ind w:firstLine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624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DB692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9FC2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BA6A3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DE24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F9A8C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C5480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BCEF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8A2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00B7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7E8499A"/>
    <w:multiLevelType w:val="hybridMultilevel"/>
    <w:tmpl w:val="A77E1FA4"/>
    <w:lvl w:ilvl="0" w:tplc="F7CCD952">
      <w:start w:val="1"/>
      <w:numFmt w:val="decimalFullWidth"/>
      <w:lvlText w:val="〔%1〕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proofState w:spelling="clean" w:grammar="dirty"/>
  <w:stylePaneFormatFilter w:val="1F08"/>
  <w:defaultTabStop w:val="720"/>
  <w:autoHyphenation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8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D8A"/>
    <w:rsid w:val="00002E8C"/>
    <w:rsid w:val="00031E71"/>
    <w:rsid w:val="00034121"/>
    <w:rsid w:val="00045B50"/>
    <w:rsid w:val="00055E1D"/>
    <w:rsid w:val="00056D7C"/>
    <w:rsid w:val="000614EB"/>
    <w:rsid w:val="00083CA7"/>
    <w:rsid w:val="000854EB"/>
    <w:rsid w:val="00086954"/>
    <w:rsid w:val="000A014E"/>
    <w:rsid w:val="000A4338"/>
    <w:rsid w:val="000A79A3"/>
    <w:rsid w:val="000F7255"/>
    <w:rsid w:val="00130815"/>
    <w:rsid w:val="00144C0A"/>
    <w:rsid w:val="0016389F"/>
    <w:rsid w:val="00170B69"/>
    <w:rsid w:val="00173EEE"/>
    <w:rsid w:val="00175BAF"/>
    <w:rsid w:val="00191CCF"/>
    <w:rsid w:val="00193802"/>
    <w:rsid w:val="001E7675"/>
    <w:rsid w:val="001F30AF"/>
    <w:rsid w:val="001F6D8A"/>
    <w:rsid w:val="00211785"/>
    <w:rsid w:val="00215A00"/>
    <w:rsid w:val="002509D6"/>
    <w:rsid w:val="00254F6C"/>
    <w:rsid w:val="0025701C"/>
    <w:rsid w:val="002603BC"/>
    <w:rsid w:val="00260B3E"/>
    <w:rsid w:val="002611EC"/>
    <w:rsid w:val="00267E32"/>
    <w:rsid w:val="00274701"/>
    <w:rsid w:val="00286249"/>
    <w:rsid w:val="002B557B"/>
    <w:rsid w:val="002E24C4"/>
    <w:rsid w:val="002E7BC5"/>
    <w:rsid w:val="002F0AF3"/>
    <w:rsid w:val="002F0C23"/>
    <w:rsid w:val="002F6F01"/>
    <w:rsid w:val="003061E5"/>
    <w:rsid w:val="00313B55"/>
    <w:rsid w:val="00321ADA"/>
    <w:rsid w:val="00327F90"/>
    <w:rsid w:val="003359BB"/>
    <w:rsid w:val="00351ED4"/>
    <w:rsid w:val="00355468"/>
    <w:rsid w:val="00382F19"/>
    <w:rsid w:val="003A194B"/>
    <w:rsid w:val="003A6CC9"/>
    <w:rsid w:val="003B57D3"/>
    <w:rsid w:val="003E1296"/>
    <w:rsid w:val="003F4A88"/>
    <w:rsid w:val="003F55CC"/>
    <w:rsid w:val="003F64D7"/>
    <w:rsid w:val="004106CD"/>
    <w:rsid w:val="00411D06"/>
    <w:rsid w:val="00421D31"/>
    <w:rsid w:val="00421E57"/>
    <w:rsid w:val="00422DCE"/>
    <w:rsid w:val="0042764E"/>
    <w:rsid w:val="0045693A"/>
    <w:rsid w:val="0046163D"/>
    <w:rsid w:val="00463F1E"/>
    <w:rsid w:val="00472CFE"/>
    <w:rsid w:val="004837C2"/>
    <w:rsid w:val="00485B5C"/>
    <w:rsid w:val="004A44C6"/>
    <w:rsid w:val="004A6681"/>
    <w:rsid w:val="004A7EEB"/>
    <w:rsid w:val="004B24C6"/>
    <w:rsid w:val="004C2C7A"/>
    <w:rsid w:val="004D184A"/>
    <w:rsid w:val="004E4570"/>
    <w:rsid w:val="004E6D09"/>
    <w:rsid w:val="004F7D86"/>
    <w:rsid w:val="0051294E"/>
    <w:rsid w:val="0052754F"/>
    <w:rsid w:val="0055146C"/>
    <w:rsid w:val="00557145"/>
    <w:rsid w:val="00567B6D"/>
    <w:rsid w:val="005A2E31"/>
    <w:rsid w:val="005A66E6"/>
    <w:rsid w:val="005B0E94"/>
    <w:rsid w:val="005B56ED"/>
    <w:rsid w:val="00600EA0"/>
    <w:rsid w:val="00645E2A"/>
    <w:rsid w:val="006733BA"/>
    <w:rsid w:val="006828E8"/>
    <w:rsid w:val="00692645"/>
    <w:rsid w:val="00694224"/>
    <w:rsid w:val="00697A04"/>
    <w:rsid w:val="006A6F5C"/>
    <w:rsid w:val="006D1B6C"/>
    <w:rsid w:val="006D2C9D"/>
    <w:rsid w:val="006D50BD"/>
    <w:rsid w:val="006E2528"/>
    <w:rsid w:val="006F3F29"/>
    <w:rsid w:val="006F5F1A"/>
    <w:rsid w:val="00717DC6"/>
    <w:rsid w:val="007324CC"/>
    <w:rsid w:val="007462AA"/>
    <w:rsid w:val="007545A1"/>
    <w:rsid w:val="007860E3"/>
    <w:rsid w:val="007A517E"/>
    <w:rsid w:val="007E10A1"/>
    <w:rsid w:val="007F65F5"/>
    <w:rsid w:val="0080498E"/>
    <w:rsid w:val="0080527A"/>
    <w:rsid w:val="008102D3"/>
    <w:rsid w:val="008170DB"/>
    <w:rsid w:val="00843550"/>
    <w:rsid w:val="00846017"/>
    <w:rsid w:val="00856E05"/>
    <w:rsid w:val="00886247"/>
    <w:rsid w:val="008872A7"/>
    <w:rsid w:val="00890224"/>
    <w:rsid w:val="008B334E"/>
    <w:rsid w:val="008B4BD0"/>
    <w:rsid w:val="008C78E7"/>
    <w:rsid w:val="008C7F28"/>
    <w:rsid w:val="00945D1D"/>
    <w:rsid w:val="009702EA"/>
    <w:rsid w:val="00995C06"/>
    <w:rsid w:val="009A62FE"/>
    <w:rsid w:val="009B0501"/>
    <w:rsid w:val="009B0C4F"/>
    <w:rsid w:val="009C4B72"/>
    <w:rsid w:val="009D1217"/>
    <w:rsid w:val="009F4C19"/>
    <w:rsid w:val="00A37A75"/>
    <w:rsid w:val="00A50F20"/>
    <w:rsid w:val="00A62C1B"/>
    <w:rsid w:val="00A6494E"/>
    <w:rsid w:val="00A909AB"/>
    <w:rsid w:val="00A930E6"/>
    <w:rsid w:val="00AB3475"/>
    <w:rsid w:val="00AF5F19"/>
    <w:rsid w:val="00B05CB9"/>
    <w:rsid w:val="00B11605"/>
    <w:rsid w:val="00B174C6"/>
    <w:rsid w:val="00B20746"/>
    <w:rsid w:val="00B33BA9"/>
    <w:rsid w:val="00B51070"/>
    <w:rsid w:val="00B666D7"/>
    <w:rsid w:val="00B677F2"/>
    <w:rsid w:val="00B74271"/>
    <w:rsid w:val="00B84544"/>
    <w:rsid w:val="00B874A9"/>
    <w:rsid w:val="00BB06B0"/>
    <w:rsid w:val="00BB2625"/>
    <w:rsid w:val="00BB41B3"/>
    <w:rsid w:val="00BB41C8"/>
    <w:rsid w:val="00BB481A"/>
    <w:rsid w:val="00BF2AE4"/>
    <w:rsid w:val="00C00A65"/>
    <w:rsid w:val="00C11D44"/>
    <w:rsid w:val="00C20CAB"/>
    <w:rsid w:val="00C30341"/>
    <w:rsid w:val="00C5460D"/>
    <w:rsid w:val="00C57D73"/>
    <w:rsid w:val="00C71D1C"/>
    <w:rsid w:val="00C91B1F"/>
    <w:rsid w:val="00C91BC1"/>
    <w:rsid w:val="00C92704"/>
    <w:rsid w:val="00C94153"/>
    <w:rsid w:val="00CA219A"/>
    <w:rsid w:val="00CD564F"/>
    <w:rsid w:val="00CF571F"/>
    <w:rsid w:val="00D0159C"/>
    <w:rsid w:val="00D149A3"/>
    <w:rsid w:val="00D332D6"/>
    <w:rsid w:val="00D407D8"/>
    <w:rsid w:val="00D511CE"/>
    <w:rsid w:val="00D650DA"/>
    <w:rsid w:val="00D757BD"/>
    <w:rsid w:val="00D94519"/>
    <w:rsid w:val="00D959BC"/>
    <w:rsid w:val="00DB2310"/>
    <w:rsid w:val="00DB2FE2"/>
    <w:rsid w:val="00DD3FB2"/>
    <w:rsid w:val="00DD621C"/>
    <w:rsid w:val="00DE1148"/>
    <w:rsid w:val="00DE4075"/>
    <w:rsid w:val="00DE7014"/>
    <w:rsid w:val="00E222EA"/>
    <w:rsid w:val="00E41025"/>
    <w:rsid w:val="00E644E2"/>
    <w:rsid w:val="00E64E73"/>
    <w:rsid w:val="00E71F62"/>
    <w:rsid w:val="00E87A62"/>
    <w:rsid w:val="00E90AD5"/>
    <w:rsid w:val="00E946CE"/>
    <w:rsid w:val="00E96A2E"/>
    <w:rsid w:val="00ED348E"/>
    <w:rsid w:val="00ED620A"/>
    <w:rsid w:val="00EF1504"/>
    <w:rsid w:val="00EF7A51"/>
    <w:rsid w:val="00F05E07"/>
    <w:rsid w:val="00F15E6C"/>
    <w:rsid w:val="00F212ED"/>
    <w:rsid w:val="00F245D8"/>
    <w:rsid w:val="00F26CE3"/>
    <w:rsid w:val="00F52644"/>
    <w:rsid w:val="00F80948"/>
    <w:rsid w:val="00F82276"/>
    <w:rsid w:val="00F91CC4"/>
    <w:rsid w:val="00FA03DB"/>
    <w:rsid w:val="00FC3CA4"/>
    <w:rsid w:val="00FE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ａ標準"/>
    <w:qFormat/>
    <w:rsid w:val="003F55CC"/>
    <w:pPr>
      <w:widowControl w:val="0"/>
      <w:spacing w:line="300" w:lineRule="auto"/>
      <w:ind w:firstLineChars="100" w:firstLine="100"/>
      <w:jc w:val="both"/>
    </w:pPr>
    <w:rPr>
      <w:rFonts w:ascii="ＭＳ 明朝" w:eastAsia="ＭＳ 明朝" w:hAnsi="ＭＳ 明朝" w:cstheme="minorBidi"/>
      <w:kern w:val="2"/>
      <w:sz w:val="24"/>
      <w:szCs w:val="24"/>
    </w:rPr>
  </w:style>
  <w:style w:type="paragraph" w:styleId="1">
    <w:name w:val="heading 1"/>
    <w:aliases w:val="ａ見出し"/>
    <w:basedOn w:val="a"/>
    <w:next w:val="a"/>
    <w:link w:val="10"/>
    <w:uiPriority w:val="9"/>
    <w:qFormat/>
    <w:rsid w:val="006E2528"/>
    <w:pPr>
      <w:keepNext/>
      <w:spacing w:beforeLines="200" w:after="120" w:line="240" w:lineRule="auto"/>
      <w:ind w:firstLineChars="0" w:firstLine="0"/>
      <w:outlineLvl w:val="0"/>
    </w:pPr>
    <w:rPr>
      <w:rFonts w:asciiTheme="majorHAnsi" w:eastAsiaTheme="majorEastAsia" w:hAnsiTheme="majorHAnsi" w:cstheme="majorBidi"/>
      <w:b/>
      <w:sz w:val="26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B845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8102D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[基本段落]"/>
    <w:basedOn w:val="a3"/>
    <w:uiPriority w:val="99"/>
    <w:rsid w:val="008102D3"/>
  </w:style>
  <w:style w:type="paragraph" w:styleId="a5">
    <w:name w:val="header"/>
    <w:basedOn w:val="a"/>
    <w:link w:val="a6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38"/>
    <w:rPr>
      <w:rFonts w:asciiTheme="minorHAnsi" w:hAnsiTheme="minorHAnsi" w:cstheme="minorBidi"/>
      <w:kern w:val="2"/>
      <w:sz w:val="24"/>
      <w:szCs w:val="24"/>
    </w:rPr>
  </w:style>
  <w:style w:type="paragraph" w:styleId="a9">
    <w:name w:val="Title"/>
    <w:aliases w:val="ａ表題"/>
    <w:basedOn w:val="a"/>
    <w:next w:val="a"/>
    <w:link w:val="aa"/>
    <w:uiPriority w:val="10"/>
    <w:qFormat/>
    <w:rsid w:val="006E2528"/>
    <w:pPr>
      <w:spacing w:before="120" w:after="120" w:line="240" w:lineRule="auto"/>
      <w:ind w:firstLineChars="0" w:firstLine="0"/>
      <w:jc w:val="center"/>
      <w:outlineLvl w:val="0"/>
    </w:pPr>
    <w:rPr>
      <w:rFonts w:asciiTheme="majorHAnsi" w:eastAsia="ＭＳ ゴシック" w:hAnsiTheme="majorHAnsi" w:cstheme="majorBidi"/>
      <w:b/>
      <w:sz w:val="30"/>
      <w:szCs w:val="32"/>
      <w:lang w:val="ja-JP"/>
    </w:rPr>
  </w:style>
  <w:style w:type="character" w:customStyle="1" w:styleId="aa">
    <w:name w:val="表題 (文字)"/>
    <w:aliases w:val="ａ表題 (文字)"/>
    <w:basedOn w:val="a0"/>
    <w:link w:val="a9"/>
    <w:uiPriority w:val="10"/>
    <w:rsid w:val="006E2528"/>
    <w:rPr>
      <w:rFonts w:asciiTheme="majorHAnsi" w:eastAsia="ＭＳ ゴシック" w:hAnsiTheme="majorHAnsi" w:cstheme="majorBidi"/>
      <w:b/>
      <w:kern w:val="2"/>
      <w:sz w:val="30"/>
      <w:szCs w:val="32"/>
      <w:lang w:val="ja-JP"/>
    </w:rPr>
  </w:style>
  <w:style w:type="paragraph" w:styleId="ab">
    <w:name w:val="Subtitle"/>
    <w:aliases w:val="a副題,ａ副題"/>
    <w:basedOn w:val="a"/>
    <w:next w:val="a"/>
    <w:link w:val="ac"/>
    <w:uiPriority w:val="11"/>
    <w:qFormat/>
    <w:rsid w:val="006E2528"/>
    <w:pPr>
      <w:spacing w:beforeLines="100" w:afterLines="100" w:line="240" w:lineRule="auto"/>
      <w:ind w:firstLineChars="0" w:firstLine="0"/>
      <w:jc w:val="center"/>
      <w:outlineLvl w:val="1"/>
    </w:pPr>
    <w:rPr>
      <w:rFonts w:asciiTheme="majorHAnsi" w:eastAsia="ＭＳ ゴシック" w:hAnsiTheme="majorHAnsi" w:cstheme="majorBidi"/>
      <w:b/>
    </w:rPr>
  </w:style>
  <w:style w:type="character" w:customStyle="1" w:styleId="ac">
    <w:name w:val="副題 (文字)"/>
    <w:aliases w:val="a副題 (文字),ａ副題 (文字)"/>
    <w:basedOn w:val="a0"/>
    <w:link w:val="ab"/>
    <w:uiPriority w:val="11"/>
    <w:rsid w:val="006E2528"/>
    <w:rPr>
      <w:rFonts w:asciiTheme="majorHAnsi" w:eastAsia="ＭＳ ゴシック" w:hAnsiTheme="majorHAnsi" w:cstheme="majorBidi"/>
      <w:b/>
      <w:kern w:val="2"/>
      <w:sz w:val="24"/>
      <w:szCs w:val="24"/>
    </w:rPr>
  </w:style>
  <w:style w:type="paragraph" w:styleId="21">
    <w:name w:val="Intense Quote"/>
    <w:aliases w:val="ａ引用文"/>
    <w:basedOn w:val="a"/>
    <w:next w:val="a"/>
    <w:link w:val="22"/>
    <w:uiPriority w:val="30"/>
    <w:qFormat/>
    <w:rsid w:val="006E2528"/>
    <w:pPr>
      <w:spacing w:line="240" w:lineRule="auto"/>
      <w:ind w:left="936" w:right="936" w:firstLineChars="0" w:firstLine="0"/>
    </w:pPr>
    <w:rPr>
      <w:b/>
      <w:bCs/>
      <w:i/>
      <w:iCs/>
      <w:color w:val="1F497D" w:themeColor="text2"/>
      <w:lang w:val="ja-JP"/>
    </w:rPr>
  </w:style>
  <w:style w:type="character" w:customStyle="1" w:styleId="22">
    <w:name w:val="引用文 2 (文字)"/>
    <w:aliases w:val="ａ引用文 (文字)"/>
    <w:basedOn w:val="a0"/>
    <w:link w:val="21"/>
    <w:uiPriority w:val="30"/>
    <w:rsid w:val="006E2528"/>
    <w:rPr>
      <w:rFonts w:asciiTheme="minorHAnsi" w:hAnsiTheme="minorHAnsi" w:cstheme="minorBidi"/>
      <w:b/>
      <w:bCs/>
      <w:i/>
      <w:iCs/>
      <w:color w:val="1F497D" w:themeColor="text2"/>
      <w:kern w:val="2"/>
      <w:sz w:val="24"/>
      <w:szCs w:val="24"/>
      <w:lang w:val="ja-JP"/>
    </w:rPr>
  </w:style>
  <w:style w:type="character" w:customStyle="1" w:styleId="10">
    <w:name w:val="見出し 1 (文字)"/>
    <w:aliases w:val="ａ見出し (文字)"/>
    <w:basedOn w:val="a0"/>
    <w:link w:val="1"/>
    <w:uiPriority w:val="9"/>
    <w:rsid w:val="006E2528"/>
    <w:rPr>
      <w:rFonts w:asciiTheme="majorHAnsi" w:eastAsiaTheme="majorEastAsia" w:hAnsiTheme="majorHAnsi" w:cstheme="majorBidi"/>
      <w:b/>
      <w:kern w:val="2"/>
      <w:sz w:val="26"/>
      <w:szCs w:val="24"/>
      <w:lang w:val="ja-JP"/>
    </w:rPr>
  </w:style>
  <w:style w:type="paragraph" w:styleId="ad">
    <w:name w:val="Quote"/>
    <w:aliases w:val="ｂ引用文"/>
    <w:basedOn w:val="a"/>
    <w:next w:val="a"/>
    <w:link w:val="ae"/>
    <w:uiPriority w:val="29"/>
    <w:qFormat/>
    <w:rsid w:val="00B84544"/>
    <w:rPr>
      <w:i/>
      <w:iCs/>
      <w:color w:val="000000" w:themeColor="text1"/>
    </w:rPr>
  </w:style>
  <w:style w:type="character" w:customStyle="1" w:styleId="ae">
    <w:name w:val="引用文 (文字)"/>
    <w:aliases w:val="ｂ引用文 (文字)"/>
    <w:basedOn w:val="a0"/>
    <w:link w:val="ad"/>
    <w:uiPriority w:val="29"/>
    <w:rsid w:val="00B84544"/>
    <w:rPr>
      <w:rFonts w:asciiTheme="minorHAnsi" w:hAnsiTheme="minorHAnsi" w:cstheme="minorBidi"/>
      <w:i/>
      <w:iCs/>
      <w:color w:val="000000" w:themeColor="text1"/>
      <w:kern w:val="2"/>
      <w:sz w:val="24"/>
      <w:szCs w:val="24"/>
    </w:rPr>
  </w:style>
  <w:style w:type="paragraph" w:styleId="af">
    <w:name w:val="No Spacing"/>
    <w:uiPriority w:val="1"/>
    <w:qFormat/>
    <w:rsid w:val="00B84544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4544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f0">
    <w:name w:val="目次年代"/>
    <w:basedOn w:val="a3"/>
    <w:next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1">
    <w:name w:val="引用の次段落"/>
    <w:basedOn w:val="a3"/>
    <w:uiPriority w:val="99"/>
    <w:rsid w:val="00F05E07"/>
    <w:pPr>
      <w:widowControl/>
      <w:suppressAutoHyphens/>
      <w:spacing w:line="312" w:lineRule="atLeast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2">
    <w:name w:val="タイトル"/>
    <w:basedOn w:val="a3"/>
    <w:uiPriority w:val="99"/>
    <w:rsid w:val="00F05E07"/>
    <w:pPr>
      <w:widowControl/>
      <w:suppressAutoHyphens/>
      <w:spacing w:line="312" w:lineRule="atLeast"/>
      <w:ind w:firstLine="595"/>
    </w:pPr>
    <w:rPr>
      <w:rFonts w:ascii="HiraMinPro-W6" w:eastAsia="HiraMinPro-W6" w:cs="HiraMinPro-W6"/>
      <w:spacing w:val="-6"/>
      <w:sz w:val="26"/>
      <w:szCs w:val="26"/>
    </w:rPr>
  </w:style>
  <w:style w:type="paragraph" w:customStyle="1" w:styleId="af3">
    <w:name w:val="タイトル年月日"/>
    <w:basedOn w:val="a3"/>
    <w:uiPriority w:val="99"/>
    <w:rsid w:val="00F05E07"/>
    <w:pPr>
      <w:widowControl/>
      <w:suppressAutoHyphens/>
      <w:spacing w:line="312" w:lineRule="atLeast"/>
      <w:ind w:firstLine="595"/>
      <w:jc w:val="right"/>
    </w:pPr>
    <w:rPr>
      <w:rFonts w:ascii="HiraMinPro-W6" w:eastAsia="HiraMinPro-W6" w:cs="HiraMinPro-W6"/>
      <w:spacing w:val="-5"/>
      <w:sz w:val="20"/>
      <w:szCs w:val="20"/>
    </w:rPr>
  </w:style>
  <w:style w:type="paragraph" w:styleId="af4">
    <w:name w:val="Body Text"/>
    <w:basedOn w:val="a3"/>
    <w:link w:val="af5"/>
    <w:uiPriority w:val="99"/>
    <w:rsid w:val="00F05E07"/>
    <w:pPr>
      <w:widowControl/>
      <w:suppressAutoHyphens/>
      <w:spacing w:line="340" w:lineRule="atLeast"/>
      <w:ind w:firstLine="198"/>
    </w:pPr>
    <w:rPr>
      <w:rFonts w:ascii="HiraMinPro-W6" w:eastAsia="HiraMinPro-W6" w:cs="HiraMinPro-W6"/>
      <w:spacing w:val="-5"/>
      <w:sz w:val="20"/>
      <w:szCs w:val="20"/>
    </w:rPr>
  </w:style>
  <w:style w:type="character" w:customStyle="1" w:styleId="af5">
    <w:name w:val="本文 (文字)"/>
    <w:basedOn w:val="a0"/>
    <w:link w:val="af4"/>
    <w:uiPriority w:val="99"/>
    <w:rsid w:val="00F05E07"/>
    <w:rPr>
      <w:rFonts w:ascii="HiraMinPro-W6" w:eastAsia="HiraMinPro-W6" w:cs="HiraMinPro-W6"/>
      <w:color w:val="000000"/>
      <w:spacing w:val="-5"/>
      <w:lang w:val="ja-JP"/>
    </w:rPr>
  </w:style>
  <w:style w:type="paragraph" w:customStyle="1" w:styleId="af6">
    <w:name w:val="聖句︻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KakuPro-W6" w:eastAsia="HiraKakuPro-W6" w:cs="HiraKakuPro-W6"/>
      <w:spacing w:val="-4"/>
      <w:sz w:val="17"/>
      <w:szCs w:val="17"/>
    </w:rPr>
  </w:style>
  <w:style w:type="paragraph" w:customStyle="1" w:styleId="af7">
    <w:name w:val="聖句"/>
    <w:basedOn w:val="a3"/>
    <w:uiPriority w:val="99"/>
    <w:rsid w:val="00F05E07"/>
    <w:pPr>
      <w:widowControl/>
      <w:suppressAutoHyphens/>
      <w:spacing w:line="312" w:lineRule="atLeast"/>
      <w:ind w:left="595" w:right="595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8">
    <w:name w:val="小見出"/>
    <w:basedOn w:val="a3"/>
    <w:uiPriority w:val="99"/>
    <w:rsid w:val="00F05E07"/>
    <w:pPr>
      <w:keepNext/>
      <w:widowControl/>
      <w:suppressAutoHyphens/>
      <w:spacing w:line="312" w:lineRule="atLeast"/>
    </w:pPr>
    <w:rPr>
      <w:rFonts w:ascii="HiraKakuPro-W6" w:eastAsia="HiraKakuPro-W6" w:cs="HiraKakuPro-W6"/>
      <w:spacing w:val="-5"/>
      <w:sz w:val="20"/>
      <w:szCs w:val="20"/>
    </w:rPr>
  </w:style>
  <w:style w:type="paragraph" w:customStyle="1" w:styleId="af9">
    <w:name w:val="引用"/>
    <w:basedOn w:val="a3"/>
    <w:next w:val="af1"/>
    <w:uiPriority w:val="99"/>
    <w:rsid w:val="00F05E07"/>
    <w:pPr>
      <w:widowControl/>
      <w:suppressAutoHyphens/>
      <w:spacing w:line="312" w:lineRule="atLeast"/>
      <w:ind w:left="397" w:right="397"/>
    </w:pPr>
    <w:rPr>
      <w:rFonts w:ascii="HiraMinPro-W6" w:eastAsia="HiraMinPro-W6" w:cs="HiraMinPro-W6"/>
      <w:spacing w:val="-5"/>
      <w:sz w:val="20"/>
      <w:szCs w:val="20"/>
    </w:rPr>
  </w:style>
  <w:style w:type="paragraph" w:customStyle="1" w:styleId="afa">
    <w:name w:val="本文「"/>
    <w:basedOn w:val="a3"/>
    <w:uiPriority w:val="99"/>
    <w:rsid w:val="00F05E07"/>
    <w:pPr>
      <w:widowControl/>
      <w:suppressAutoHyphens/>
      <w:spacing w:line="317" w:lineRule="atLeast"/>
      <w:ind w:firstLine="99"/>
    </w:pPr>
    <w:rPr>
      <w:rFonts w:ascii="細明朝体" w:eastAsia="細明朝体" w:cs="細明朝体"/>
      <w:spacing w:val="-5"/>
      <w:sz w:val="20"/>
      <w:szCs w:val="20"/>
    </w:rPr>
  </w:style>
  <w:style w:type="paragraph" w:customStyle="1" w:styleId="afb">
    <w:name w:val="本文天つき"/>
    <w:basedOn w:val="a3"/>
    <w:uiPriority w:val="99"/>
    <w:rsid w:val="00F05E07"/>
    <w:pPr>
      <w:widowControl/>
      <w:suppressAutoHyphens/>
      <w:spacing w:line="317" w:lineRule="atLeast"/>
    </w:pPr>
    <w:rPr>
      <w:rFonts w:ascii="細明朝体" w:eastAsia="細明朝体" w:cs="細明朝体"/>
      <w:spacing w:val="-5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4A7EEB"/>
    <w:rPr>
      <w:rFonts w:ascii="ヒラギノ角ゴ ProN W3" w:eastAsia="ヒラギノ角ゴ ProN W3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4A7EEB"/>
    <w:rPr>
      <w:rFonts w:ascii="ヒラギノ角ゴ ProN W3" w:eastAsia="ヒラギノ角ゴ ProN W3" w:hAnsiTheme="minorHAnsi" w:cstheme="minorBidi"/>
      <w:kern w:val="2"/>
      <w:sz w:val="18"/>
      <w:szCs w:val="18"/>
    </w:rPr>
  </w:style>
  <w:style w:type="paragraph" w:styleId="11">
    <w:name w:val="index 1"/>
    <w:basedOn w:val="a"/>
    <w:next w:val="a"/>
    <w:autoRedefine/>
    <w:uiPriority w:val="99"/>
    <w:unhideWhenUsed/>
    <w:rsid w:val="0080498E"/>
    <w:pPr>
      <w:ind w:left="240" w:hangingChars="100" w:hanging="240"/>
    </w:pPr>
  </w:style>
  <w:style w:type="paragraph" w:styleId="23">
    <w:name w:val="index 2"/>
    <w:basedOn w:val="a"/>
    <w:next w:val="a"/>
    <w:autoRedefine/>
    <w:uiPriority w:val="99"/>
    <w:unhideWhenUsed/>
    <w:rsid w:val="0080498E"/>
    <w:pPr>
      <w:ind w:leftChars="100" w:left="100" w:hangingChars="100" w:hanging="240"/>
    </w:pPr>
  </w:style>
  <w:style w:type="paragraph" w:styleId="3">
    <w:name w:val="index 3"/>
    <w:basedOn w:val="a"/>
    <w:next w:val="a"/>
    <w:autoRedefine/>
    <w:uiPriority w:val="99"/>
    <w:unhideWhenUsed/>
    <w:rsid w:val="0080498E"/>
    <w:pPr>
      <w:ind w:leftChars="200" w:left="200" w:hangingChars="100" w:hanging="240"/>
    </w:pPr>
  </w:style>
  <w:style w:type="paragraph" w:styleId="4">
    <w:name w:val="index 4"/>
    <w:basedOn w:val="a"/>
    <w:next w:val="a"/>
    <w:autoRedefine/>
    <w:uiPriority w:val="99"/>
    <w:unhideWhenUsed/>
    <w:rsid w:val="0080498E"/>
    <w:pPr>
      <w:ind w:leftChars="300" w:left="300" w:hangingChars="100" w:hanging="240"/>
    </w:pPr>
  </w:style>
  <w:style w:type="paragraph" w:styleId="5">
    <w:name w:val="index 5"/>
    <w:basedOn w:val="a"/>
    <w:next w:val="a"/>
    <w:autoRedefine/>
    <w:uiPriority w:val="99"/>
    <w:unhideWhenUsed/>
    <w:rsid w:val="0080498E"/>
    <w:pPr>
      <w:ind w:leftChars="400" w:left="400" w:hangingChars="100" w:hanging="240"/>
    </w:pPr>
  </w:style>
  <w:style w:type="paragraph" w:styleId="6">
    <w:name w:val="index 6"/>
    <w:basedOn w:val="a"/>
    <w:next w:val="a"/>
    <w:autoRedefine/>
    <w:uiPriority w:val="99"/>
    <w:unhideWhenUsed/>
    <w:rsid w:val="0080498E"/>
    <w:pPr>
      <w:ind w:leftChars="500" w:left="500" w:hangingChars="100" w:hanging="240"/>
    </w:pPr>
  </w:style>
  <w:style w:type="paragraph" w:styleId="7">
    <w:name w:val="index 7"/>
    <w:basedOn w:val="a"/>
    <w:next w:val="a"/>
    <w:autoRedefine/>
    <w:uiPriority w:val="99"/>
    <w:unhideWhenUsed/>
    <w:rsid w:val="0080498E"/>
    <w:pPr>
      <w:ind w:leftChars="600" w:left="600" w:hangingChars="100" w:hanging="240"/>
    </w:pPr>
  </w:style>
  <w:style w:type="paragraph" w:styleId="8">
    <w:name w:val="index 8"/>
    <w:basedOn w:val="a"/>
    <w:next w:val="a"/>
    <w:autoRedefine/>
    <w:uiPriority w:val="99"/>
    <w:unhideWhenUsed/>
    <w:rsid w:val="0080498E"/>
    <w:pPr>
      <w:ind w:leftChars="700" w:left="700" w:hangingChars="100" w:hanging="240"/>
    </w:pPr>
  </w:style>
  <w:style w:type="paragraph" w:styleId="9">
    <w:name w:val="index 9"/>
    <w:basedOn w:val="a"/>
    <w:next w:val="a"/>
    <w:autoRedefine/>
    <w:uiPriority w:val="99"/>
    <w:unhideWhenUsed/>
    <w:rsid w:val="0080498E"/>
    <w:pPr>
      <w:ind w:leftChars="800" w:left="800" w:hangingChars="100" w:hanging="240"/>
    </w:pPr>
  </w:style>
  <w:style w:type="paragraph" w:styleId="afe">
    <w:name w:val="index heading"/>
    <w:basedOn w:val="a"/>
    <w:next w:val="11"/>
    <w:uiPriority w:val="99"/>
    <w:unhideWhenUsed/>
    <w:rsid w:val="0080498E"/>
  </w:style>
  <w:style w:type="paragraph" w:styleId="30">
    <w:name w:val="toc 3"/>
    <w:basedOn w:val="a"/>
    <w:next w:val="a"/>
    <w:autoRedefine/>
    <w:uiPriority w:val="39"/>
    <w:unhideWhenUsed/>
    <w:rsid w:val="0080498E"/>
    <w:pPr>
      <w:ind w:leftChars="200" w:left="480"/>
    </w:pPr>
  </w:style>
  <w:style w:type="paragraph" w:styleId="24">
    <w:name w:val="toc 2"/>
    <w:basedOn w:val="a"/>
    <w:next w:val="a"/>
    <w:autoRedefine/>
    <w:uiPriority w:val="39"/>
    <w:unhideWhenUsed/>
    <w:rsid w:val="0080498E"/>
    <w:pPr>
      <w:ind w:leftChars="100" w:left="240"/>
    </w:pPr>
  </w:style>
  <w:style w:type="paragraph" w:styleId="12">
    <w:name w:val="toc 1"/>
    <w:basedOn w:val="a"/>
    <w:next w:val="a"/>
    <w:autoRedefine/>
    <w:uiPriority w:val="39"/>
    <w:unhideWhenUsed/>
    <w:rsid w:val="0080498E"/>
  </w:style>
  <w:style w:type="paragraph" w:styleId="40">
    <w:name w:val="toc 4"/>
    <w:basedOn w:val="a"/>
    <w:next w:val="a"/>
    <w:autoRedefine/>
    <w:uiPriority w:val="39"/>
    <w:unhideWhenUsed/>
    <w:rsid w:val="0080498E"/>
    <w:pPr>
      <w:ind w:leftChars="300" w:left="720"/>
    </w:pPr>
  </w:style>
  <w:style w:type="paragraph" w:styleId="50">
    <w:name w:val="toc 5"/>
    <w:basedOn w:val="a"/>
    <w:next w:val="a"/>
    <w:autoRedefine/>
    <w:uiPriority w:val="39"/>
    <w:unhideWhenUsed/>
    <w:rsid w:val="0080498E"/>
    <w:pPr>
      <w:ind w:leftChars="400" w:left="960"/>
    </w:pPr>
  </w:style>
  <w:style w:type="paragraph" w:styleId="60">
    <w:name w:val="toc 6"/>
    <w:basedOn w:val="a"/>
    <w:next w:val="a"/>
    <w:autoRedefine/>
    <w:uiPriority w:val="39"/>
    <w:unhideWhenUsed/>
    <w:rsid w:val="0080498E"/>
    <w:pPr>
      <w:ind w:leftChars="500" w:left="1200"/>
    </w:pPr>
  </w:style>
  <w:style w:type="paragraph" w:styleId="70">
    <w:name w:val="toc 7"/>
    <w:basedOn w:val="a"/>
    <w:next w:val="a"/>
    <w:autoRedefine/>
    <w:uiPriority w:val="39"/>
    <w:unhideWhenUsed/>
    <w:rsid w:val="0080498E"/>
    <w:pPr>
      <w:ind w:leftChars="600" w:left="1440"/>
    </w:pPr>
  </w:style>
  <w:style w:type="paragraph" w:styleId="80">
    <w:name w:val="toc 8"/>
    <w:basedOn w:val="a"/>
    <w:next w:val="a"/>
    <w:autoRedefine/>
    <w:uiPriority w:val="39"/>
    <w:unhideWhenUsed/>
    <w:rsid w:val="0080498E"/>
    <w:pPr>
      <w:ind w:leftChars="700" w:left="1680"/>
    </w:pPr>
  </w:style>
  <w:style w:type="paragraph" w:styleId="90">
    <w:name w:val="toc 9"/>
    <w:basedOn w:val="a"/>
    <w:next w:val="a"/>
    <w:autoRedefine/>
    <w:uiPriority w:val="39"/>
    <w:unhideWhenUsed/>
    <w:rsid w:val="0080498E"/>
    <w:pPr>
      <w:ind w:leftChars="800" w:left="1920"/>
    </w:pPr>
  </w:style>
  <w:style w:type="character" w:styleId="aff">
    <w:name w:val="Subtle Reference"/>
    <w:aliases w:val="ａ参照"/>
    <w:basedOn w:val="25"/>
    <w:uiPriority w:val="31"/>
    <w:qFormat/>
    <w:rsid w:val="00175BAF"/>
    <w:rPr>
      <w:b/>
      <w:bCs/>
      <w:i/>
      <w:smallCaps/>
      <w:color w:val="4F81BD" w:themeColor="accent1"/>
      <w:spacing w:val="5"/>
      <w:sz w:val="24"/>
      <w:u w:val="single"/>
    </w:rPr>
  </w:style>
  <w:style w:type="character" w:styleId="25">
    <w:name w:val="Intense Reference"/>
    <w:basedOn w:val="a0"/>
    <w:uiPriority w:val="32"/>
    <w:qFormat/>
    <w:rsid w:val="00557145"/>
    <w:rPr>
      <w:b/>
      <w:bCs/>
      <w:smallCaps/>
      <w:color w:val="C0504D" w:themeColor="accent2"/>
      <w:spacing w:val="5"/>
      <w:u w:val="single"/>
    </w:rPr>
  </w:style>
  <w:style w:type="paragraph" w:customStyle="1" w:styleId="aff0">
    <w:name w:val="ｂ引用"/>
    <w:basedOn w:val="a"/>
    <w:next w:val="a"/>
    <w:qFormat/>
    <w:rsid w:val="0042764E"/>
    <w:pPr>
      <w:ind w:leftChars="200" w:left="200" w:rightChars="200" w:right="200" w:firstLineChars="0" w:firstLine="0"/>
    </w:pPr>
  </w:style>
  <w:style w:type="character" w:customStyle="1" w:styleId="85">
    <w:name w:val="横85% 本分"/>
    <w:uiPriority w:val="99"/>
    <w:rsid w:val="0042764E"/>
    <w:rPr>
      <w:rFonts w:ascii="HiraMinPro-W6" w:eastAsia="HiraMinPro-W6" w:cs="HiraMinPro-W6"/>
      <w:w w:val="85"/>
      <w:sz w:val="20"/>
      <w:szCs w:val="20"/>
    </w:rPr>
  </w:style>
  <w:style w:type="character" w:customStyle="1" w:styleId="aff1">
    <w:name w:val="節番"/>
    <w:uiPriority w:val="99"/>
    <w:rsid w:val="0042764E"/>
    <w:rPr>
      <w:rFonts w:ascii="HiraMinPro-W6" w:eastAsia="HiraMinPro-W6" w:cs="HiraMinPro-W6"/>
      <w:position w:val="-7"/>
      <w:sz w:val="10"/>
      <w:szCs w:val="10"/>
      <w:vertAlign w:val="baseline"/>
      <w:eastAsianLayout w:id="965060866" w:combine="1"/>
    </w:rPr>
  </w:style>
  <w:style w:type="character" w:customStyle="1" w:styleId="850">
    <w:name w:val="横85%（　）"/>
    <w:uiPriority w:val="99"/>
    <w:rsid w:val="0042764E"/>
    <w:rPr>
      <w:rFonts w:ascii="HiraMinPro-W6" w:eastAsia="HiraMinPro-W6" w:cs="HiraMinPro-W6"/>
      <w:w w:val="85"/>
      <w:sz w:val="17"/>
      <w:szCs w:val="17"/>
      <w:eastAsianLayout w:id="965060867" w:combine="1"/>
    </w:rPr>
  </w:style>
  <w:style w:type="paragraph" w:customStyle="1" w:styleId="aff2">
    <w:name w:val="ノーマル"/>
    <w:basedOn w:val="a3"/>
    <w:uiPriority w:val="99"/>
    <w:rsid w:val="00E87A62"/>
    <w:pPr>
      <w:widowControl/>
      <w:suppressAutoHyphens/>
      <w:spacing w:line="312" w:lineRule="atLeast"/>
      <w:textAlignment w:val="baseline"/>
    </w:pPr>
    <w:rPr>
      <w:rFonts w:ascii="ATC-660e671d7cfb" w:eastAsia="ATC-660e671d7cfb" w:cs="ATC-660e671d7cfb"/>
      <w:sz w:val="20"/>
      <w:szCs w:val="20"/>
    </w:rPr>
  </w:style>
  <w:style w:type="character" w:customStyle="1" w:styleId="851">
    <w:name w:val="横85% タイトル"/>
    <w:uiPriority w:val="99"/>
    <w:rsid w:val="00E87A62"/>
    <w:rPr>
      <w:rFonts w:ascii="HiraMinPro-W6" w:eastAsia="HiraMinPro-W6" w:cs="HiraMinPro-W6"/>
      <w:w w:val="85"/>
      <w:sz w:val="23"/>
      <w:szCs w:val="23"/>
      <w:eastAsianLayout w:id="973821696" w:combine="1"/>
    </w:rPr>
  </w:style>
  <w:style w:type="character" w:customStyle="1" w:styleId="852">
    <w:name w:val="横85%聖句【　】"/>
    <w:uiPriority w:val="99"/>
    <w:rsid w:val="00E87A62"/>
    <w:rPr>
      <w:rFonts w:ascii="HiraKakuPro-W6" w:eastAsia="HiraKakuPro-W6" w:cs="HiraKakuPro-W6"/>
      <w:w w:val="85"/>
      <w:sz w:val="17"/>
      <w:szCs w:val="17"/>
      <w:eastAsianLayout w:id="973821697" w:combine="1"/>
    </w:rPr>
  </w:style>
  <w:style w:type="character" w:customStyle="1" w:styleId="65">
    <w:name w:val="横65%（　）"/>
    <w:uiPriority w:val="99"/>
    <w:rsid w:val="00E87A62"/>
    <w:rPr>
      <w:rFonts w:ascii="HiraMinPro-W6" w:eastAsia="HiraMinPro-W6" w:cs="HiraMinPro-W6"/>
      <w:spacing w:val="0"/>
      <w:w w:val="60"/>
      <w:position w:val="-3"/>
      <w:sz w:val="17"/>
      <w:szCs w:val="17"/>
      <w:eastAsianLayout w:id="973821698" w:combine="1"/>
    </w:rPr>
  </w:style>
  <w:style w:type="character" w:customStyle="1" w:styleId="853">
    <w:name w:val="横85%"/>
    <w:uiPriority w:val="99"/>
    <w:rsid w:val="00E87A62"/>
    <w:rPr>
      <w:w w:val="85"/>
      <w:eastAsianLayout w:id="973821699" w:combine="1"/>
    </w:rPr>
  </w:style>
  <w:style w:type="character" w:customStyle="1" w:styleId="650">
    <w:name w:val="横65%  本文"/>
    <w:uiPriority w:val="99"/>
    <w:rsid w:val="00E87A62"/>
    <w:rPr>
      <w:rFonts w:ascii="HiraMinPro-W6" w:eastAsia="HiraMinPro-W6" w:cs="HiraMinPro-W6"/>
      <w:w w:val="65"/>
      <w:sz w:val="20"/>
      <w:szCs w:val="20"/>
      <w:eastAsianLayout w:id="973821701" w:combine="1"/>
    </w:rPr>
  </w:style>
  <w:style w:type="paragraph" w:styleId="aff3">
    <w:name w:val="List Paragraph"/>
    <w:basedOn w:val="a"/>
    <w:uiPriority w:val="34"/>
    <w:qFormat/>
    <w:rsid w:val="00E87A62"/>
    <w:pPr>
      <w:ind w:leftChars="400" w:left="840"/>
    </w:pPr>
  </w:style>
  <w:style w:type="character" w:styleId="aff4">
    <w:name w:val="Subtle Emphasis"/>
    <w:basedOn w:val="a0"/>
    <w:uiPriority w:val="19"/>
    <w:qFormat/>
    <w:rsid w:val="00E87A62"/>
    <w:rPr>
      <w:i/>
      <w:iCs/>
      <w:color w:val="808080" w:themeColor="text1" w:themeTint="7F"/>
    </w:rPr>
  </w:style>
  <w:style w:type="paragraph" w:styleId="aff5">
    <w:name w:val="Plain Text"/>
    <w:basedOn w:val="a"/>
    <w:link w:val="aff6"/>
    <w:uiPriority w:val="99"/>
    <w:unhideWhenUsed/>
    <w:rsid w:val="004E6D09"/>
    <w:rPr>
      <w:rFonts w:hAnsi="Courier New" w:cs="Courier New"/>
      <w:sz w:val="21"/>
      <w:szCs w:val="21"/>
    </w:rPr>
  </w:style>
  <w:style w:type="character" w:customStyle="1" w:styleId="aff6">
    <w:name w:val="書式なし (文字)"/>
    <w:basedOn w:val="a0"/>
    <w:link w:val="aff5"/>
    <w:uiPriority w:val="99"/>
    <w:rsid w:val="004E6D09"/>
    <w:rPr>
      <w:rFonts w:ascii="ＭＳ 明朝" w:eastAsia="ＭＳ 明朝" w:hAnsi="Courier New" w:cs="Courier New"/>
      <w:kern w:val="2"/>
      <w:sz w:val="21"/>
      <w:szCs w:val="21"/>
    </w:rPr>
  </w:style>
  <w:style w:type="paragraph" w:styleId="aff7">
    <w:name w:val="Date"/>
    <w:basedOn w:val="a"/>
    <w:next w:val="a"/>
    <w:link w:val="aff8"/>
    <w:uiPriority w:val="99"/>
    <w:semiHidden/>
    <w:unhideWhenUsed/>
    <w:rsid w:val="00D650DA"/>
  </w:style>
  <w:style w:type="character" w:customStyle="1" w:styleId="aff8">
    <w:name w:val="日付 (文字)"/>
    <w:basedOn w:val="a0"/>
    <w:link w:val="aff7"/>
    <w:uiPriority w:val="99"/>
    <w:semiHidden/>
    <w:rsid w:val="00D650DA"/>
    <w:rPr>
      <w:rFonts w:ascii="ＭＳ 明朝" w:eastAsia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F11A-063F-472B-9340-ACD90BAB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2019-06-19T05:00:00Z</cp:lastPrinted>
  <dcterms:created xsi:type="dcterms:W3CDTF">2020-03-23T04:35:00Z</dcterms:created>
  <dcterms:modified xsi:type="dcterms:W3CDTF">2020-03-23T04:35:00Z</dcterms:modified>
</cp:coreProperties>
</file>