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042" w:rsidRPr="009915B6" w:rsidRDefault="00617042" w:rsidP="00617042">
      <w:pPr>
        <w:pStyle w:val="a9"/>
      </w:pPr>
      <w:r w:rsidRPr="009915B6">
        <w:rPr>
          <w:rFonts w:hint="eastAsia"/>
        </w:rPr>
        <w:t>殉教の天路</w:t>
      </w:r>
    </w:p>
    <w:p w:rsidR="00617042" w:rsidRPr="003034FB" w:rsidRDefault="00617042" w:rsidP="00617042">
      <w:pPr>
        <w:pStyle w:val="ab"/>
        <w:spacing w:before="240" w:after="240"/>
      </w:pPr>
      <w:r>
        <w:rPr>
          <w:rFonts w:hint="eastAsia"/>
          <w:lang w:val="ja-JP"/>
        </w:rPr>
        <w:t>使徒行伝第</w:t>
      </w:r>
      <w:r>
        <w:rPr>
          <w:rFonts w:hint="eastAsia"/>
          <w:lang w:val="ja-JP"/>
        </w:rPr>
        <w:t>19</w:t>
      </w:r>
      <w:r>
        <w:rPr>
          <w:rFonts w:hint="eastAsia"/>
          <w:lang w:val="ja-JP"/>
        </w:rPr>
        <w:t>～</w:t>
      </w:r>
      <w:r>
        <w:rPr>
          <w:rFonts w:hint="eastAsia"/>
          <w:lang w:val="ja-JP"/>
        </w:rPr>
        <w:t>21</w:t>
      </w:r>
      <w:r>
        <w:rPr>
          <w:rFonts w:hint="eastAsia"/>
          <w:lang w:val="ja-JP"/>
        </w:rPr>
        <w:t>章</w:t>
      </w:r>
    </w:p>
    <w:p w:rsidR="00617042" w:rsidRDefault="00617042" w:rsidP="00617042">
      <w:pPr>
        <w:pStyle w:val="ab"/>
        <w:spacing w:before="240" w:after="240"/>
      </w:pPr>
      <w:r>
        <w:rPr>
          <w:rFonts w:hint="eastAsia"/>
        </w:rPr>
        <w:t>第</w:t>
      </w:r>
      <w:r>
        <w:rPr>
          <w:rFonts w:hint="eastAsia"/>
        </w:rPr>
        <w:t>10</w:t>
      </w:r>
      <w:r>
        <w:rPr>
          <w:rFonts w:hint="eastAsia"/>
        </w:rPr>
        <w:t xml:space="preserve">回夏期福音特別集会（４）　</w:t>
      </w:r>
      <w:r>
        <w:rPr>
          <w:rFonts w:hint="eastAsia"/>
        </w:rPr>
        <w:t>1963</w:t>
      </w:r>
      <w:r>
        <w:rPr>
          <w:rFonts w:hint="eastAsia"/>
        </w:rPr>
        <w:t>年</w:t>
      </w:r>
      <w:r>
        <w:rPr>
          <w:rFonts w:hint="eastAsia"/>
        </w:rPr>
        <w:t>8</w:t>
      </w:r>
      <w:r>
        <w:rPr>
          <w:rFonts w:hint="eastAsia"/>
        </w:rPr>
        <w:t>月</w:t>
      </w:r>
      <w:r>
        <w:rPr>
          <w:rFonts w:hint="eastAsia"/>
        </w:rPr>
        <w:t>25</w:t>
      </w:r>
      <w:r>
        <w:rPr>
          <w:rFonts w:hint="eastAsia"/>
        </w:rPr>
        <w:t>日</w:t>
      </w:r>
    </w:p>
    <w:p w:rsidR="00533C58" w:rsidRDefault="00533C58" w:rsidP="00533C58">
      <w:pPr>
        <w:pStyle w:val="1"/>
        <w:spacing w:before="480"/>
      </w:pPr>
      <w:bookmarkStart w:id="0" w:name="_Ref456429630"/>
      <w:r>
        <w:rPr>
          <w:rFonts w:hint="eastAsia"/>
        </w:rPr>
        <w:t>【目次】</w:t>
      </w:r>
      <w:bookmarkEnd w:id="0"/>
    </w:p>
    <w:p w:rsidR="00617042" w:rsidRPr="00533C58" w:rsidRDefault="00533C58" w:rsidP="00533C58">
      <w:pPr>
        <w:ind w:firstLine="241"/>
        <w:rPr>
          <w:rStyle w:val="aff"/>
          <w:rFonts w:hint="eastAsia"/>
        </w:rPr>
      </w:pPr>
      <w:fldSimple w:instr=" REF _Ref472072356 \h  \* MERGEFORMAT ">
        <w:r w:rsidRPr="00533C58">
          <w:rPr>
            <w:rStyle w:val="aff"/>
            <w:rFonts w:hint="eastAsia"/>
          </w:rPr>
          <w:t>●御霊の道</w:t>
        </w:r>
      </w:fldSimple>
      <w:r w:rsidRPr="00533C58">
        <w:rPr>
          <w:rStyle w:val="aff"/>
          <w:rFonts w:hint="eastAsia"/>
        </w:rPr>
        <w:t xml:space="preserve">　</w:t>
      </w:r>
      <w:fldSimple w:instr=" REF _Ref472072358 \h  \* MERGEFORMAT ">
        <w:r w:rsidRPr="00533C58">
          <w:rPr>
            <w:rStyle w:val="aff"/>
            <w:rFonts w:hint="eastAsia"/>
          </w:rPr>
          <w:t>●第三次伝道の帰路</w:t>
        </w:r>
      </w:fldSimple>
      <w:r w:rsidRPr="00533C58">
        <w:rPr>
          <w:rStyle w:val="aff"/>
          <w:rFonts w:hint="eastAsia"/>
        </w:rPr>
        <w:t xml:space="preserve">　</w:t>
      </w:r>
      <w:fldSimple w:instr=" REF _Ref472072361 \h  \* MERGEFORMAT ">
        <w:r w:rsidRPr="00533C58">
          <w:rPr>
            <w:rStyle w:val="aff"/>
            <w:rFonts w:hint="eastAsia"/>
          </w:rPr>
          <w:t>●パウロの別れの言葉</w:t>
        </w:r>
      </w:fldSimple>
      <w:r w:rsidRPr="00533C58">
        <w:rPr>
          <w:rStyle w:val="aff"/>
          <w:rFonts w:hint="eastAsia"/>
        </w:rPr>
        <w:t xml:space="preserve">　</w:t>
      </w:r>
      <w:fldSimple w:instr=" REF _Ref472072363 \h  \* MERGEFORMAT ">
        <w:r w:rsidRPr="00533C58">
          <w:rPr>
            <w:rStyle w:val="aff"/>
            <w:rFonts w:hint="eastAsia"/>
          </w:rPr>
          <w:t>●担い上げ</w:t>
        </w:r>
      </w:fldSimple>
      <w:r w:rsidRPr="00533C58">
        <w:rPr>
          <w:rStyle w:val="aff"/>
          <w:rFonts w:hint="eastAsia"/>
        </w:rPr>
        <w:t xml:space="preserve">　</w:t>
      </w:r>
      <w:fldSimple w:instr=" REF _Ref472072365 \h  \* MERGEFORMAT ">
        <w:r w:rsidRPr="00533C58">
          <w:rPr>
            <w:rStyle w:val="aff"/>
            <w:rFonts w:hint="eastAsia"/>
          </w:rPr>
          <w:t>●武士道精神</w:t>
        </w:r>
      </w:fldSimple>
      <w:r w:rsidRPr="00533C58">
        <w:rPr>
          <w:rStyle w:val="aff"/>
          <w:rFonts w:hint="eastAsia"/>
        </w:rPr>
        <w:t xml:space="preserve">　</w:t>
      </w:r>
      <w:fldSimple w:instr=" REF _Ref472072368 \h  \* MERGEFORMAT ">
        <w:r w:rsidRPr="00533C58">
          <w:rPr>
            <w:rStyle w:val="aff"/>
            <w:rFonts w:hint="eastAsia"/>
          </w:rPr>
          <w:t>●パウロの霊の子テモテ</w:t>
        </w:r>
      </w:fldSimple>
      <w:r w:rsidRPr="00533C58">
        <w:rPr>
          <w:rStyle w:val="aff"/>
          <w:rFonts w:hint="eastAsia"/>
        </w:rPr>
        <w:t xml:space="preserve">　</w:t>
      </w:r>
      <w:fldSimple w:instr=" REF _Ref472072369 \h  \* MERGEFORMAT ">
        <w:r w:rsidRPr="00533C58">
          <w:rPr>
            <w:rStyle w:val="aff"/>
            <w:rFonts w:hint="eastAsia"/>
          </w:rPr>
          <w:t>●受肉と霊体</w:t>
        </w:r>
      </w:fldSimple>
      <w:r w:rsidRPr="00533C58">
        <w:rPr>
          <w:rStyle w:val="aff"/>
          <w:rFonts w:hint="eastAsia"/>
        </w:rPr>
        <w:t xml:space="preserve">　</w:t>
      </w:r>
      <w:fldSimple w:instr=" REF _Ref472072372 \h  \* MERGEFORMAT ">
        <w:r w:rsidRPr="00533C58">
          <w:rPr>
            <w:rStyle w:val="aff"/>
            <w:rFonts w:hint="eastAsia"/>
          </w:rPr>
          <w:t>●謹みの霊</w:t>
        </w:r>
      </w:fldSimple>
      <w:r w:rsidRPr="00533C58">
        <w:rPr>
          <w:rStyle w:val="aff"/>
          <w:rFonts w:hint="eastAsia"/>
        </w:rPr>
        <w:t xml:space="preserve">　</w:t>
      </w:r>
      <w:fldSimple w:instr=" REF _Ref472072374 \h  \* MERGEFORMAT ">
        <w:r w:rsidRPr="00533C58">
          <w:rPr>
            <w:rStyle w:val="aff"/>
            <w:rFonts w:hint="eastAsia"/>
          </w:rPr>
          <w:t>●よき戦士としてあれ</w:t>
        </w:r>
      </w:fldSimple>
      <w:r w:rsidRPr="00533C58">
        <w:rPr>
          <w:rStyle w:val="aff"/>
          <w:rFonts w:hint="eastAsia"/>
        </w:rPr>
        <w:t xml:space="preserve">　</w:t>
      </w:r>
      <w:fldSimple w:instr=" REF _Ref472072376 \h  \* MERGEFORMAT ">
        <w:r w:rsidRPr="00533C58">
          <w:rPr>
            <w:rStyle w:val="aff"/>
            <w:rFonts w:hint="eastAsia"/>
          </w:rPr>
          <w:t>●軽騎兵の突貫</w:t>
        </w:r>
      </w:fldSimple>
      <w:r w:rsidRPr="00533C58">
        <w:rPr>
          <w:rStyle w:val="aff"/>
          <w:rFonts w:hint="eastAsia"/>
        </w:rPr>
        <w:t xml:space="preserve">　</w:t>
      </w:r>
      <w:fldSimple w:instr=" REF _Ref472072379 \h  \* MERGEFORMAT ">
        <w:r w:rsidRPr="00533C58">
          <w:rPr>
            <w:rStyle w:val="aff"/>
            <w:rFonts w:hint="eastAsia"/>
          </w:rPr>
          <w:t>●殉教の天路</w:t>
        </w:r>
      </w:fldSimple>
      <w:r w:rsidRPr="00533C58">
        <w:rPr>
          <w:rStyle w:val="aff"/>
          <w:rFonts w:hint="eastAsia"/>
        </w:rPr>
        <w:t xml:space="preserve">　</w:t>
      </w:r>
      <w:fldSimple w:instr=" REF _Ref472072383 \h  \* MERGEFORMAT ">
        <w:r w:rsidRPr="00533C58">
          <w:rPr>
            <w:rStyle w:val="aff"/>
            <w:rFonts w:hint="eastAsia"/>
          </w:rPr>
          <w:t>●善き戦闘</w:t>
        </w:r>
      </w:fldSimple>
      <w:r w:rsidRPr="00533C58">
        <w:rPr>
          <w:rStyle w:val="aff"/>
          <w:rFonts w:hint="eastAsia"/>
        </w:rPr>
        <w:t xml:space="preserve">　</w:t>
      </w:r>
      <w:fldSimple w:instr=" REF _Ref472072384 \h  \* MERGEFORMAT ">
        <w:r w:rsidRPr="00533C58">
          <w:rPr>
            <w:rStyle w:val="aff"/>
            <w:rFonts w:hint="eastAsia"/>
          </w:rPr>
          <w:t>●聖霊の維新</w:t>
        </w:r>
      </w:fldSimple>
      <w:r w:rsidRPr="00533C58">
        <w:rPr>
          <w:rStyle w:val="aff"/>
          <w:rFonts w:hint="eastAsia"/>
        </w:rPr>
        <w:t xml:space="preserve">　</w:t>
      </w:r>
      <w:fldSimple w:instr=" REF _Ref472072386 \h  \* MERGEFORMAT ">
        <w:r w:rsidRPr="00533C58">
          <w:rPr>
            <w:rStyle w:val="aff"/>
            <w:rFonts w:hint="eastAsia"/>
          </w:rPr>
          <w:t>●絶対の死か、絶対の生か</w:t>
        </w:r>
      </w:fldSimple>
    </w:p>
    <w:p w:rsidR="00533C58" w:rsidRPr="00533C58" w:rsidRDefault="00533C58" w:rsidP="00617042">
      <w:pPr>
        <w:ind w:firstLine="240"/>
      </w:pPr>
    </w:p>
    <w:p w:rsidR="00617042" w:rsidRDefault="00617042" w:rsidP="00617042">
      <w:pPr>
        <w:pStyle w:val="21"/>
      </w:pPr>
      <w:r>
        <w:rPr>
          <w:rFonts w:hint="eastAsia"/>
        </w:rPr>
        <w:t>【</w:t>
      </w:r>
      <w:r w:rsidRPr="00A31141">
        <w:rPr>
          <w:rFonts w:hint="eastAsia"/>
        </w:rPr>
        <w:t>使徒</w:t>
      </w:r>
      <w:r w:rsidRPr="00A31141">
        <w:t>19</w:t>
      </w:r>
      <w:r>
        <w:rPr>
          <w:rFonts w:hint="eastAsia"/>
        </w:rPr>
        <w:t>】</w:t>
      </w:r>
    </w:p>
    <w:p w:rsidR="00617042" w:rsidRDefault="00617042" w:rsidP="00617042">
      <w:pPr>
        <w:pStyle w:val="21"/>
      </w:pPr>
      <w:r>
        <w:rPr>
          <w:rFonts w:hint="eastAsia"/>
        </w:rPr>
        <w:t>……</w:t>
      </w:r>
      <w:r w:rsidRPr="00C908E1">
        <w:rPr>
          <w:rFonts w:hint="eastAsia"/>
          <w:vertAlign w:val="superscript"/>
        </w:rPr>
        <w:t>8</w:t>
      </w:r>
      <w:r w:rsidRPr="00A31141">
        <w:rPr>
          <w:rFonts w:hint="eastAsia"/>
        </w:rPr>
        <w:t>ここにパウロ</w:t>
      </w:r>
      <w:r>
        <w:rPr>
          <w:rFonts w:hint="eastAsia"/>
        </w:rPr>
        <w:t>会</w:t>
      </w:r>
      <w:r w:rsidRPr="00A31141">
        <w:rPr>
          <w:rFonts w:hint="eastAsia"/>
        </w:rPr>
        <w:t>堂に入りて、</w:t>
      </w:r>
      <w:r w:rsidRPr="008661A3">
        <w:rPr>
          <w:rFonts w:hint="eastAsia"/>
        </w:rPr>
        <w:t>三</w:t>
      </w:r>
      <w:r w:rsidR="001E5883">
        <w:ruby>
          <w:rubyPr>
            <w:rubyAlign w:val="distributeSpace"/>
            <w:hps w:val="12"/>
            <w:hpsRaise w:val="22"/>
            <w:hpsBaseText w:val="24"/>
            <w:lid w:val="ja-JP"/>
          </w:rubyPr>
          <w:rt>
            <w:r w:rsidR="00617042" w:rsidRPr="007B144C">
              <w:rPr>
                <w:rFonts w:ascii="ＭＳ 明朝" w:eastAsia="ＭＳ 明朝" w:hAnsi="ＭＳ 明朝" w:hint="eastAsia"/>
                <w:sz w:val="12"/>
              </w:rPr>
              <w:t>か</w:t>
            </w:r>
          </w:rt>
          <w:rubyBase>
            <w:r w:rsidR="00617042">
              <w:rPr>
                <w:rFonts w:hint="eastAsia"/>
              </w:rPr>
              <w:t>个</w:t>
            </w:r>
          </w:rubyBase>
        </w:ruby>
      </w:r>
      <w:r w:rsidRPr="008661A3">
        <w:rPr>
          <w:rFonts w:hint="eastAsia"/>
        </w:rPr>
        <w:t>月</w:t>
      </w:r>
      <w:r w:rsidRPr="00A31141">
        <w:rPr>
          <w:rFonts w:hint="eastAsia"/>
        </w:rPr>
        <w:t>のあ</w:t>
      </w:r>
      <w:r>
        <w:rPr>
          <w:rFonts w:hint="eastAsia"/>
        </w:rPr>
        <w:t>い</w:t>
      </w:r>
      <w:r w:rsidRPr="00A31141">
        <w:rPr>
          <w:rFonts w:hint="eastAsia"/>
        </w:rPr>
        <w:t>だ臆せずして神の</w:t>
      </w:r>
      <w:r>
        <w:rPr>
          <w:rFonts w:hint="eastAsia"/>
        </w:rPr>
        <w:t>国</w:t>
      </w:r>
      <w:r w:rsidRPr="00A31141">
        <w:rPr>
          <w:rFonts w:hint="eastAsia"/>
        </w:rPr>
        <w:t>に</w:t>
      </w:r>
      <w:r w:rsidR="001E5883">
        <w:ruby>
          <w:rubyPr>
            <w:rubyAlign w:val="distributeSpace"/>
            <w:hps w:val="12"/>
            <w:hpsRaise w:val="22"/>
            <w:hpsBaseText w:val="24"/>
            <w:lid w:val="ja-JP"/>
          </w:rubyPr>
          <w:rt>
            <w:r w:rsidR="00617042" w:rsidRPr="004978CF">
              <w:rPr>
                <w:rFonts w:ascii="ＭＳ 明朝" w:eastAsia="ＭＳ 明朝" w:hAnsi="ＭＳ 明朝" w:hint="eastAsia"/>
                <w:sz w:val="12"/>
              </w:rPr>
              <w:t>つ</w:t>
            </w:r>
          </w:rt>
          <w:rubyBase>
            <w:r w:rsidR="00617042">
              <w:rPr>
                <w:rFonts w:hint="eastAsia"/>
              </w:rPr>
              <w:t>就</w:t>
            </w:r>
          </w:rubyBase>
        </w:ruby>
      </w:r>
      <w:r w:rsidRPr="00A31141">
        <w:rPr>
          <w:rFonts w:hint="eastAsia"/>
        </w:rPr>
        <w:t>きて論じ、かつ</w:t>
      </w:r>
      <w:r>
        <w:rPr>
          <w:rFonts w:hint="eastAsia"/>
        </w:rPr>
        <w:t>勧</w:t>
      </w:r>
      <w:r w:rsidRPr="00A31141">
        <w:rPr>
          <w:rFonts w:hint="eastAsia"/>
        </w:rPr>
        <w:t>めたり。</w:t>
      </w:r>
      <w:r w:rsidRPr="00C908E1">
        <w:rPr>
          <w:rFonts w:hint="eastAsia"/>
          <w:vertAlign w:val="superscript"/>
        </w:rPr>
        <w:t>9</w:t>
      </w:r>
      <w:r w:rsidRPr="00A31141">
        <w:rPr>
          <w:rFonts w:hint="eastAsia"/>
        </w:rPr>
        <w:t>然るに</w:t>
      </w:r>
      <w:r w:rsidR="001E5883">
        <w:ruby>
          <w:rubyPr>
            <w:rubyAlign w:val="distributeSpace"/>
            <w:hps w:val="12"/>
            <w:hpsRaise w:val="22"/>
            <w:hpsBaseText w:val="24"/>
            <w:lid w:val="ja-JP"/>
          </w:rubyPr>
          <w:rt>
            <w:r w:rsidR="00617042" w:rsidRPr="004978CF">
              <w:rPr>
                <w:rFonts w:ascii="ＭＳ 明朝" w:eastAsia="ＭＳ 明朝" w:hAnsi="ＭＳ 明朝" w:hint="eastAsia"/>
                <w:sz w:val="12"/>
              </w:rPr>
              <w:t>あるもの</w:t>
            </w:r>
          </w:rt>
          <w:rubyBase>
            <w:r w:rsidR="00617042">
              <w:rPr>
                <w:rFonts w:hint="eastAsia"/>
              </w:rPr>
              <w:t>或者</w:t>
            </w:r>
          </w:rubyBase>
        </w:ruby>
      </w:r>
      <w:r w:rsidRPr="00A31141">
        <w:rPr>
          <w:rFonts w:hint="eastAsia"/>
        </w:rPr>
        <w:t>ども</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かたくな</w:t>
            </w:r>
          </w:rt>
          <w:rubyBase>
            <w:r w:rsidR="00617042">
              <w:rPr>
                <w:rFonts w:hint="eastAsia"/>
              </w:rPr>
              <w:t>頑固</w:t>
            </w:r>
          </w:rubyBase>
        </w:ruby>
      </w:r>
      <w:r w:rsidRPr="00A31141">
        <w:rPr>
          <w:rFonts w:hint="eastAsia"/>
        </w:rPr>
        <w:t>になりて従</w:t>
      </w:r>
      <w:r>
        <w:rPr>
          <w:rFonts w:hint="eastAsia"/>
        </w:rPr>
        <w:t>わ</w:t>
      </w:r>
      <w:r w:rsidRPr="00A31141">
        <w:rPr>
          <w:rFonts w:hint="eastAsia"/>
        </w:rPr>
        <w:t>ず、</w:t>
      </w:r>
      <w:r>
        <w:rPr>
          <w:rFonts w:hint="eastAsia"/>
        </w:rPr>
        <w:t>会</w:t>
      </w:r>
      <w:r w:rsidRPr="00A31141">
        <w:rPr>
          <w:rFonts w:hint="eastAsia"/>
        </w:rPr>
        <w:t>衆の前に神の道を</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そし</w:t>
            </w:r>
          </w:rt>
          <w:rubyBase>
            <w:r w:rsidR="00617042">
              <w:rPr>
                <w:rFonts w:hint="eastAsia"/>
              </w:rPr>
              <w:t>譏</w:t>
            </w:r>
          </w:rubyBase>
        </w:ruby>
      </w:r>
      <w:r w:rsidRPr="00A31141">
        <w:rPr>
          <w:rFonts w:hint="eastAsia"/>
        </w:rPr>
        <w:t>りたれば、パウロ彼らを離れ、弟子たちをも退かしめ、日毎にツラノの講堂にて論ず。</w:t>
      </w:r>
      <w:r w:rsidRPr="00C908E1">
        <w:rPr>
          <w:rFonts w:hint="eastAsia"/>
          <w:vertAlign w:val="superscript"/>
        </w:rPr>
        <w:t>10</w:t>
      </w:r>
      <w:r w:rsidRPr="00A31141">
        <w:rPr>
          <w:rFonts w:hint="eastAsia"/>
        </w:rPr>
        <w:t>斯すること二年の間なりしかば、アジヤに住む者は、ユダヤ人もギリシヤ人もみな主の言を聞けり。</w:t>
      </w:r>
      <w:r w:rsidRPr="00C908E1">
        <w:rPr>
          <w:rFonts w:hint="eastAsia"/>
          <w:vertAlign w:val="superscript"/>
        </w:rPr>
        <w:t>11</w:t>
      </w:r>
      <w:r w:rsidRPr="00A31141">
        <w:rPr>
          <w:rFonts w:hint="eastAsia"/>
        </w:rPr>
        <w:t>而して神はパウロの手によりて</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よのつね</w:t>
            </w:r>
          </w:rt>
          <w:rubyBase>
            <w:r w:rsidR="00617042">
              <w:rPr>
                <w:rFonts w:hint="eastAsia"/>
              </w:rPr>
              <w:t>尋常</w:t>
            </w:r>
          </w:rubyBase>
        </w:ruby>
      </w:r>
      <w:r w:rsidRPr="00A31141">
        <w:rPr>
          <w:rFonts w:hint="eastAsia"/>
        </w:rPr>
        <w:t>ならぬ</w:t>
      </w:r>
      <w:r w:rsidR="001E5883">
        <w:ruby>
          <w:rubyPr>
            <w:rubyAlign w:val="distributeSpace"/>
            <w:hps w:val="12"/>
            <w:hpsRaise w:val="22"/>
            <w:hpsBaseText w:val="24"/>
            <w:lid w:val="ja-JP"/>
          </w:rubyPr>
          <w:rt>
            <w:r w:rsidR="00617042" w:rsidRPr="004978CF">
              <w:rPr>
                <w:rFonts w:ascii="ＭＳ 明朝" w:eastAsia="ＭＳ 明朝" w:hAnsi="ＭＳ 明朝" w:hint="eastAsia"/>
                <w:sz w:val="12"/>
              </w:rPr>
              <w:t>ちから</w:t>
            </w:r>
          </w:rt>
          <w:rubyBase>
            <w:r w:rsidR="00617042">
              <w:rPr>
                <w:rFonts w:hint="eastAsia"/>
              </w:rPr>
              <w:t>能力</w:t>
            </w:r>
          </w:rubyBase>
        </w:ruby>
      </w:r>
      <w:r w:rsidRPr="00A31141">
        <w:rPr>
          <w:rFonts w:hint="eastAsia"/>
        </w:rPr>
        <w:t>ある</w:t>
      </w:r>
      <w:r w:rsidR="001E5883">
        <w:ruby>
          <w:rubyPr>
            <w:rubyAlign w:val="distributeSpace"/>
            <w:hps w:val="12"/>
            <w:hpsRaise w:val="22"/>
            <w:hpsBaseText w:val="24"/>
            <w:lid w:val="ja-JP"/>
          </w:rubyPr>
          <w:rt>
            <w:r w:rsidR="00617042" w:rsidRPr="004978CF">
              <w:rPr>
                <w:rFonts w:ascii="ＭＳ 明朝" w:eastAsia="ＭＳ 明朝" w:hAnsi="ＭＳ 明朝" w:hint="eastAsia"/>
                <w:sz w:val="12"/>
              </w:rPr>
              <w:t>わざ</w:t>
            </w:r>
          </w:rt>
          <w:rubyBase>
            <w:r w:rsidR="00617042">
              <w:rPr>
                <w:rFonts w:hint="eastAsia"/>
              </w:rPr>
              <w:t>業</w:t>
            </w:r>
          </w:rubyBase>
        </w:ruby>
      </w:r>
      <w:r w:rsidRPr="00A31141">
        <w:rPr>
          <w:rFonts w:hint="eastAsia"/>
        </w:rPr>
        <w:t>を行</w:t>
      </w:r>
      <w:r>
        <w:rPr>
          <w:rFonts w:hint="eastAsia"/>
        </w:rPr>
        <w:t>いたもう</w:t>
      </w:r>
      <w:r w:rsidRPr="00A31141">
        <w:rPr>
          <w:rFonts w:hint="eastAsia"/>
        </w:rPr>
        <w:t>。</w:t>
      </w:r>
      <w:r w:rsidRPr="00C908E1">
        <w:rPr>
          <w:vertAlign w:val="superscript"/>
        </w:rPr>
        <w:t>12</w:t>
      </w:r>
      <w:r w:rsidRPr="00A31141">
        <w:rPr>
          <w:rFonts w:hint="eastAsia"/>
        </w:rPr>
        <w:t>即ち人々かれの身より</w:t>
      </w:r>
      <w:r>
        <w:rPr>
          <w:rFonts w:hint="eastAsia"/>
        </w:rPr>
        <w:t>あるいは</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てぬぐ</w:t>
            </w:r>
            <w:r w:rsidR="00617042">
              <w:rPr>
                <w:rFonts w:ascii="ＭＳ 明朝" w:eastAsia="ＭＳ 明朝" w:hAnsi="ＭＳ 明朝" w:hint="eastAsia"/>
                <w:sz w:val="12"/>
              </w:rPr>
              <w:t>い</w:t>
            </w:r>
          </w:rt>
          <w:rubyBase>
            <w:r w:rsidR="00617042">
              <w:rPr>
                <w:rFonts w:hint="eastAsia"/>
              </w:rPr>
              <w:t>手拭</w:t>
            </w:r>
          </w:rubyBase>
        </w:ruby>
      </w:r>
      <w:r w:rsidRPr="00A31141">
        <w:rPr>
          <w:rFonts w:hint="eastAsia"/>
        </w:rPr>
        <w:t>ある</w:t>
      </w:r>
      <w:r>
        <w:rPr>
          <w:rFonts w:hint="eastAsia"/>
        </w:rPr>
        <w:t>い</w:t>
      </w:r>
      <w:r w:rsidRPr="00A31141">
        <w:rPr>
          <w:rFonts w:hint="eastAsia"/>
        </w:rPr>
        <w:t>は</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まえだれ</w:t>
            </w:r>
          </w:rt>
          <w:rubyBase>
            <w:r w:rsidR="00617042">
              <w:rPr>
                <w:rFonts w:hint="eastAsia"/>
              </w:rPr>
              <w:t>前垂</w:t>
            </w:r>
          </w:rubyBase>
        </w:ruby>
      </w:r>
      <w:r w:rsidRPr="00A31141">
        <w:rPr>
          <w:rFonts w:hint="eastAsia"/>
        </w:rPr>
        <w:t>をとりて病める者に</w:t>
      </w:r>
      <w:r w:rsidR="001E5883">
        <w:ruby>
          <w:rubyPr>
            <w:rubyAlign w:val="distributeSpace"/>
            <w:hps w:val="12"/>
            <w:hpsRaise w:val="22"/>
            <w:hpsBaseText w:val="24"/>
            <w:lid w:val="ja-JP"/>
          </w:rubyPr>
          <w:rt>
            <w:r w:rsidR="00617042" w:rsidRPr="004978CF">
              <w:rPr>
                <w:rFonts w:ascii="ＭＳ 明朝" w:eastAsia="ＭＳ 明朝" w:hAnsi="ＭＳ 明朝" w:hint="eastAsia"/>
                <w:sz w:val="12"/>
              </w:rPr>
              <w:t>つ</w:t>
            </w:r>
          </w:rt>
          <w:rubyBase>
            <w:r w:rsidR="00617042">
              <w:rPr>
                <w:rFonts w:hint="eastAsia"/>
              </w:rPr>
              <w:t>著</w:t>
            </w:r>
          </w:rubyBase>
        </w:ruby>
      </w:r>
      <w:r w:rsidRPr="00A31141">
        <w:rPr>
          <w:rFonts w:hint="eastAsia"/>
        </w:rPr>
        <w:t>くれば、病は去り</w:t>
      </w:r>
      <w:r>
        <w:rPr>
          <w:rFonts w:hint="eastAsia"/>
        </w:rPr>
        <w:t>悪霊</w:t>
      </w:r>
      <w:r w:rsidRPr="00A31141">
        <w:rPr>
          <w:rFonts w:hint="eastAsia"/>
        </w:rPr>
        <w:t>は出でたり。</w:t>
      </w:r>
      <w:r>
        <w:rPr>
          <w:rFonts w:hint="eastAsia"/>
        </w:rPr>
        <w:t>……</w:t>
      </w:r>
    </w:p>
    <w:p w:rsidR="00617042" w:rsidRDefault="00617042" w:rsidP="00617042">
      <w:pPr>
        <w:ind w:firstLine="240"/>
      </w:pPr>
    </w:p>
    <w:p w:rsidR="00617042" w:rsidRDefault="00617042" w:rsidP="00617042">
      <w:pPr>
        <w:pStyle w:val="21"/>
      </w:pPr>
      <w:r>
        <w:rPr>
          <w:rFonts w:hint="eastAsia"/>
        </w:rPr>
        <w:t>【</w:t>
      </w:r>
      <w:r w:rsidRPr="00A31141">
        <w:rPr>
          <w:rFonts w:hint="eastAsia"/>
        </w:rPr>
        <w:t>使徒</w:t>
      </w:r>
      <w:r w:rsidRPr="00A31141">
        <w:t>20</w:t>
      </w:r>
      <w:r>
        <w:rPr>
          <w:rFonts w:hint="eastAsia"/>
        </w:rPr>
        <w:t>】</w:t>
      </w:r>
    </w:p>
    <w:p w:rsidR="00617042" w:rsidRDefault="00617042" w:rsidP="00617042">
      <w:pPr>
        <w:pStyle w:val="21"/>
      </w:pPr>
      <w:r>
        <w:rPr>
          <w:rFonts w:hint="eastAsia"/>
        </w:rPr>
        <w:t xml:space="preserve">　</w:t>
      </w:r>
      <w:r w:rsidRPr="006A3712">
        <w:rPr>
          <w:rFonts w:hint="eastAsia"/>
          <w:vertAlign w:val="superscript"/>
        </w:rPr>
        <w:t>１</w:t>
      </w:r>
      <w:r w:rsidRPr="008661A3">
        <w:rPr>
          <w:rFonts w:hint="eastAsia"/>
        </w:rPr>
        <w:t>騒乱のやみし後、パウロ弟子たちを招きて</w:t>
      </w:r>
      <w:r w:rsidR="001E5883">
        <w:ruby>
          <w:rubyPr>
            <w:rubyAlign w:val="distributeSpace"/>
            <w:hps w:val="12"/>
            <w:hpsRaise w:val="22"/>
            <w:hpsBaseText w:val="24"/>
            <w:lid w:val="ja-JP"/>
          </w:rubyPr>
          <w:rt>
            <w:r w:rsidR="00617042" w:rsidRPr="00B04526">
              <w:rPr>
                <w:rFonts w:ascii="ＭＳ 明朝" w:eastAsia="ＭＳ 明朝" w:hAnsi="ＭＳ 明朝" w:hint="eastAsia"/>
                <w:sz w:val="12"/>
              </w:rPr>
              <w:t>すすめ</w:t>
            </w:r>
          </w:rt>
          <w:rubyBase>
            <w:r w:rsidR="00617042">
              <w:rPr>
                <w:rFonts w:hint="eastAsia"/>
              </w:rPr>
              <w:t>勧</w:t>
            </w:r>
          </w:rubyBase>
        </w:ruby>
      </w:r>
      <w:r w:rsidRPr="008661A3">
        <w:rPr>
          <w:rFonts w:hint="eastAsia"/>
        </w:rPr>
        <w:t>をなし、之に</w:t>
      </w:r>
      <w:r w:rsidR="001E5883">
        <w:ruby>
          <w:rubyPr>
            <w:rubyAlign w:val="distributeSpace"/>
            <w:hps w:val="12"/>
            <w:hpsRaise w:val="22"/>
            <w:hpsBaseText w:val="24"/>
            <w:lid w:val="ja-JP"/>
          </w:rubyPr>
          <w:rt>
            <w:r w:rsidR="00617042" w:rsidRPr="00B04526">
              <w:rPr>
                <w:rFonts w:ascii="ＭＳ 明朝" w:eastAsia="ＭＳ 明朝" w:hAnsi="ＭＳ 明朝" w:hint="eastAsia"/>
                <w:sz w:val="12"/>
              </w:rPr>
              <w:t>わかれ</w:t>
            </w:r>
          </w:rt>
          <w:rubyBase>
            <w:r w:rsidR="00617042">
              <w:rPr>
                <w:rFonts w:hint="eastAsia"/>
              </w:rPr>
              <w:t>別</w:t>
            </w:r>
          </w:rubyBase>
        </w:ruby>
      </w:r>
      <w:r w:rsidRPr="008661A3">
        <w:rPr>
          <w:rFonts w:hint="eastAsia"/>
        </w:rPr>
        <w:t>を告げ、マケドニヤに往かんとて出で立つ。</w:t>
      </w:r>
      <w:r>
        <w:rPr>
          <w:rFonts w:hint="eastAsia"/>
        </w:rPr>
        <w:t>……</w:t>
      </w:r>
    </w:p>
    <w:p w:rsidR="00617042" w:rsidRPr="00A31141" w:rsidRDefault="00617042" w:rsidP="00617042">
      <w:pPr>
        <w:pStyle w:val="21"/>
      </w:pPr>
      <w:r w:rsidRPr="00737926">
        <w:rPr>
          <w:rFonts w:hint="eastAsia"/>
          <w:vertAlign w:val="superscript"/>
        </w:rPr>
        <w:t>6</w:t>
      </w:r>
      <w:r w:rsidRPr="00A31141">
        <w:rPr>
          <w:rFonts w:hint="eastAsia"/>
        </w:rPr>
        <w:t>我らは</w:t>
      </w:r>
      <w:r w:rsidR="001E5883">
        <w:ruby>
          <w:rubyPr>
            <w:rubyAlign w:val="distributeSpace"/>
            <w:hps w:val="12"/>
            <w:hpsRaise w:val="22"/>
            <w:hpsBaseText w:val="24"/>
            <w:lid w:val="ja-JP"/>
          </w:rubyPr>
          <w:rt>
            <w:r w:rsidR="00617042" w:rsidRPr="00B001D2">
              <w:rPr>
                <w:rFonts w:ascii="ＭＳ 明朝" w:eastAsia="ＭＳ 明朝" w:hAnsi="ＭＳ 明朝" w:hint="eastAsia"/>
                <w:sz w:val="12"/>
              </w:rPr>
              <w:t>じょこうさい</w:t>
            </w:r>
          </w:rt>
          <w:rubyBase>
            <w:r w:rsidR="00617042">
              <w:rPr>
                <w:rFonts w:hint="eastAsia"/>
              </w:rPr>
              <w:t>除酵祭</w:t>
            </w:r>
          </w:rubyBase>
        </w:ruby>
      </w:r>
      <w:r w:rsidRPr="00A31141">
        <w:rPr>
          <w:rFonts w:hint="eastAsia"/>
        </w:rPr>
        <w:t>の後、ピリピより船出し、五日にしてトロアスに</w:t>
      </w:r>
      <w:r w:rsidR="001E5883">
        <w:ruby>
          <w:rubyPr>
            <w:rubyAlign w:val="distributeSpace"/>
            <w:hps w:val="12"/>
            <w:hpsRaise w:val="22"/>
            <w:hpsBaseText w:val="24"/>
            <w:lid w:val="ja-JP"/>
          </w:rubyPr>
          <w:rt>
            <w:r w:rsidR="00617042" w:rsidRPr="00B001D2">
              <w:rPr>
                <w:rFonts w:ascii="ＭＳ 明朝" w:eastAsia="ＭＳ 明朝" w:hAnsi="ＭＳ 明朝" w:hint="eastAsia"/>
                <w:sz w:val="12"/>
              </w:rPr>
              <w:t>つ</w:t>
            </w:r>
          </w:rt>
          <w:rubyBase>
            <w:r w:rsidR="00617042">
              <w:rPr>
                <w:rFonts w:hint="eastAsia"/>
              </w:rPr>
              <w:t>著</w:t>
            </w:r>
          </w:rubyBase>
        </w:ruby>
      </w:r>
      <w:r w:rsidRPr="00A31141">
        <w:rPr>
          <w:rFonts w:hint="eastAsia"/>
        </w:rPr>
        <w:t>き、彼らの許に到りて七日のあ</w:t>
      </w:r>
      <w:r>
        <w:rPr>
          <w:rFonts w:hint="eastAsia"/>
        </w:rPr>
        <w:t>い</w:t>
      </w:r>
      <w:r w:rsidRPr="00A31141">
        <w:rPr>
          <w:rFonts w:hint="eastAsia"/>
        </w:rPr>
        <w:t>だ留れり。</w:t>
      </w:r>
    </w:p>
    <w:p w:rsidR="00617042" w:rsidRPr="00A31141" w:rsidRDefault="00617042" w:rsidP="00617042">
      <w:pPr>
        <w:pStyle w:val="21"/>
      </w:pPr>
      <w:r>
        <w:rPr>
          <w:rFonts w:hint="eastAsia"/>
        </w:rPr>
        <w:t xml:space="preserve">　</w:t>
      </w:r>
      <w:r w:rsidRPr="006A3712">
        <w:rPr>
          <w:rFonts w:hint="eastAsia"/>
          <w:vertAlign w:val="superscript"/>
        </w:rPr>
        <w:t>７</w:t>
      </w:r>
      <w:r w:rsidR="001E5883">
        <w:ruby>
          <w:rubyPr>
            <w:rubyAlign w:val="distributeSpace"/>
            <w:hps w:val="12"/>
            <w:hpsRaise w:val="22"/>
            <w:hpsBaseText w:val="24"/>
            <w:lid w:val="ja-JP"/>
          </w:rubyPr>
          <w:rt>
            <w:r w:rsidR="00617042" w:rsidRPr="00B001D2">
              <w:rPr>
                <w:rFonts w:ascii="ＭＳ 明朝" w:eastAsia="ＭＳ 明朝" w:hAnsi="ＭＳ 明朝" w:hint="eastAsia"/>
                <w:sz w:val="12"/>
              </w:rPr>
              <w:t>ひとまわり</w:t>
            </w:r>
          </w:rt>
          <w:rubyBase>
            <w:r w:rsidR="00617042">
              <w:rPr>
                <w:rFonts w:hint="eastAsia"/>
              </w:rPr>
              <w:t>一週</w:t>
            </w:r>
          </w:rubyBase>
        </w:ruby>
      </w:r>
      <w:r w:rsidRPr="008661A3">
        <w:rPr>
          <w:rFonts w:hint="eastAsia"/>
        </w:rPr>
        <w:t>の</w:t>
      </w:r>
      <w:r w:rsidR="001E5883">
        <w:ruby>
          <w:rubyPr>
            <w:rubyAlign w:val="distributeSpace"/>
            <w:hps w:val="12"/>
            <w:hpsRaise w:val="22"/>
            <w:hpsBaseText w:val="24"/>
            <w:lid w:val="ja-JP"/>
          </w:rubyPr>
          <w:rt>
            <w:r w:rsidR="00617042" w:rsidRPr="009329AA">
              <w:rPr>
                <w:rFonts w:ascii="ＭＳ 明朝" w:eastAsia="ＭＳ 明朝" w:hAnsi="ＭＳ 明朝" w:hint="eastAsia"/>
                <w:sz w:val="12"/>
              </w:rPr>
              <w:t>はじめ</w:t>
            </w:r>
          </w:rt>
          <w:rubyBase>
            <w:r w:rsidR="00617042">
              <w:rPr>
                <w:rFonts w:hint="eastAsia"/>
              </w:rPr>
              <w:t>首</w:t>
            </w:r>
          </w:rubyBase>
        </w:ruby>
      </w:r>
      <w:r w:rsidRPr="008661A3">
        <w:rPr>
          <w:rFonts w:hint="eastAsia"/>
        </w:rPr>
        <w:t>の日われらパンを</w:t>
      </w:r>
      <w:r w:rsidR="001E5883">
        <w:ruby>
          <w:rubyPr>
            <w:rubyAlign w:val="distributeSpace"/>
            <w:hps w:val="12"/>
            <w:hpsRaise w:val="22"/>
            <w:hpsBaseText w:val="24"/>
            <w:lid w:val="ja-JP"/>
          </w:rubyPr>
          <w:rt>
            <w:r w:rsidR="00617042" w:rsidRPr="009329AA">
              <w:rPr>
                <w:rFonts w:ascii="ＭＳ 明朝" w:eastAsia="ＭＳ 明朝" w:hAnsi="ＭＳ 明朝" w:hint="eastAsia"/>
                <w:sz w:val="12"/>
              </w:rPr>
              <w:t>さ</w:t>
            </w:r>
          </w:rt>
          <w:rubyBase>
            <w:r w:rsidR="00617042">
              <w:rPr>
                <w:rFonts w:hint="eastAsia"/>
              </w:rPr>
              <w:t>擘</w:t>
            </w:r>
          </w:rubyBase>
        </w:ruby>
      </w:r>
      <w:r w:rsidRPr="008661A3">
        <w:rPr>
          <w:rFonts w:hint="eastAsia"/>
        </w:rPr>
        <w:t>かんとて</w:t>
      </w:r>
      <w:r w:rsidR="001E5883">
        <w:ruby>
          <w:rubyPr>
            <w:rubyAlign w:val="distributeSpace"/>
            <w:hps w:val="12"/>
            <w:hpsRaise w:val="22"/>
            <w:hpsBaseText w:val="24"/>
            <w:lid w:val="ja-JP"/>
          </w:rubyPr>
          <w:rt>
            <w:r w:rsidR="00617042" w:rsidRPr="009329AA">
              <w:rPr>
                <w:rFonts w:ascii="ＭＳ 明朝" w:eastAsia="ＭＳ 明朝" w:hAnsi="ＭＳ 明朝" w:hint="eastAsia"/>
                <w:sz w:val="12"/>
              </w:rPr>
              <w:t>あつま</w:t>
            </w:r>
          </w:rt>
          <w:rubyBase>
            <w:r w:rsidR="00617042">
              <w:rPr>
                <w:rFonts w:hint="eastAsia"/>
              </w:rPr>
              <w:t>集</w:t>
            </w:r>
          </w:rubyBase>
        </w:ruby>
      </w:r>
      <w:r w:rsidRPr="008661A3">
        <w:rPr>
          <w:rFonts w:hint="eastAsia"/>
        </w:rPr>
        <w:t>りしが、パウロ明日</w:t>
      </w:r>
      <w:r>
        <w:rPr>
          <w:rFonts w:hint="eastAsia"/>
        </w:rPr>
        <w:t>い</w:t>
      </w:r>
      <w:r w:rsidRPr="008661A3">
        <w:rPr>
          <w:rFonts w:hint="eastAsia"/>
        </w:rPr>
        <w:t>で立たんとて彼等とかたり、</w:t>
      </w:r>
      <w:r w:rsidR="001E5883">
        <w:ruby>
          <w:rubyPr>
            <w:rubyAlign w:val="distributeSpace"/>
            <w:hps w:val="12"/>
            <w:hpsRaise w:val="22"/>
            <w:hpsBaseText w:val="24"/>
            <w:lid w:val="ja-JP"/>
          </w:rubyPr>
          <w:rt>
            <w:r w:rsidR="00617042" w:rsidRPr="009329AA">
              <w:rPr>
                <w:rFonts w:ascii="ＭＳ 明朝" w:eastAsia="ＭＳ 明朝" w:hAnsi="ＭＳ 明朝" w:hint="eastAsia"/>
                <w:sz w:val="12"/>
              </w:rPr>
              <w:t>よなか</w:t>
            </w:r>
          </w:rt>
          <w:rubyBase>
            <w:r w:rsidR="00617042">
              <w:rPr>
                <w:rFonts w:hint="eastAsia"/>
              </w:rPr>
              <w:t>夜半</w:t>
            </w:r>
          </w:rubyBase>
        </w:ruby>
      </w:r>
      <w:r w:rsidRPr="008661A3">
        <w:rPr>
          <w:rFonts w:hint="eastAsia"/>
        </w:rPr>
        <w:t>まで語り続けたり。</w:t>
      </w:r>
      <w:r w:rsidRPr="006A3712">
        <w:rPr>
          <w:rFonts w:hint="eastAsia"/>
          <w:vertAlign w:val="superscript"/>
        </w:rPr>
        <w:t>８</w:t>
      </w:r>
      <w:r w:rsidRPr="008661A3">
        <w:rPr>
          <w:rFonts w:hint="eastAsia"/>
        </w:rPr>
        <w:t>集りたる</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たかどの</w:t>
            </w:r>
          </w:rt>
          <w:rubyBase>
            <w:r w:rsidR="00617042">
              <w:rPr>
                <w:rFonts w:hint="eastAsia"/>
              </w:rPr>
              <w:t>高楼</w:t>
            </w:r>
          </w:rubyBase>
        </w:ruby>
      </w:r>
      <w:r w:rsidRPr="008661A3">
        <w:rPr>
          <w:rFonts w:hint="eastAsia"/>
        </w:rPr>
        <w:t>には多くの</w:t>
      </w:r>
      <w:r w:rsidR="001E5883">
        <w:ruby>
          <w:rubyPr>
            <w:rubyAlign w:val="distributeSpace"/>
            <w:hps w:val="12"/>
            <w:hpsRaise w:val="22"/>
            <w:hpsBaseText w:val="24"/>
            <w:lid w:val="ja-JP"/>
          </w:rubyPr>
          <w:rt>
            <w:r w:rsidR="00617042" w:rsidRPr="009329AA">
              <w:rPr>
                <w:rFonts w:ascii="ＭＳ 明朝" w:eastAsia="ＭＳ 明朝" w:hAnsi="ＭＳ 明朝" w:hint="eastAsia"/>
                <w:sz w:val="12"/>
              </w:rPr>
              <w:t>ともしび</w:t>
            </w:r>
          </w:rt>
          <w:rubyBase>
            <w:r w:rsidR="00617042">
              <w:rPr>
                <w:rFonts w:hint="eastAsia"/>
              </w:rPr>
              <w:t>燈火</w:t>
            </w:r>
          </w:rubyBase>
        </w:ruby>
      </w:r>
      <w:r w:rsidRPr="008661A3">
        <w:rPr>
          <w:rFonts w:hint="eastAsia"/>
        </w:rPr>
        <w:t>ありき。</w:t>
      </w:r>
      <w:r w:rsidRPr="006A3712">
        <w:rPr>
          <w:rFonts w:hint="eastAsia"/>
          <w:vertAlign w:val="superscript"/>
        </w:rPr>
        <w:t>９</w:t>
      </w:r>
      <w:r w:rsidRPr="008661A3">
        <w:rPr>
          <w:rFonts w:hint="eastAsia"/>
        </w:rPr>
        <w:t>ここにユテコと</w:t>
      </w:r>
      <w:r>
        <w:rPr>
          <w:rFonts w:hint="eastAsia"/>
        </w:rPr>
        <w:t>いう</w:t>
      </w:r>
      <w:r w:rsidRPr="008661A3">
        <w:rPr>
          <w:rFonts w:hint="eastAsia"/>
        </w:rPr>
        <w:t>若者窓によりて坐し</w:t>
      </w:r>
      <w:r>
        <w:rPr>
          <w:rFonts w:hint="eastAsia"/>
        </w:rPr>
        <w:t>いた</w:t>
      </w:r>
      <w:r w:rsidRPr="008661A3">
        <w:rPr>
          <w:rFonts w:hint="eastAsia"/>
        </w:rPr>
        <w:t>るが、</w:t>
      </w:r>
      <w:r>
        <w:rPr>
          <w:rFonts w:hint="eastAsia"/>
        </w:rPr>
        <w:t>いた</w:t>
      </w:r>
      <w:r w:rsidRPr="008661A3">
        <w:rPr>
          <w:rFonts w:hint="eastAsia"/>
        </w:rPr>
        <w:t>く眠気ざすほどに、パウロの語ること</w:t>
      </w:r>
      <w:r w:rsidR="001E5883">
        <w:ruby>
          <w:rubyPr>
            <w:rubyAlign w:val="distributeSpace"/>
            <w:hps w:val="12"/>
            <w:hpsRaise w:val="22"/>
            <w:hpsBaseText w:val="24"/>
            <w:lid w:val="ja-JP"/>
          </w:rubyPr>
          <w:rt>
            <w:r w:rsidR="00617042">
              <w:rPr>
                <w:rFonts w:ascii="ＭＳ 明朝" w:eastAsia="ＭＳ 明朝" w:hAnsi="ＭＳ 明朝" w:hint="eastAsia"/>
                <w:sz w:val="12"/>
              </w:rPr>
              <w:t>い</w:t>
            </w:r>
            <w:r w:rsidR="00617042" w:rsidRPr="00F75797">
              <w:rPr>
                <w:rFonts w:ascii="ＭＳ 明朝" w:eastAsia="ＭＳ 明朝" w:hAnsi="ＭＳ 明朝" w:hint="eastAsia"/>
                <w:sz w:val="12"/>
              </w:rPr>
              <w:t>よ</w:t>
            </w:r>
            <w:r w:rsidR="00617042">
              <w:rPr>
                <w:rFonts w:ascii="ＭＳ 明朝" w:eastAsia="ＭＳ 明朝" w:hAnsi="ＭＳ 明朝" w:hint="eastAsia"/>
                <w:sz w:val="12"/>
              </w:rPr>
              <w:t>い</w:t>
            </w:r>
            <w:r w:rsidR="00617042" w:rsidRPr="00F75797">
              <w:rPr>
                <w:rFonts w:ascii="ＭＳ 明朝" w:eastAsia="ＭＳ 明朝" w:hAnsi="ＭＳ 明朝" w:hint="eastAsia"/>
                <w:sz w:val="12"/>
              </w:rPr>
              <w:t>よ</w:t>
            </w:r>
          </w:rt>
          <w:rubyBase>
            <w:r w:rsidR="00617042">
              <w:rPr>
                <w:rFonts w:hint="eastAsia"/>
              </w:rPr>
              <w:t>愈々</w:t>
            </w:r>
          </w:rubyBase>
        </w:ruby>
      </w:r>
      <w:r w:rsidRPr="008661A3">
        <w:rPr>
          <w:rFonts w:hint="eastAsia"/>
        </w:rPr>
        <w:t>久しくなりたれば、遂に熟睡して三階</w:t>
      </w:r>
      <w:r>
        <w:rPr>
          <w:rFonts w:hint="eastAsia"/>
        </w:rPr>
        <w:t>より</w:t>
      </w:r>
      <w:r w:rsidRPr="008661A3">
        <w:rPr>
          <w:rFonts w:hint="eastAsia"/>
        </w:rPr>
        <w:t>落つ。これを</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たす</w:t>
            </w:r>
          </w:rt>
          <w:rubyBase>
            <w:r w:rsidR="00617042">
              <w:rPr>
                <w:rFonts w:hint="eastAsia"/>
              </w:rPr>
              <w:t>扶</w:t>
            </w:r>
          </w:rubyBase>
        </w:ruby>
      </w:r>
      <w:r w:rsidRPr="008661A3">
        <w:rPr>
          <w:rFonts w:hint="eastAsia"/>
        </w:rPr>
        <w:t>け起こしたるに、はや死にたり。</w:t>
      </w:r>
      <w:r w:rsidRPr="006A3712">
        <w:rPr>
          <w:rFonts w:hint="eastAsia"/>
          <w:vertAlign w:val="superscript"/>
        </w:rPr>
        <w:t>10</w:t>
      </w:r>
      <w:r w:rsidRPr="008661A3">
        <w:rPr>
          <w:rFonts w:hint="eastAsia"/>
        </w:rPr>
        <w:t>パウロ降りて其の上に伏し、かき抱きて言</w:t>
      </w:r>
      <w:r>
        <w:rPr>
          <w:rFonts w:hint="eastAsia"/>
        </w:rPr>
        <w:t>う</w:t>
      </w:r>
      <w:r w:rsidRPr="008661A3">
        <w:rPr>
          <w:rFonts w:hint="eastAsia"/>
        </w:rPr>
        <w:t>『</w:t>
      </w:r>
      <w:r>
        <w:rPr>
          <w:rFonts w:hint="eastAsia"/>
        </w:rPr>
        <w:t>なんじ</w:t>
      </w:r>
      <w:r w:rsidRPr="008661A3">
        <w:rPr>
          <w:rFonts w:hint="eastAsia"/>
        </w:rPr>
        <w:t>ら騒ぐな、生命はな</w:t>
      </w:r>
      <w:r>
        <w:rPr>
          <w:rFonts w:hint="eastAsia"/>
        </w:rPr>
        <w:t>お</w:t>
      </w:r>
      <w:r w:rsidRPr="008661A3">
        <w:rPr>
          <w:rFonts w:hint="eastAsia"/>
        </w:rPr>
        <w:t>内にあり』</w:t>
      </w:r>
      <w:r w:rsidRPr="006A3712">
        <w:rPr>
          <w:rFonts w:hint="eastAsia"/>
          <w:vertAlign w:val="superscript"/>
        </w:rPr>
        <w:t>11</w:t>
      </w:r>
      <w:r w:rsidRPr="008661A3">
        <w:rPr>
          <w:rFonts w:hint="eastAsia"/>
        </w:rPr>
        <w:t>すな</w:t>
      </w:r>
      <w:r>
        <w:rPr>
          <w:rFonts w:hint="eastAsia"/>
        </w:rPr>
        <w:t>わ</w:t>
      </w:r>
      <w:r w:rsidRPr="008661A3">
        <w:rPr>
          <w:rFonts w:hint="eastAsia"/>
        </w:rPr>
        <w:t>ち</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また</w:t>
            </w:r>
          </w:rt>
          <w:rubyBase>
            <w:r w:rsidR="00617042">
              <w:rPr>
                <w:rFonts w:hint="eastAsia"/>
              </w:rPr>
              <w:t>復</w:t>
            </w:r>
          </w:rubyBase>
        </w:ruby>
      </w:r>
      <w:r w:rsidRPr="008661A3">
        <w:rPr>
          <w:rFonts w:hint="eastAsia"/>
        </w:rPr>
        <w:t>のぼりてパンを</w:t>
      </w:r>
      <w:r w:rsidR="001E5883">
        <w:ruby>
          <w:rubyPr>
            <w:rubyAlign w:val="distributeSpace"/>
            <w:hps w:val="12"/>
            <w:hpsRaise w:val="22"/>
            <w:hpsBaseText w:val="24"/>
            <w:lid w:val="ja-JP"/>
          </w:rubyPr>
          <w:rt>
            <w:r w:rsidR="00617042" w:rsidRPr="008F3A7E">
              <w:rPr>
                <w:rFonts w:ascii="ＭＳ 明朝" w:eastAsia="ＭＳ 明朝" w:hAnsi="ＭＳ 明朝" w:hint="eastAsia"/>
                <w:sz w:val="12"/>
              </w:rPr>
              <w:t>さ</w:t>
            </w:r>
          </w:rt>
          <w:rubyBase>
            <w:r w:rsidR="00617042">
              <w:rPr>
                <w:rFonts w:hint="eastAsia"/>
              </w:rPr>
              <w:t>擘</w:t>
            </w:r>
          </w:rubyBase>
        </w:ruby>
      </w:r>
      <w:r w:rsidRPr="008661A3">
        <w:rPr>
          <w:rFonts w:hint="eastAsia"/>
        </w:rPr>
        <w:t>き、食してのち久しく語りあ</w:t>
      </w:r>
      <w:r>
        <w:rPr>
          <w:rFonts w:hint="eastAsia"/>
        </w:rPr>
        <w:t>い</w:t>
      </w:r>
      <w:r w:rsidRPr="008661A3">
        <w:rPr>
          <w:rFonts w:hint="eastAsia"/>
        </w:rPr>
        <w:t>、夜明に至り遂に出でたてり。</w:t>
      </w:r>
      <w:r w:rsidRPr="006A3712">
        <w:rPr>
          <w:rFonts w:hint="eastAsia"/>
          <w:vertAlign w:val="superscript"/>
        </w:rPr>
        <w:t>12</w:t>
      </w:r>
      <w:r w:rsidRPr="008661A3">
        <w:rPr>
          <w:rFonts w:hint="eastAsia"/>
        </w:rPr>
        <w:t>人々かの若者の活きたるを連れきたり、</w:t>
      </w:r>
      <w:r>
        <w:rPr>
          <w:rFonts w:hint="eastAsia"/>
        </w:rPr>
        <w:t>いた</w:t>
      </w:r>
      <w:r w:rsidRPr="008661A3">
        <w:rPr>
          <w:rFonts w:hint="eastAsia"/>
        </w:rPr>
        <w:t>く</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なぐさめ</w:t>
            </w:r>
          </w:rt>
          <w:rubyBase>
            <w:r w:rsidR="00617042">
              <w:rPr>
                <w:rFonts w:hint="eastAsia"/>
              </w:rPr>
              <w:t>慰籍</w:t>
            </w:r>
          </w:rubyBase>
        </w:ruby>
      </w:r>
      <w:r w:rsidRPr="008661A3">
        <w:rPr>
          <w:rFonts w:hint="eastAsia"/>
        </w:rPr>
        <w:t>を得たり</w:t>
      </w:r>
      <w:r w:rsidRPr="00A31141">
        <w:rPr>
          <w:rFonts w:hint="eastAsia"/>
        </w:rPr>
        <w:t>。</w:t>
      </w:r>
    </w:p>
    <w:p w:rsidR="00617042" w:rsidRDefault="00617042" w:rsidP="00617042">
      <w:pPr>
        <w:pStyle w:val="21"/>
      </w:pPr>
      <w:r>
        <w:rPr>
          <w:rFonts w:hint="eastAsia"/>
        </w:rPr>
        <w:t xml:space="preserve">  </w:t>
      </w:r>
      <w:r w:rsidRPr="00737926">
        <w:rPr>
          <w:vertAlign w:val="superscript"/>
        </w:rPr>
        <w:t>13</w:t>
      </w:r>
      <w:r w:rsidRPr="00A31141">
        <w:rPr>
          <w:rFonts w:hint="eastAsia"/>
        </w:rPr>
        <w:t>斯て我らは先立ちて船に乗り、アソスにてパウロを載せんとして彼</w:t>
      </w:r>
      <w:r>
        <w:rPr>
          <w:rFonts w:hint="eastAsia"/>
        </w:rPr>
        <w:t>処</w:t>
      </w:r>
      <w:r w:rsidRPr="00A31141">
        <w:rPr>
          <w:rFonts w:hint="eastAsia"/>
        </w:rPr>
        <w:t>に船出せり。</w:t>
      </w:r>
      <w:r>
        <w:rPr>
          <w:rFonts w:hint="eastAsia"/>
        </w:rPr>
        <w:t>……</w:t>
      </w:r>
    </w:p>
    <w:p w:rsidR="00617042" w:rsidRPr="008661A3" w:rsidRDefault="00617042" w:rsidP="00617042">
      <w:pPr>
        <w:pStyle w:val="21"/>
      </w:pPr>
      <w:r>
        <w:rPr>
          <w:rFonts w:hint="eastAsia"/>
        </w:rPr>
        <w:t xml:space="preserve">　</w:t>
      </w:r>
      <w:r w:rsidRPr="006A3712">
        <w:rPr>
          <w:rFonts w:hint="eastAsia"/>
          <w:vertAlign w:val="superscript"/>
        </w:rPr>
        <w:t>17</w:t>
      </w:r>
      <w:r w:rsidRPr="008661A3">
        <w:rPr>
          <w:rFonts w:hint="eastAsia"/>
        </w:rPr>
        <w:t>而してパウロ、ミレトより人をエペソに</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つかわ</w:t>
            </w:r>
          </w:rt>
          <w:rubyBase>
            <w:r w:rsidR="00617042">
              <w:rPr>
                <w:rFonts w:hint="eastAsia"/>
              </w:rPr>
              <w:t>遣</w:t>
            </w:r>
          </w:rubyBase>
        </w:ruby>
      </w:r>
      <w:r w:rsidRPr="008661A3">
        <w:rPr>
          <w:rFonts w:hint="eastAsia"/>
        </w:rPr>
        <w:t>し、教</w:t>
      </w:r>
      <w:r>
        <w:rPr>
          <w:rFonts w:hint="eastAsia"/>
        </w:rPr>
        <w:t>会</w:t>
      </w:r>
      <w:r w:rsidRPr="008661A3">
        <w:rPr>
          <w:rFonts w:hint="eastAsia"/>
        </w:rPr>
        <w:t>の長老たちを呼びて、</w:t>
      </w:r>
      <w:r w:rsidRPr="006A3712">
        <w:rPr>
          <w:rFonts w:hint="eastAsia"/>
          <w:vertAlign w:val="superscript"/>
        </w:rPr>
        <w:t>18</w:t>
      </w:r>
      <w:r w:rsidRPr="008661A3">
        <w:rPr>
          <w:rFonts w:hint="eastAsia"/>
        </w:rPr>
        <w:t>その</w:t>
      </w:r>
      <w:r>
        <w:rPr>
          <w:rFonts w:hint="eastAsia"/>
        </w:rPr>
        <w:t>来</w:t>
      </w:r>
      <w:r w:rsidRPr="008661A3">
        <w:rPr>
          <w:rFonts w:hint="eastAsia"/>
        </w:rPr>
        <w:t>りし時、かれらに言</w:t>
      </w:r>
      <w:r>
        <w:rPr>
          <w:rFonts w:hint="eastAsia"/>
        </w:rPr>
        <w:t>う</w:t>
      </w:r>
      <w:r w:rsidRPr="008661A3">
        <w:rPr>
          <w:rFonts w:hint="eastAsia"/>
        </w:rPr>
        <w:t>『わがアジヤに</w:t>
      </w:r>
      <w:r>
        <w:rPr>
          <w:rFonts w:hint="eastAsia"/>
        </w:rPr>
        <w:t>来</w:t>
      </w:r>
      <w:r w:rsidRPr="008661A3">
        <w:rPr>
          <w:rFonts w:hint="eastAsia"/>
        </w:rPr>
        <w:t>りし初の日より</w:t>
      </w:r>
      <w:r w:rsidRPr="008661A3">
        <w:rPr>
          <w:rFonts w:hint="eastAsia"/>
        </w:rPr>
        <w:lastRenderedPageBreak/>
        <w:t>如何なる</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さま</w:t>
            </w:r>
          </w:rt>
          <w:rubyBase>
            <w:r w:rsidR="00617042">
              <w:rPr>
                <w:rFonts w:hint="eastAsia"/>
              </w:rPr>
              <w:t>状</w:t>
            </w:r>
          </w:rubyBase>
        </w:ruby>
      </w:r>
      <w:r w:rsidRPr="008661A3">
        <w:rPr>
          <w:rFonts w:hint="eastAsia"/>
        </w:rPr>
        <w:t>にて常に汝らと偕に居りしかは、汝らの知る所なり。</w:t>
      </w:r>
      <w:r w:rsidRPr="006A3712">
        <w:rPr>
          <w:rFonts w:hint="eastAsia"/>
          <w:vertAlign w:val="superscript"/>
        </w:rPr>
        <w:t>19</w:t>
      </w:r>
      <w:r w:rsidRPr="008661A3">
        <w:rPr>
          <w:rFonts w:hint="eastAsia"/>
        </w:rPr>
        <w:t>即ち謙遜の</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かぎり</w:t>
            </w:r>
          </w:rt>
          <w:rubyBase>
            <w:r w:rsidR="00617042">
              <w:rPr>
                <w:rFonts w:hint="eastAsia"/>
              </w:rPr>
              <w:t>限</w:t>
            </w:r>
          </w:rubyBase>
        </w:ruby>
      </w:r>
      <w:r w:rsidRPr="008661A3">
        <w:rPr>
          <w:rFonts w:hint="eastAsia"/>
        </w:rPr>
        <w:t>をつくし、涙を流し、ユダヤ人の</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はかりごと</w:t>
            </w:r>
          </w:rt>
          <w:rubyBase>
            <w:r w:rsidR="00617042">
              <w:rPr>
                <w:rFonts w:hint="eastAsia"/>
              </w:rPr>
              <w:t>計略</w:t>
            </w:r>
          </w:rubyBase>
        </w:ruby>
      </w:r>
      <w:r w:rsidRPr="008661A3">
        <w:rPr>
          <w:rFonts w:hint="eastAsia"/>
        </w:rPr>
        <w:t>によりて迫り</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き</w:t>
            </w:r>
          </w:rt>
          <w:rubyBase>
            <w:r w:rsidR="00617042">
              <w:rPr>
                <w:rFonts w:hint="eastAsia"/>
              </w:rPr>
              <w:t>来</w:t>
            </w:r>
          </w:rubyBase>
        </w:ruby>
      </w:r>
      <w:r w:rsidRPr="008661A3">
        <w:rPr>
          <w:rFonts w:hint="eastAsia"/>
        </w:rPr>
        <w:t>し艱難に耐</w:t>
      </w:r>
      <w:r>
        <w:rPr>
          <w:rFonts w:hint="eastAsia"/>
        </w:rPr>
        <w:t>え</w:t>
      </w:r>
      <w:r w:rsidRPr="008661A3">
        <w:rPr>
          <w:rFonts w:hint="eastAsia"/>
        </w:rPr>
        <w:t>て主につか</w:t>
      </w:r>
      <w:r>
        <w:rPr>
          <w:rFonts w:hint="eastAsia"/>
        </w:rPr>
        <w:t>え</w:t>
      </w:r>
      <w:r w:rsidRPr="008661A3">
        <w:rPr>
          <w:rFonts w:hint="eastAsia"/>
        </w:rPr>
        <w:t>、</w:t>
      </w:r>
      <w:r w:rsidRPr="00546E17">
        <w:rPr>
          <w:rFonts w:hint="eastAsia"/>
          <w:vertAlign w:val="superscript"/>
        </w:rPr>
        <w:t>20</w:t>
      </w:r>
      <w:r w:rsidRPr="008661A3">
        <w:rPr>
          <w:rFonts w:hint="eastAsia"/>
        </w:rPr>
        <w:t>益となる事は何くれとなく</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はばか</w:t>
            </w:r>
          </w:rt>
          <w:rubyBase>
            <w:r w:rsidR="00617042">
              <w:rPr>
                <w:rFonts w:hint="eastAsia"/>
              </w:rPr>
              <w:t>憚</w:t>
            </w:r>
          </w:rubyBase>
        </w:ruby>
      </w:r>
      <w:r w:rsidRPr="008661A3">
        <w:rPr>
          <w:rFonts w:hint="eastAsia"/>
        </w:rPr>
        <w:t>らずして告げ、</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おおやけ</w:t>
            </w:r>
          </w:rt>
          <w:rubyBase>
            <w:r w:rsidR="00617042">
              <w:rPr>
                <w:rFonts w:hint="eastAsia"/>
              </w:rPr>
              <w:t>公然</w:t>
            </w:r>
          </w:rubyBase>
        </w:ruby>
      </w:r>
      <w:r w:rsidRPr="008661A3">
        <w:rPr>
          <w:rFonts w:hint="eastAsia"/>
        </w:rPr>
        <w:t>にても家々にても汝らを教</w:t>
      </w:r>
      <w:r>
        <w:rPr>
          <w:rFonts w:hint="eastAsia"/>
        </w:rPr>
        <w:t>え</w:t>
      </w:r>
      <w:r w:rsidRPr="008661A3">
        <w:rPr>
          <w:rFonts w:hint="eastAsia"/>
        </w:rPr>
        <w:t>、</w:t>
      </w:r>
      <w:r w:rsidRPr="00546E17">
        <w:rPr>
          <w:rFonts w:hint="eastAsia"/>
          <w:vertAlign w:val="superscript"/>
        </w:rPr>
        <w:t>21</w:t>
      </w:r>
      <w:r w:rsidRPr="008661A3">
        <w:rPr>
          <w:rFonts w:hint="eastAsia"/>
        </w:rPr>
        <w:t>ユダヤ人にもギリシヤ人にも、神に対して悔改め、われらの主</w:t>
      </w:r>
      <w:r>
        <w:rPr>
          <w:rFonts w:hint="eastAsia"/>
        </w:rPr>
        <w:t>イエス</w:t>
      </w:r>
      <w:r w:rsidRPr="008661A3">
        <w:rPr>
          <w:rFonts w:hint="eastAsia"/>
        </w:rPr>
        <w:t>に対して信仰すべきことを</w:t>
      </w:r>
      <w:r>
        <w:rPr>
          <w:rFonts w:hint="eastAsia"/>
        </w:rPr>
        <w:t>証</w:t>
      </w:r>
      <w:r w:rsidRPr="008661A3">
        <w:rPr>
          <w:rFonts w:hint="eastAsia"/>
        </w:rPr>
        <w:t>せり。</w:t>
      </w:r>
      <w:r w:rsidRPr="00546E17">
        <w:rPr>
          <w:rFonts w:hint="eastAsia"/>
          <w:vertAlign w:val="superscript"/>
        </w:rPr>
        <w:t>22</w:t>
      </w:r>
      <w:r w:rsidRPr="008661A3">
        <w:rPr>
          <w:rFonts w:hint="eastAsia"/>
        </w:rPr>
        <w:t>視よ、今われは心</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から</w:t>
            </w:r>
          </w:rt>
          <w:rubyBase>
            <w:r w:rsidR="00617042">
              <w:rPr>
                <w:rFonts w:hint="eastAsia"/>
              </w:rPr>
              <w:t>搦</w:t>
            </w:r>
          </w:rubyBase>
        </w:ruby>
      </w:r>
      <w:r w:rsidRPr="008661A3">
        <w:rPr>
          <w:rFonts w:hint="eastAsia"/>
        </w:rPr>
        <w:t>められて、エルサレムに往く。彼</w:t>
      </w:r>
      <w:r>
        <w:rPr>
          <w:rFonts w:hint="eastAsia"/>
        </w:rPr>
        <w:t>処</w:t>
      </w:r>
      <w:r w:rsidRPr="008661A3">
        <w:rPr>
          <w:rFonts w:hint="eastAsia"/>
        </w:rPr>
        <w:t>にて如何なる事の我に及ぶかを知らず。</w:t>
      </w:r>
      <w:r w:rsidRPr="00546E17">
        <w:rPr>
          <w:rFonts w:hint="eastAsia"/>
          <w:vertAlign w:val="superscript"/>
        </w:rPr>
        <w:t>23</w:t>
      </w:r>
      <w:r w:rsidRPr="008661A3">
        <w:rPr>
          <w:rFonts w:hint="eastAsia"/>
        </w:rPr>
        <w:t>ただ聖</w:t>
      </w:r>
      <w:r>
        <w:rPr>
          <w:rFonts w:hint="eastAsia"/>
        </w:rPr>
        <w:t>霊いず</w:t>
      </w:r>
      <w:r w:rsidRPr="008661A3">
        <w:rPr>
          <w:rFonts w:hint="eastAsia"/>
        </w:rPr>
        <w:t>れの町にても我に</w:t>
      </w:r>
      <w:r>
        <w:rPr>
          <w:rFonts w:hint="eastAsia"/>
        </w:rPr>
        <w:t>証</w:t>
      </w:r>
      <w:r w:rsidRPr="008661A3">
        <w:rPr>
          <w:rFonts w:hint="eastAsia"/>
        </w:rPr>
        <w:t>して縄めと</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なやみ</w:t>
            </w:r>
          </w:rt>
          <w:rubyBase>
            <w:r w:rsidR="00617042">
              <w:rPr>
                <w:rFonts w:hint="eastAsia"/>
              </w:rPr>
              <w:t>患難</w:t>
            </w:r>
          </w:rubyBase>
        </w:ruby>
      </w:r>
      <w:r w:rsidRPr="008661A3">
        <w:rPr>
          <w:rFonts w:hint="eastAsia"/>
        </w:rPr>
        <w:t>と我を待てりと告げた</w:t>
      </w:r>
      <w:r>
        <w:rPr>
          <w:rFonts w:hint="eastAsia"/>
        </w:rPr>
        <w:t>もう</w:t>
      </w:r>
      <w:r w:rsidRPr="008661A3">
        <w:rPr>
          <w:rFonts w:hint="eastAsia"/>
        </w:rPr>
        <w:t>。</w:t>
      </w:r>
      <w:r w:rsidRPr="00546E17">
        <w:rPr>
          <w:rFonts w:hint="eastAsia"/>
          <w:vertAlign w:val="superscript"/>
        </w:rPr>
        <w:t>24</w:t>
      </w:r>
      <w:r w:rsidRPr="008661A3">
        <w:rPr>
          <w:rFonts w:hint="eastAsia"/>
        </w:rPr>
        <w:t>然ど我わが走るべき</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みちのり</w:t>
            </w:r>
          </w:rt>
          <w:rubyBase>
            <w:r w:rsidR="00617042">
              <w:rPr>
                <w:rFonts w:hint="eastAsia"/>
              </w:rPr>
              <w:t>道程</w:t>
            </w:r>
          </w:rubyBase>
        </w:ruby>
      </w:r>
      <w:r w:rsidRPr="008661A3">
        <w:rPr>
          <w:rFonts w:hint="eastAsia"/>
        </w:rPr>
        <w:t>と主</w:t>
      </w:r>
      <w:r>
        <w:rPr>
          <w:rFonts w:hint="eastAsia"/>
        </w:rPr>
        <w:t>イエス</w:t>
      </w:r>
      <w:r w:rsidRPr="008661A3">
        <w:rPr>
          <w:rFonts w:hint="eastAsia"/>
        </w:rPr>
        <w:t>より</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う</w:t>
            </w:r>
          </w:rt>
          <w:rubyBase>
            <w:r w:rsidR="00617042">
              <w:rPr>
                <w:rFonts w:hint="eastAsia"/>
              </w:rPr>
              <w:t>承</w:t>
            </w:r>
          </w:rubyBase>
        </w:ruby>
      </w:r>
      <w:r w:rsidRPr="008661A3">
        <w:rPr>
          <w:rFonts w:hint="eastAsia"/>
        </w:rPr>
        <w:t>けし</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つとめ</w:t>
            </w:r>
          </w:rt>
          <w:rubyBase>
            <w:r w:rsidR="00617042">
              <w:rPr>
                <w:rFonts w:hint="eastAsia"/>
              </w:rPr>
              <w:t>職</w:t>
            </w:r>
          </w:rubyBase>
        </w:ruby>
      </w:r>
      <w:r w:rsidRPr="008661A3">
        <w:rPr>
          <w:rFonts w:hint="eastAsia"/>
        </w:rPr>
        <w:t>、すな</w:t>
      </w:r>
      <w:r>
        <w:rPr>
          <w:rFonts w:hint="eastAsia"/>
        </w:rPr>
        <w:t>わ</w:t>
      </w:r>
      <w:r w:rsidRPr="008661A3">
        <w:rPr>
          <w:rFonts w:hint="eastAsia"/>
        </w:rPr>
        <w:t>ち神の</w:t>
      </w:r>
      <w:r>
        <w:rPr>
          <w:rFonts w:hint="eastAsia"/>
        </w:rPr>
        <w:t>恵</w:t>
      </w:r>
      <w:r w:rsidRPr="008661A3">
        <w:rPr>
          <w:rFonts w:hint="eastAsia"/>
        </w:rPr>
        <w:t>の福音を</w:t>
      </w:r>
      <w:r>
        <w:rPr>
          <w:rFonts w:hint="eastAsia"/>
        </w:rPr>
        <w:t>証</w:t>
      </w:r>
      <w:r w:rsidRPr="008661A3">
        <w:rPr>
          <w:rFonts w:hint="eastAsia"/>
        </w:rPr>
        <w:t>する事とを果さん</w:t>
      </w:r>
      <w:r>
        <w:rPr>
          <w:rFonts w:hint="eastAsia"/>
        </w:rPr>
        <w:t>為</w:t>
      </w:r>
      <w:r w:rsidRPr="008661A3">
        <w:rPr>
          <w:rFonts w:hint="eastAsia"/>
        </w:rPr>
        <w:t>には</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もと</w:t>
            </w:r>
          </w:rt>
          <w:rubyBase>
            <w:r w:rsidR="00617042">
              <w:rPr>
                <w:rFonts w:hint="eastAsia"/>
              </w:rPr>
              <w:t>固</w:t>
            </w:r>
          </w:rubyBase>
        </w:ruby>
      </w:r>
      <w:r w:rsidRPr="008661A3">
        <w:rPr>
          <w:rFonts w:hint="eastAsia"/>
        </w:rPr>
        <w:t>より生命をも</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おも</w:t>
            </w:r>
          </w:rt>
          <w:rubyBase>
            <w:r w:rsidR="00617042">
              <w:rPr>
                <w:rFonts w:hint="eastAsia"/>
              </w:rPr>
              <w:t>重</w:t>
            </w:r>
          </w:rubyBase>
        </w:ruby>
      </w:r>
      <w:r w:rsidRPr="008661A3">
        <w:rPr>
          <w:rFonts w:hint="eastAsia"/>
        </w:rPr>
        <w:t>んぜざるなり。</w:t>
      </w:r>
      <w:r w:rsidRPr="00546E17">
        <w:rPr>
          <w:rFonts w:hint="eastAsia"/>
          <w:vertAlign w:val="superscript"/>
        </w:rPr>
        <w:t>25</w:t>
      </w:r>
      <w:r w:rsidRPr="008661A3">
        <w:rPr>
          <w:rFonts w:hint="eastAsia"/>
        </w:rPr>
        <w:t>視よ、今われは知る、</w:t>
      </w:r>
      <w:r w:rsidR="001E5883">
        <w:ruby>
          <w:rubyPr>
            <w:rubyAlign w:val="distributeSpace"/>
            <w:hps w:val="12"/>
            <w:hpsRaise w:val="22"/>
            <w:hpsBaseText w:val="24"/>
            <w:lid w:val="ja-JP"/>
          </w:rubyPr>
          <w:rt>
            <w:r w:rsidR="00617042" w:rsidRPr="008F3A7E">
              <w:rPr>
                <w:rFonts w:ascii="ＭＳ 明朝" w:eastAsia="ＭＳ 明朝" w:hAnsi="ＭＳ 明朝" w:hint="eastAsia"/>
                <w:sz w:val="12"/>
              </w:rPr>
              <w:t>さき</w:t>
            </w:r>
          </w:rt>
          <w:rubyBase>
            <w:r w:rsidR="00617042">
              <w:rPr>
                <w:rFonts w:hint="eastAsia"/>
              </w:rPr>
              <w:t>前</w:t>
            </w:r>
          </w:rubyBase>
        </w:ruby>
      </w:r>
      <w:r w:rsidRPr="008661A3">
        <w:rPr>
          <w:rFonts w:hint="eastAsia"/>
        </w:rPr>
        <w:t>に汝らの中を</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へ</w:t>
            </w:r>
          </w:rt>
          <w:rubyBase>
            <w:r w:rsidR="00617042">
              <w:rPr>
                <w:rFonts w:hint="eastAsia"/>
              </w:rPr>
              <w:t>歴</w:t>
            </w:r>
          </w:rubyBase>
        </w:ruby>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めぐ</w:t>
            </w:r>
          </w:rt>
          <w:rubyBase>
            <w:r w:rsidR="00617042">
              <w:rPr>
                <w:rFonts w:hint="eastAsia"/>
              </w:rPr>
              <w:t>巡</w:t>
            </w:r>
          </w:rubyBase>
        </w:ruby>
      </w:r>
      <w:r w:rsidRPr="008661A3">
        <w:rPr>
          <w:rFonts w:hint="eastAsia"/>
        </w:rPr>
        <w:t>りて御</w:t>
      </w:r>
      <w:r>
        <w:rPr>
          <w:rFonts w:hint="eastAsia"/>
        </w:rPr>
        <w:t>国</w:t>
      </w:r>
      <w:r w:rsidRPr="008661A3">
        <w:rPr>
          <w:rFonts w:hint="eastAsia"/>
        </w:rPr>
        <w:t>を</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のべつた</w:t>
            </w:r>
          </w:rt>
          <w:rubyBase>
            <w:r w:rsidR="00617042">
              <w:rPr>
                <w:rFonts w:hint="eastAsia"/>
              </w:rPr>
              <w:t>宣伝</w:t>
            </w:r>
          </w:rubyBase>
        </w:ruby>
      </w:r>
      <w:r>
        <w:rPr>
          <w:rFonts w:hint="eastAsia"/>
        </w:rPr>
        <w:t>え</w:t>
      </w:r>
      <w:r w:rsidRPr="008661A3">
        <w:rPr>
          <w:rFonts w:hint="eastAsia"/>
        </w:rPr>
        <w:t>し我が顔を汝ら皆ふたたび見ざるべきを。</w:t>
      </w:r>
      <w:r w:rsidRPr="00546E17">
        <w:rPr>
          <w:rFonts w:hint="eastAsia"/>
          <w:vertAlign w:val="superscript"/>
        </w:rPr>
        <w:t>26</w:t>
      </w:r>
      <w:r w:rsidRPr="008661A3">
        <w:rPr>
          <w:rFonts w:hint="eastAsia"/>
        </w:rPr>
        <w:t>この故に、われ今日</w:t>
      </w:r>
      <w:r>
        <w:rPr>
          <w:rFonts w:hint="eastAsia"/>
        </w:rPr>
        <w:t>なんじ</w:t>
      </w:r>
      <w:r w:rsidRPr="008661A3">
        <w:rPr>
          <w:rFonts w:hint="eastAsia"/>
        </w:rPr>
        <w:t>らに</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あかし</w:t>
            </w:r>
          </w:rt>
          <w:rubyBase>
            <w:r w:rsidR="00617042">
              <w:rPr>
                <w:rFonts w:hint="eastAsia"/>
              </w:rPr>
              <w:t>証</w:t>
            </w:r>
          </w:rubyBase>
        </w:ruby>
      </w:r>
      <w:r w:rsidRPr="008661A3">
        <w:rPr>
          <w:rFonts w:hint="eastAsia"/>
        </w:rPr>
        <w:t>す、われは凡ての人の血につきて</w:t>
      </w:r>
      <w:r w:rsidR="001E5883">
        <w:ruby>
          <w:rubyPr>
            <w:rubyAlign w:val="distributeSpace"/>
            <w:hps w:val="12"/>
            <w:hpsRaise w:val="22"/>
            <w:hpsBaseText w:val="24"/>
            <w:lid w:val="ja-JP"/>
          </w:rubyPr>
          <w:rt>
            <w:r w:rsidR="00617042" w:rsidRPr="008F3A7E">
              <w:rPr>
                <w:rFonts w:ascii="ＭＳ 明朝" w:eastAsia="ＭＳ 明朝" w:hAnsi="ＭＳ 明朝" w:hint="eastAsia"/>
                <w:sz w:val="12"/>
              </w:rPr>
              <w:t>いさぎ</w:t>
            </w:r>
          </w:rt>
          <w:rubyBase>
            <w:r w:rsidR="00617042">
              <w:rPr>
                <w:rFonts w:hint="eastAsia"/>
              </w:rPr>
              <w:t>潔</w:t>
            </w:r>
          </w:rubyBase>
        </w:ruby>
      </w:r>
      <w:r w:rsidRPr="008661A3">
        <w:rPr>
          <w:rFonts w:hint="eastAsia"/>
        </w:rPr>
        <w:t>よし。</w:t>
      </w:r>
      <w:r w:rsidRPr="00546E17">
        <w:rPr>
          <w:rFonts w:hint="eastAsia"/>
          <w:vertAlign w:val="superscript"/>
        </w:rPr>
        <w:t>27</w:t>
      </w:r>
      <w:r w:rsidRPr="008661A3">
        <w:rPr>
          <w:rFonts w:hint="eastAsia"/>
        </w:rPr>
        <w:t>我は</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はばか</w:t>
            </w:r>
          </w:rt>
          <w:rubyBase>
            <w:r w:rsidR="00617042">
              <w:rPr>
                <w:rFonts w:hint="eastAsia"/>
              </w:rPr>
              <w:t>憚</w:t>
            </w:r>
          </w:rubyBase>
        </w:ruby>
      </w:r>
      <w:r w:rsidRPr="008661A3">
        <w:rPr>
          <w:rFonts w:hint="eastAsia"/>
        </w:rPr>
        <w:t>らずして神の</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みむね</w:t>
            </w:r>
          </w:rt>
          <w:rubyBase>
            <w:r w:rsidR="00617042">
              <w:rPr>
                <w:rFonts w:hint="eastAsia"/>
              </w:rPr>
              <w:t>御旨</w:t>
            </w:r>
          </w:rubyBase>
        </w:ruby>
      </w:r>
      <w:r w:rsidRPr="008661A3">
        <w:rPr>
          <w:rFonts w:hint="eastAsia"/>
        </w:rPr>
        <w:t>をことごとく汝らに告げしなり。</w:t>
      </w:r>
      <w:r w:rsidRPr="00546E17">
        <w:rPr>
          <w:rFonts w:hint="eastAsia"/>
          <w:vertAlign w:val="superscript"/>
        </w:rPr>
        <w:t>28</w:t>
      </w:r>
      <w:r w:rsidRPr="008661A3">
        <w:rPr>
          <w:rFonts w:hint="eastAsia"/>
        </w:rPr>
        <w:t>汝等み</w:t>
      </w:r>
      <w:r>
        <w:rPr>
          <w:rFonts w:hint="eastAsia"/>
        </w:rPr>
        <w:t>ず</w:t>
      </w:r>
      <w:r w:rsidRPr="008661A3">
        <w:rPr>
          <w:rFonts w:hint="eastAsia"/>
        </w:rPr>
        <w:t>から心せよ、又すべての群に心せよ、聖</w:t>
      </w:r>
      <w:r>
        <w:rPr>
          <w:rFonts w:hint="eastAsia"/>
        </w:rPr>
        <w:t>霊</w:t>
      </w:r>
      <w:r w:rsidRPr="008661A3">
        <w:rPr>
          <w:rFonts w:hint="eastAsia"/>
        </w:rPr>
        <w:t>は汝らを群のなかに立てて監督となし、神の己の血をもて買</w:t>
      </w:r>
      <w:r>
        <w:rPr>
          <w:rFonts w:hint="eastAsia"/>
        </w:rPr>
        <w:t>い</w:t>
      </w:r>
      <w:r w:rsidRPr="008661A3">
        <w:rPr>
          <w:rFonts w:hint="eastAsia"/>
        </w:rPr>
        <w:t>給</w:t>
      </w:r>
      <w:r>
        <w:rPr>
          <w:rFonts w:hint="eastAsia"/>
        </w:rPr>
        <w:t>い</w:t>
      </w:r>
      <w:r w:rsidRPr="008661A3">
        <w:rPr>
          <w:rFonts w:hint="eastAsia"/>
        </w:rPr>
        <w:t>し教</w:t>
      </w:r>
      <w:r>
        <w:rPr>
          <w:rFonts w:hint="eastAsia"/>
        </w:rPr>
        <w:t>会</w:t>
      </w:r>
      <w:r w:rsidRPr="008661A3">
        <w:rPr>
          <w:rFonts w:hint="eastAsia"/>
        </w:rPr>
        <w:t>を牧せしめ給</w:t>
      </w:r>
      <w:r>
        <w:rPr>
          <w:rFonts w:hint="eastAsia"/>
        </w:rPr>
        <w:t>う</w:t>
      </w:r>
      <w:r w:rsidRPr="008661A3">
        <w:rPr>
          <w:rFonts w:hint="eastAsia"/>
        </w:rPr>
        <w:t>。</w:t>
      </w:r>
      <w:r w:rsidRPr="00546E17">
        <w:rPr>
          <w:rFonts w:hint="eastAsia"/>
          <w:vertAlign w:val="superscript"/>
        </w:rPr>
        <w:t>29</w:t>
      </w:r>
      <w:r w:rsidRPr="008661A3">
        <w:rPr>
          <w:rFonts w:hint="eastAsia"/>
        </w:rPr>
        <w:t>われ知る、わが出で去るのち</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あら</w:t>
            </w:r>
          </w:rt>
          <w:rubyBase>
            <w:r w:rsidR="00617042">
              <w:rPr>
                <w:rFonts w:hint="eastAsia"/>
              </w:rPr>
              <w:t>暴</w:t>
            </w:r>
          </w:rubyBase>
        </w:ruby>
      </w:r>
      <w:r w:rsidRPr="008661A3">
        <w:rPr>
          <w:rFonts w:hint="eastAsia"/>
        </w:rPr>
        <w:t>き</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おおかみ</w:t>
            </w:r>
          </w:rt>
          <w:rubyBase>
            <w:r w:rsidR="00617042">
              <w:rPr>
                <w:rFonts w:hint="eastAsia"/>
              </w:rPr>
              <w:t>豺狼</w:t>
            </w:r>
          </w:rubyBase>
        </w:ruby>
      </w:r>
      <w:r>
        <w:rPr>
          <w:rFonts w:hint="eastAsia"/>
        </w:rPr>
        <w:t>なんじ</w:t>
      </w:r>
      <w:r w:rsidRPr="008661A3">
        <w:rPr>
          <w:rFonts w:hint="eastAsia"/>
        </w:rPr>
        <w:t>らの中に入りきたりて群を</w:t>
      </w:r>
      <w:r w:rsidR="001E5883">
        <w:ruby>
          <w:rubyPr>
            <w:rubyAlign w:val="distributeSpace"/>
            <w:hps w:val="12"/>
            <w:hpsRaise w:val="22"/>
            <w:hpsBaseText w:val="24"/>
            <w:lid w:val="ja-JP"/>
          </w:rubyPr>
          <w:rt>
            <w:r w:rsidR="00617042" w:rsidRPr="008F3A7E">
              <w:rPr>
                <w:rFonts w:ascii="ＭＳ 明朝" w:eastAsia="ＭＳ 明朝" w:hAnsi="ＭＳ 明朝" w:hint="eastAsia"/>
                <w:sz w:val="12"/>
              </w:rPr>
              <w:t>おし</w:t>
            </w:r>
          </w:rt>
          <w:rubyBase>
            <w:r w:rsidR="00617042">
              <w:rPr>
                <w:rFonts w:hint="eastAsia"/>
              </w:rPr>
              <w:t>惜</w:t>
            </w:r>
          </w:rubyBase>
        </w:ruby>
      </w:r>
      <w:r w:rsidRPr="008661A3">
        <w:rPr>
          <w:rFonts w:hint="eastAsia"/>
        </w:rPr>
        <w:t>まず、</w:t>
      </w:r>
      <w:r w:rsidRPr="00546E17">
        <w:rPr>
          <w:rFonts w:hint="eastAsia"/>
          <w:vertAlign w:val="superscript"/>
        </w:rPr>
        <w:t>30</w:t>
      </w:r>
      <w:r w:rsidRPr="008661A3">
        <w:rPr>
          <w:rFonts w:hint="eastAsia"/>
        </w:rPr>
        <w:t>又</w:t>
      </w:r>
      <w:r>
        <w:rPr>
          <w:rFonts w:hint="eastAsia"/>
        </w:rPr>
        <w:t>なんじ</w:t>
      </w:r>
      <w:r w:rsidRPr="008661A3">
        <w:rPr>
          <w:rFonts w:hint="eastAsia"/>
        </w:rPr>
        <w:t>らの中よりも、弟子たちを己が方に引き入れんとて、曲れることを語るもの起らん。</w:t>
      </w:r>
      <w:r w:rsidRPr="00546E17">
        <w:rPr>
          <w:rFonts w:hint="eastAsia"/>
          <w:vertAlign w:val="superscript"/>
        </w:rPr>
        <w:t>31</w:t>
      </w:r>
      <w:r w:rsidRPr="008661A3">
        <w:rPr>
          <w:rFonts w:hint="eastAsia"/>
        </w:rPr>
        <w:t>されば汝ら目を覚し</w:t>
      </w:r>
      <w:r>
        <w:rPr>
          <w:rFonts w:hint="eastAsia"/>
        </w:rPr>
        <w:t>お</w:t>
      </w:r>
      <w:r w:rsidRPr="008661A3">
        <w:rPr>
          <w:rFonts w:hint="eastAsia"/>
        </w:rPr>
        <w:t>れ。三年の間わが夜も昼も休まず、涙をもて汝等おのおのを訓戒せしことを覚えよ。</w:t>
      </w:r>
      <w:r w:rsidRPr="00546E17">
        <w:rPr>
          <w:rFonts w:hint="eastAsia"/>
          <w:vertAlign w:val="superscript"/>
        </w:rPr>
        <w:t>32</w:t>
      </w:r>
      <w:r w:rsidRPr="008661A3">
        <w:rPr>
          <w:rFonts w:hint="eastAsia"/>
        </w:rPr>
        <w:t>われ今</w:t>
      </w:r>
      <w:r>
        <w:rPr>
          <w:rFonts w:hint="eastAsia"/>
        </w:rPr>
        <w:t>なんじ</w:t>
      </w:r>
      <w:r w:rsidRPr="008661A3">
        <w:rPr>
          <w:rFonts w:hint="eastAsia"/>
        </w:rPr>
        <w:t>らを、主および其の</w:t>
      </w:r>
      <w:r>
        <w:rPr>
          <w:rFonts w:hint="eastAsia"/>
        </w:rPr>
        <w:t>恵</w:t>
      </w:r>
      <w:r w:rsidRPr="008661A3">
        <w:rPr>
          <w:rFonts w:hint="eastAsia"/>
        </w:rPr>
        <w:t>の御言に委ぬ。御言は汝らの徳を建て、すべての潔められたる者とともに</w:t>
      </w:r>
      <w:r w:rsidR="001E5883">
        <w:ruby>
          <w:rubyPr>
            <w:rubyAlign w:val="distributeSpace"/>
            <w:hps w:val="12"/>
            <w:hpsRaise w:val="22"/>
            <w:hpsBaseText w:val="24"/>
            <w:lid w:val="ja-JP"/>
          </w:rubyPr>
          <w:rt>
            <w:r w:rsidR="00617042" w:rsidRPr="00B019FA">
              <w:rPr>
                <w:rFonts w:ascii="ＭＳ 明朝" w:eastAsia="ＭＳ 明朝" w:hAnsi="ＭＳ 明朝" w:hint="eastAsia"/>
                <w:sz w:val="12"/>
              </w:rPr>
              <w:t>しぎょう</w:t>
            </w:r>
          </w:rt>
          <w:rubyBase>
            <w:r w:rsidR="00617042">
              <w:rPr>
                <w:rFonts w:hint="eastAsia"/>
              </w:rPr>
              <w:t>嗣業</w:t>
            </w:r>
          </w:rubyBase>
        </w:ruby>
      </w:r>
      <w:r w:rsidRPr="008661A3">
        <w:rPr>
          <w:rFonts w:hint="eastAsia"/>
        </w:rPr>
        <w:t>を受けしめ得るなり。</w:t>
      </w:r>
      <w:r w:rsidRPr="00546E17">
        <w:rPr>
          <w:rFonts w:hint="eastAsia"/>
          <w:vertAlign w:val="superscript"/>
        </w:rPr>
        <w:t>33</w:t>
      </w:r>
      <w:r w:rsidRPr="008661A3">
        <w:rPr>
          <w:rFonts w:hint="eastAsia"/>
        </w:rPr>
        <w:t>我は人の金銀・衣服を</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むさぼ</w:t>
            </w:r>
          </w:rt>
          <w:rubyBase>
            <w:r w:rsidR="00617042">
              <w:rPr>
                <w:rFonts w:hint="eastAsia"/>
              </w:rPr>
              <w:t>貪</w:t>
            </w:r>
          </w:rubyBase>
        </w:ruby>
      </w:r>
      <w:r w:rsidRPr="008661A3">
        <w:rPr>
          <w:rFonts w:hint="eastAsia"/>
        </w:rPr>
        <w:t>りし事なし。</w:t>
      </w:r>
      <w:r w:rsidRPr="00546E17">
        <w:rPr>
          <w:rFonts w:hint="eastAsia"/>
          <w:vertAlign w:val="superscript"/>
        </w:rPr>
        <w:t>34</w:t>
      </w:r>
      <w:r w:rsidRPr="008661A3">
        <w:rPr>
          <w:rFonts w:hint="eastAsia"/>
        </w:rPr>
        <w:t xml:space="preserve"> </w:t>
      </w:r>
      <w:r w:rsidRPr="008661A3">
        <w:rPr>
          <w:rFonts w:hint="eastAsia"/>
        </w:rPr>
        <w:t>この手は我が必要に供</w:t>
      </w:r>
      <w:r>
        <w:rPr>
          <w:rFonts w:hint="eastAsia"/>
        </w:rPr>
        <w:t>え</w:t>
      </w:r>
      <w:r w:rsidRPr="008661A3">
        <w:rPr>
          <w:rFonts w:hint="eastAsia"/>
        </w:rPr>
        <w:t>、また我と偕なる者に供</w:t>
      </w:r>
      <w:r>
        <w:rPr>
          <w:rFonts w:hint="eastAsia"/>
        </w:rPr>
        <w:t>え</w:t>
      </w:r>
      <w:r w:rsidRPr="008661A3">
        <w:rPr>
          <w:rFonts w:hint="eastAsia"/>
        </w:rPr>
        <w:t>しことを汝等み</w:t>
      </w:r>
      <w:r>
        <w:rPr>
          <w:rFonts w:hint="eastAsia"/>
        </w:rPr>
        <w:t>ず</w:t>
      </w:r>
      <w:r w:rsidRPr="008661A3">
        <w:rPr>
          <w:rFonts w:hint="eastAsia"/>
        </w:rPr>
        <w:t>から知る。</w:t>
      </w:r>
      <w:r w:rsidRPr="00546E17">
        <w:rPr>
          <w:rFonts w:hint="eastAsia"/>
          <w:vertAlign w:val="superscript"/>
        </w:rPr>
        <w:t>35</w:t>
      </w:r>
      <w:r w:rsidRPr="008661A3">
        <w:rPr>
          <w:rFonts w:hint="eastAsia"/>
        </w:rPr>
        <w:t>我すべての事に於て例を示せり、即ち汝らも斯く働きて、弱き者を助け、また主</w:t>
      </w:r>
      <w:r>
        <w:rPr>
          <w:rFonts w:hint="eastAsia"/>
        </w:rPr>
        <w:t>イエス</w:t>
      </w:r>
      <w:r w:rsidRPr="008661A3">
        <w:rPr>
          <w:rFonts w:hint="eastAsia"/>
        </w:rPr>
        <w:t>の自ら言</w:t>
      </w:r>
      <w:r>
        <w:rPr>
          <w:rFonts w:hint="eastAsia"/>
        </w:rPr>
        <w:t>い</w:t>
      </w:r>
      <w:r w:rsidRPr="008661A3">
        <w:rPr>
          <w:rFonts w:hint="eastAsia"/>
        </w:rPr>
        <w:t>給</w:t>
      </w:r>
      <w:r>
        <w:rPr>
          <w:rFonts w:hint="eastAsia"/>
        </w:rPr>
        <w:t>い</w:t>
      </w:r>
      <w:r w:rsidRPr="008661A3">
        <w:rPr>
          <w:rFonts w:hint="eastAsia"/>
        </w:rPr>
        <w:t>し「</w:t>
      </w:r>
      <w:r>
        <w:rPr>
          <w:rFonts w:hint="eastAsia"/>
        </w:rPr>
        <w:t>与う</w:t>
      </w:r>
      <w:r w:rsidRPr="008661A3">
        <w:rPr>
          <w:rFonts w:hint="eastAsia"/>
        </w:rPr>
        <w:t>るは受くるよりも</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さ</w:t>
            </w:r>
            <w:r w:rsidR="00617042">
              <w:rPr>
                <w:rFonts w:ascii="ＭＳ 明朝" w:eastAsia="ＭＳ 明朝" w:hAnsi="ＭＳ 明朝" w:hint="eastAsia"/>
                <w:sz w:val="12"/>
              </w:rPr>
              <w:t>い</w:t>
            </w:r>
            <w:r w:rsidR="00617042" w:rsidRPr="000C706B">
              <w:rPr>
                <w:rFonts w:ascii="ＭＳ 明朝" w:eastAsia="ＭＳ 明朝" w:hAnsi="ＭＳ 明朝" w:hint="eastAsia"/>
                <w:sz w:val="12"/>
              </w:rPr>
              <w:t>わ</w:t>
            </w:r>
            <w:r w:rsidR="00617042">
              <w:rPr>
                <w:rFonts w:ascii="ＭＳ 明朝" w:eastAsia="ＭＳ 明朝" w:hAnsi="ＭＳ 明朝" w:hint="eastAsia"/>
                <w:sz w:val="12"/>
              </w:rPr>
              <w:t>い</w:t>
            </w:r>
          </w:rt>
          <w:rubyBase>
            <w:r w:rsidR="00617042">
              <w:rPr>
                <w:rFonts w:hint="eastAsia"/>
              </w:rPr>
              <w:t>幸福</w:t>
            </w:r>
          </w:rubyBase>
        </w:ruby>
      </w:r>
      <w:r w:rsidRPr="008661A3">
        <w:rPr>
          <w:rFonts w:hint="eastAsia"/>
        </w:rPr>
        <w:t>なり」との御言を記憶すべきなり』</w:t>
      </w:r>
      <w:r>
        <w:rPr>
          <w:rFonts w:hint="eastAsia"/>
        </w:rPr>
        <w:t>……</w:t>
      </w:r>
    </w:p>
    <w:p w:rsidR="00617042" w:rsidRDefault="00617042" w:rsidP="00617042">
      <w:pPr>
        <w:ind w:firstLine="240"/>
      </w:pPr>
    </w:p>
    <w:p w:rsidR="00617042" w:rsidRDefault="00617042" w:rsidP="00617042">
      <w:pPr>
        <w:pStyle w:val="21"/>
      </w:pPr>
      <w:r>
        <w:rPr>
          <w:rFonts w:hint="eastAsia"/>
        </w:rPr>
        <w:t>【</w:t>
      </w:r>
      <w:r w:rsidRPr="00A31141">
        <w:rPr>
          <w:rFonts w:hint="eastAsia"/>
        </w:rPr>
        <w:t>使徒</w:t>
      </w:r>
      <w:r w:rsidRPr="00A31141">
        <w:t>21</w:t>
      </w:r>
      <w:r>
        <w:rPr>
          <w:rFonts w:hint="eastAsia"/>
        </w:rPr>
        <w:t>】</w:t>
      </w:r>
    </w:p>
    <w:p w:rsidR="00617042" w:rsidRDefault="00617042" w:rsidP="00617042">
      <w:pPr>
        <w:pStyle w:val="21"/>
      </w:pPr>
      <w:r>
        <w:rPr>
          <w:rFonts w:hint="eastAsia"/>
        </w:rPr>
        <w:t>……</w:t>
      </w:r>
      <w:r w:rsidRPr="003D772C">
        <w:rPr>
          <w:rFonts w:hint="eastAsia"/>
          <w:vertAlign w:val="superscript"/>
        </w:rPr>
        <w:t>10</w:t>
      </w:r>
      <w:r w:rsidRPr="00A31141">
        <w:rPr>
          <w:rFonts w:hint="eastAsia"/>
        </w:rPr>
        <w:t>我ら</w:t>
      </w:r>
      <w:r>
        <w:rPr>
          <w:rFonts w:hint="eastAsia"/>
        </w:rPr>
        <w:t>数</w:t>
      </w:r>
      <w:r w:rsidRPr="00A31141">
        <w:rPr>
          <w:rFonts w:hint="eastAsia"/>
        </w:rPr>
        <w:t>日留り居るうちに、アガボと云</w:t>
      </w:r>
      <w:r>
        <w:rPr>
          <w:rFonts w:hint="eastAsia"/>
        </w:rPr>
        <w:t>う</w:t>
      </w:r>
      <w:r w:rsidRPr="00A31141">
        <w:rPr>
          <w:rFonts w:hint="eastAsia"/>
        </w:rPr>
        <w:t>預言者、ユダヤより下り、</w:t>
      </w:r>
      <w:r w:rsidRPr="003D772C">
        <w:rPr>
          <w:rFonts w:hint="eastAsia"/>
          <w:vertAlign w:val="superscript"/>
        </w:rPr>
        <w:t>11</w:t>
      </w:r>
      <w:r w:rsidRPr="00A31141">
        <w:rPr>
          <w:rFonts w:hint="eastAsia"/>
        </w:rPr>
        <w:t>我らの許に</w:t>
      </w:r>
      <w:r>
        <w:rPr>
          <w:rFonts w:hint="eastAsia"/>
        </w:rPr>
        <w:t>来</w:t>
      </w:r>
      <w:r w:rsidRPr="00A31141">
        <w:rPr>
          <w:rFonts w:hint="eastAsia"/>
        </w:rPr>
        <w:t>りてパウロの帯をとり、己が足と手とを縛りて言</w:t>
      </w:r>
      <w:r>
        <w:rPr>
          <w:rFonts w:hint="eastAsia"/>
        </w:rPr>
        <w:t>う</w:t>
      </w:r>
      <w:r w:rsidRPr="00A31141">
        <w:rPr>
          <w:rFonts w:hint="eastAsia"/>
        </w:rPr>
        <w:t>『聖</w:t>
      </w:r>
      <w:r>
        <w:rPr>
          <w:rFonts w:hint="eastAsia"/>
        </w:rPr>
        <w:t>霊</w:t>
      </w:r>
      <w:r w:rsidRPr="00A31141">
        <w:rPr>
          <w:rFonts w:hint="eastAsia"/>
        </w:rPr>
        <w:t>かく言</w:t>
      </w:r>
      <w:r>
        <w:rPr>
          <w:rFonts w:hint="eastAsia"/>
        </w:rPr>
        <w:t>い</w:t>
      </w:r>
      <w:r w:rsidRPr="00A31141">
        <w:rPr>
          <w:rFonts w:hint="eastAsia"/>
        </w:rPr>
        <w:t>給</w:t>
      </w:r>
      <w:r>
        <w:rPr>
          <w:rFonts w:hint="eastAsia"/>
        </w:rPr>
        <w:t>う</w:t>
      </w:r>
      <w:r w:rsidRPr="00A31141">
        <w:rPr>
          <w:rFonts w:hint="eastAsia"/>
        </w:rPr>
        <w:t>「エルサレムにて、ユダヤ人、この帯の主を斯の如く縛りて異邦人の手に</w:t>
      </w:r>
      <w:r w:rsidR="001E5883">
        <w:ruby>
          <w:rubyPr>
            <w:rubyAlign w:val="distributeSpace"/>
            <w:hps w:val="12"/>
            <w:hpsRaise w:val="22"/>
            <w:hpsBaseText w:val="24"/>
            <w:lid w:val="ja-JP"/>
          </w:rubyPr>
          <w:rt>
            <w:r w:rsidR="00617042" w:rsidRPr="00086673">
              <w:rPr>
                <w:rFonts w:ascii="ＭＳ 明朝" w:eastAsia="ＭＳ 明朝" w:hAnsi="ＭＳ 明朝" w:hint="eastAsia"/>
                <w:sz w:val="12"/>
              </w:rPr>
              <w:t>わた</w:t>
            </w:r>
          </w:rt>
          <w:rubyBase>
            <w:r w:rsidR="00617042">
              <w:rPr>
                <w:rFonts w:hint="eastAsia"/>
              </w:rPr>
              <w:t>付</w:t>
            </w:r>
          </w:rubyBase>
        </w:ruby>
      </w:r>
      <w:r w:rsidRPr="00A31141">
        <w:rPr>
          <w:rFonts w:hint="eastAsia"/>
        </w:rPr>
        <w:t>さん」と』</w:t>
      </w:r>
      <w:r w:rsidRPr="003D772C">
        <w:rPr>
          <w:rFonts w:hint="eastAsia"/>
          <w:vertAlign w:val="superscript"/>
        </w:rPr>
        <w:t>12</w:t>
      </w:r>
      <w:r w:rsidRPr="00A31141">
        <w:rPr>
          <w:rFonts w:hint="eastAsia"/>
        </w:rPr>
        <w:t>われら之を聞きて此の地の人々とともにパウロに、エルサレムに上らざらんことを</w:t>
      </w:r>
      <w:r>
        <w:rPr>
          <w:rFonts w:hint="eastAsia"/>
        </w:rPr>
        <w:t>勧</w:t>
      </w:r>
      <w:r w:rsidRPr="00A31141">
        <w:rPr>
          <w:rFonts w:hint="eastAsia"/>
        </w:rPr>
        <w:t>む。</w:t>
      </w:r>
      <w:r w:rsidRPr="003D772C">
        <w:rPr>
          <w:rFonts w:hint="eastAsia"/>
          <w:vertAlign w:val="superscript"/>
        </w:rPr>
        <w:t>13</w:t>
      </w:r>
      <w:r w:rsidRPr="00A31141">
        <w:rPr>
          <w:rFonts w:hint="eastAsia"/>
        </w:rPr>
        <w:t>その時パウロ答</w:t>
      </w:r>
      <w:r>
        <w:rPr>
          <w:rFonts w:hint="eastAsia"/>
        </w:rPr>
        <w:t>う</w:t>
      </w:r>
      <w:r w:rsidRPr="00A31141">
        <w:rPr>
          <w:rFonts w:hint="eastAsia"/>
        </w:rPr>
        <w:t>『</w:t>
      </w:r>
      <w:r>
        <w:rPr>
          <w:rFonts w:hint="eastAsia"/>
        </w:rPr>
        <w:t>なんじ</w:t>
      </w:r>
      <w:r w:rsidRPr="00A31141">
        <w:rPr>
          <w:rFonts w:hint="eastAsia"/>
        </w:rPr>
        <w:t>ら何ぞ歎きて我が心を</w:t>
      </w:r>
      <w:r w:rsidR="001E5883">
        <w:ruby>
          <w:rubyPr>
            <w:rubyAlign w:val="distributeSpace"/>
            <w:hps w:val="12"/>
            <w:hpsRaise w:val="22"/>
            <w:hpsBaseText w:val="24"/>
            <w:lid w:val="ja-JP"/>
          </w:rubyPr>
          <w:rt>
            <w:r w:rsidR="00617042" w:rsidRPr="00086673">
              <w:rPr>
                <w:rFonts w:ascii="ＭＳ 明朝" w:eastAsia="ＭＳ 明朝" w:hAnsi="ＭＳ 明朝" w:hint="eastAsia"/>
                <w:sz w:val="12"/>
              </w:rPr>
              <w:t>くじ</w:t>
            </w:r>
          </w:rt>
          <w:rubyBase>
            <w:r w:rsidR="00617042">
              <w:rPr>
                <w:rFonts w:hint="eastAsia"/>
              </w:rPr>
              <w:t>挫</w:t>
            </w:r>
          </w:rubyBase>
        </w:ruby>
      </w:r>
      <w:r w:rsidRPr="00A31141">
        <w:rPr>
          <w:rFonts w:hint="eastAsia"/>
        </w:rPr>
        <w:t>くか、我エルサレムにて、主</w:t>
      </w:r>
      <w:r>
        <w:rPr>
          <w:rFonts w:hint="eastAsia"/>
        </w:rPr>
        <w:t>イエス</w:t>
      </w:r>
      <w:r w:rsidRPr="00A31141">
        <w:rPr>
          <w:rFonts w:hint="eastAsia"/>
        </w:rPr>
        <w:t>の名のために、</w:t>
      </w:r>
      <w:r>
        <w:rPr>
          <w:rFonts w:hint="eastAsia"/>
        </w:rPr>
        <w:t>唯に縛らるるのみかは、死ぬることも覚悟せり』</w:t>
      </w:r>
      <w:r w:rsidRPr="003D772C">
        <w:rPr>
          <w:rFonts w:hint="eastAsia"/>
          <w:vertAlign w:val="superscript"/>
        </w:rPr>
        <w:t>14</w:t>
      </w:r>
      <w:r w:rsidRPr="00A31141">
        <w:rPr>
          <w:rFonts w:hint="eastAsia"/>
        </w:rPr>
        <w:t>斯く我らの</w:t>
      </w:r>
      <w:r w:rsidR="001E5883">
        <w:ruby>
          <w:rubyPr>
            <w:rubyAlign w:val="distributeSpace"/>
            <w:hps w:val="12"/>
            <w:hpsRaise w:val="22"/>
            <w:hpsBaseText w:val="24"/>
            <w:lid w:val="ja-JP"/>
          </w:rubyPr>
          <w:rt>
            <w:r w:rsidR="00617042" w:rsidRPr="00476574">
              <w:rPr>
                <w:rFonts w:ascii="ＭＳ 明朝" w:eastAsia="ＭＳ 明朝" w:hAnsi="ＭＳ 明朝" w:hint="eastAsia"/>
                <w:sz w:val="12"/>
              </w:rPr>
              <w:t>すすめ</w:t>
            </w:r>
          </w:rt>
          <w:rubyBase>
            <w:r w:rsidR="00617042">
              <w:rPr>
                <w:rFonts w:hint="eastAsia"/>
              </w:rPr>
              <w:t>勧告</w:t>
            </w:r>
          </w:rubyBase>
        </w:ruby>
      </w:r>
      <w:r w:rsidRPr="00A31141">
        <w:rPr>
          <w:rFonts w:hint="eastAsia"/>
        </w:rPr>
        <w:t>を</w:t>
      </w:r>
      <w:r w:rsidR="001E5883">
        <w:ruby>
          <w:rubyPr>
            <w:rubyAlign w:val="distributeSpace"/>
            <w:hps w:val="12"/>
            <w:hpsRaise w:val="22"/>
            <w:hpsBaseText w:val="24"/>
            <w:lid w:val="ja-JP"/>
          </w:rubyPr>
          <w:rt>
            <w:r w:rsidR="00617042" w:rsidRPr="00476574">
              <w:rPr>
                <w:rFonts w:ascii="ＭＳ 明朝" w:eastAsia="ＭＳ 明朝" w:hAnsi="ＭＳ 明朝" w:hint="eastAsia"/>
                <w:sz w:val="12"/>
              </w:rPr>
              <w:t>い</w:t>
            </w:r>
          </w:rt>
          <w:rubyBase>
            <w:r w:rsidR="00617042">
              <w:rPr>
                <w:rFonts w:hint="eastAsia"/>
              </w:rPr>
              <w:t>納</w:t>
            </w:r>
          </w:rubyBase>
        </w:ruby>
      </w:r>
      <w:r w:rsidRPr="00A31141">
        <w:rPr>
          <w:rFonts w:hint="eastAsia"/>
        </w:rPr>
        <w:t>れぬによりて『主の</w:t>
      </w:r>
      <w:r w:rsidR="001E5883">
        <w:ruby>
          <w:rubyPr>
            <w:rubyAlign w:val="distributeSpace"/>
            <w:hps w:val="12"/>
            <w:hpsRaise w:val="22"/>
            <w:hpsBaseText w:val="24"/>
            <w:lid w:val="ja-JP"/>
          </w:rubyPr>
          <w:rt>
            <w:r w:rsidR="00617042" w:rsidRPr="00476574">
              <w:rPr>
                <w:rFonts w:ascii="ＭＳ 明朝" w:eastAsia="ＭＳ 明朝" w:hAnsi="ＭＳ 明朝" w:hint="eastAsia"/>
                <w:sz w:val="12"/>
              </w:rPr>
              <w:t>みこころ</w:t>
            </w:r>
          </w:rt>
          <w:rubyBase>
            <w:r w:rsidR="00617042">
              <w:rPr>
                <w:rFonts w:hint="eastAsia"/>
              </w:rPr>
              <w:t>御意</w:t>
            </w:r>
          </w:rubyBase>
        </w:ruby>
      </w:r>
      <w:r w:rsidRPr="00A31141">
        <w:rPr>
          <w:rFonts w:hint="eastAsia"/>
        </w:rPr>
        <w:t>の如くなれかし』と言</w:t>
      </w:r>
      <w:r>
        <w:rPr>
          <w:rFonts w:hint="eastAsia"/>
        </w:rPr>
        <w:t>いて</w:t>
      </w:r>
      <w:r w:rsidRPr="00A31141">
        <w:rPr>
          <w:rFonts w:hint="eastAsia"/>
        </w:rPr>
        <w:t>止む。</w:t>
      </w:r>
      <w:r>
        <w:rPr>
          <w:rFonts w:hint="eastAsia"/>
        </w:rPr>
        <w:t>……</w:t>
      </w:r>
    </w:p>
    <w:p w:rsidR="00617042" w:rsidRPr="003034FB" w:rsidRDefault="00617042" w:rsidP="00617042">
      <w:pPr>
        <w:pStyle w:val="1"/>
        <w:spacing w:before="480"/>
      </w:pPr>
      <w:bookmarkStart w:id="1" w:name="_Ref472072356"/>
      <w:r>
        <w:rPr>
          <w:rFonts w:hint="eastAsia"/>
        </w:rPr>
        <w:lastRenderedPageBreak/>
        <w:t>●</w:t>
      </w:r>
      <w:r w:rsidRPr="009915B6">
        <w:rPr>
          <w:rFonts w:hint="eastAsia"/>
        </w:rPr>
        <w:t>御霊の道</w:t>
      </w:r>
      <w:bookmarkEnd w:id="1"/>
    </w:p>
    <w:p w:rsidR="00617042" w:rsidRPr="009915B6" w:rsidRDefault="00617042" w:rsidP="00617042">
      <w:pPr>
        <w:ind w:firstLine="240"/>
      </w:pPr>
      <w:r w:rsidRPr="009915B6">
        <w:rPr>
          <w:rFonts w:hint="eastAsia"/>
        </w:rPr>
        <w:t>パウロの第三次伝道の続きでありますが、</w:t>
      </w:r>
    </w:p>
    <w:p w:rsidR="00617042" w:rsidRDefault="00617042" w:rsidP="00617042">
      <w:pPr>
        <w:pStyle w:val="21"/>
      </w:pPr>
      <w:r>
        <w:rPr>
          <w:rFonts w:hint="eastAsia"/>
        </w:rPr>
        <w:t>【</w:t>
      </w:r>
      <w:r w:rsidRPr="00A31141">
        <w:rPr>
          <w:rFonts w:hint="eastAsia"/>
        </w:rPr>
        <w:t>使徒</w:t>
      </w:r>
      <w:r w:rsidRPr="00A31141">
        <w:t>19</w:t>
      </w:r>
      <w:r>
        <w:rPr>
          <w:rFonts w:hint="eastAsia"/>
        </w:rPr>
        <w:t>】</w:t>
      </w:r>
    </w:p>
    <w:p w:rsidR="00617042" w:rsidRPr="009915B6" w:rsidRDefault="00617042" w:rsidP="00617042">
      <w:pPr>
        <w:pStyle w:val="21"/>
      </w:pPr>
      <w:r>
        <w:rPr>
          <w:rFonts w:hint="eastAsia"/>
        </w:rPr>
        <w:t xml:space="preserve">  </w:t>
      </w:r>
      <w:r w:rsidRPr="00C908E1">
        <w:rPr>
          <w:rFonts w:hint="eastAsia"/>
          <w:vertAlign w:val="superscript"/>
        </w:rPr>
        <w:t>8</w:t>
      </w:r>
      <w:r w:rsidRPr="00A31141">
        <w:rPr>
          <w:rFonts w:hint="eastAsia"/>
        </w:rPr>
        <w:t>ここにパウロ</w:t>
      </w:r>
      <w:r>
        <w:rPr>
          <w:rFonts w:hint="eastAsia"/>
        </w:rPr>
        <w:t>会</w:t>
      </w:r>
      <w:r w:rsidRPr="00A31141">
        <w:rPr>
          <w:rFonts w:hint="eastAsia"/>
        </w:rPr>
        <w:t>堂に入りて、</w:t>
      </w:r>
      <w:r w:rsidRPr="008661A3">
        <w:rPr>
          <w:rFonts w:hint="eastAsia"/>
        </w:rPr>
        <w:t>三</w:t>
      </w:r>
      <w:r w:rsidR="001E5883">
        <w:ruby>
          <w:rubyPr>
            <w:rubyAlign w:val="distributeSpace"/>
            <w:hps w:val="12"/>
            <w:hpsRaise w:val="22"/>
            <w:hpsBaseText w:val="24"/>
            <w:lid w:val="ja-JP"/>
          </w:rubyPr>
          <w:rt>
            <w:r w:rsidR="00617042" w:rsidRPr="007B144C">
              <w:rPr>
                <w:rFonts w:ascii="ＭＳ 明朝" w:eastAsia="ＭＳ 明朝" w:hAnsi="ＭＳ 明朝" w:hint="eastAsia"/>
                <w:sz w:val="12"/>
              </w:rPr>
              <w:t>か</w:t>
            </w:r>
          </w:rt>
          <w:rubyBase>
            <w:r w:rsidR="00617042">
              <w:rPr>
                <w:rFonts w:hint="eastAsia"/>
              </w:rPr>
              <w:t>个</w:t>
            </w:r>
          </w:rubyBase>
        </w:ruby>
      </w:r>
      <w:r w:rsidRPr="008661A3">
        <w:rPr>
          <w:rFonts w:hint="eastAsia"/>
        </w:rPr>
        <w:t>月</w:t>
      </w:r>
      <w:r w:rsidRPr="00A31141">
        <w:rPr>
          <w:rFonts w:hint="eastAsia"/>
        </w:rPr>
        <w:t>のあ</w:t>
      </w:r>
      <w:r>
        <w:rPr>
          <w:rFonts w:hint="eastAsia"/>
        </w:rPr>
        <w:t>い</w:t>
      </w:r>
      <w:r w:rsidRPr="00A31141">
        <w:rPr>
          <w:rFonts w:hint="eastAsia"/>
        </w:rPr>
        <w:t>だ臆せずして神の</w:t>
      </w:r>
      <w:r>
        <w:rPr>
          <w:rFonts w:hint="eastAsia"/>
        </w:rPr>
        <w:t>国</w:t>
      </w:r>
      <w:r w:rsidRPr="00A31141">
        <w:rPr>
          <w:rFonts w:hint="eastAsia"/>
        </w:rPr>
        <w:t>に就きて論じ、かつ</w:t>
      </w:r>
      <w:r>
        <w:rPr>
          <w:rFonts w:hint="eastAsia"/>
        </w:rPr>
        <w:t>勧</w:t>
      </w:r>
      <w:r w:rsidRPr="00A31141">
        <w:rPr>
          <w:rFonts w:hint="eastAsia"/>
        </w:rPr>
        <w:t>めたり。</w:t>
      </w:r>
      <w:r w:rsidRPr="00C908E1">
        <w:rPr>
          <w:rFonts w:hint="eastAsia"/>
          <w:vertAlign w:val="superscript"/>
        </w:rPr>
        <w:t>9</w:t>
      </w:r>
      <w:r w:rsidRPr="00A31141">
        <w:rPr>
          <w:rFonts w:hint="eastAsia"/>
        </w:rPr>
        <w:t>然るに或者ども</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かたくな</w:t>
            </w:r>
          </w:rt>
          <w:rubyBase>
            <w:r w:rsidR="00617042">
              <w:rPr>
                <w:rFonts w:hint="eastAsia"/>
              </w:rPr>
              <w:t>頑固</w:t>
            </w:r>
          </w:rubyBase>
        </w:ruby>
      </w:r>
      <w:r w:rsidRPr="00A31141">
        <w:rPr>
          <w:rFonts w:hint="eastAsia"/>
        </w:rPr>
        <w:t>になりて従</w:t>
      </w:r>
      <w:r>
        <w:rPr>
          <w:rFonts w:hint="eastAsia"/>
        </w:rPr>
        <w:t>わ</w:t>
      </w:r>
      <w:r w:rsidRPr="00A31141">
        <w:rPr>
          <w:rFonts w:hint="eastAsia"/>
        </w:rPr>
        <w:t>ず、</w:t>
      </w:r>
      <w:r>
        <w:rPr>
          <w:rFonts w:hint="eastAsia"/>
        </w:rPr>
        <w:t>会</w:t>
      </w:r>
      <w:r w:rsidRPr="00A31141">
        <w:rPr>
          <w:rFonts w:hint="eastAsia"/>
        </w:rPr>
        <w:t>衆の前に神の道を</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そし</w:t>
            </w:r>
          </w:rt>
          <w:rubyBase>
            <w:r w:rsidR="00617042">
              <w:rPr>
                <w:rFonts w:hint="eastAsia"/>
              </w:rPr>
              <w:t>譏</w:t>
            </w:r>
          </w:rubyBase>
        </w:ruby>
      </w:r>
      <w:r w:rsidRPr="00A31141">
        <w:rPr>
          <w:rFonts w:hint="eastAsia"/>
        </w:rPr>
        <w:t>りたれば、パウロ彼らを離れ、弟子たちをも退かしめ、日毎にツラノの講堂にて論ず。</w:t>
      </w:r>
      <w:r w:rsidRPr="00C908E1">
        <w:rPr>
          <w:rFonts w:hint="eastAsia"/>
          <w:vertAlign w:val="superscript"/>
        </w:rPr>
        <w:t>10</w:t>
      </w:r>
      <w:r w:rsidRPr="00A31141">
        <w:rPr>
          <w:rFonts w:hint="eastAsia"/>
        </w:rPr>
        <w:t>斯すること二年の間なりしかば、アジヤに住む者は、ユダヤ人もギリシヤ人もみな主の言を聞けり。</w:t>
      </w:r>
      <w:r w:rsidRPr="00C908E1">
        <w:rPr>
          <w:rFonts w:hint="eastAsia"/>
          <w:vertAlign w:val="superscript"/>
        </w:rPr>
        <w:t>11</w:t>
      </w:r>
      <w:r w:rsidRPr="00A31141">
        <w:rPr>
          <w:rFonts w:hint="eastAsia"/>
        </w:rPr>
        <w:t>而して神はパウロの手によりて</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よのつね</w:t>
            </w:r>
          </w:rt>
          <w:rubyBase>
            <w:r w:rsidR="00617042">
              <w:rPr>
                <w:rFonts w:hint="eastAsia"/>
              </w:rPr>
              <w:t>尋常</w:t>
            </w:r>
          </w:rubyBase>
        </w:ruby>
      </w:r>
      <w:r w:rsidRPr="00A31141">
        <w:rPr>
          <w:rFonts w:hint="eastAsia"/>
        </w:rPr>
        <w:t>ならぬ能力ある業を行</w:t>
      </w:r>
      <w:r>
        <w:rPr>
          <w:rFonts w:hint="eastAsia"/>
        </w:rPr>
        <w:t>いたもう</w:t>
      </w:r>
      <w:r w:rsidRPr="009915B6">
        <w:rPr>
          <w:rFonts w:hint="eastAsia"/>
        </w:rPr>
        <w:t>。</w:t>
      </w:r>
    </w:p>
    <w:p w:rsidR="00617042" w:rsidRPr="009915B6" w:rsidRDefault="00617042" w:rsidP="00617042">
      <w:pPr>
        <w:ind w:firstLine="240"/>
      </w:pPr>
      <w:r w:rsidRPr="009915B6">
        <w:rPr>
          <w:rFonts w:hint="eastAsia"/>
        </w:rPr>
        <w:t>余りにパウロが聖霊に満たされているものでありますので、</w:t>
      </w:r>
    </w:p>
    <w:p w:rsidR="00617042" w:rsidRPr="009915B6" w:rsidRDefault="00617042" w:rsidP="00617042">
      <w:pPr>
        <w:pStyle w:val="21"/>
      </w:pPr>
      <w:r w:rsidRPr="00C908E1">
        <w:rPr>
          <w:vertAlign w:val="superscript"/>
        </w:rPr>
        <w:t>12</w:t>
      </w:r>
      <w:r w:rsidRPr="00A31141">
        <w:rPr>
          <w:rFonts w:hint="eastAsia"/>
        </w:rPr>
        <w:t>即ち人々かれの身より</w:t>
      </w:r>
      <w:r>
        <w:rPr>
          <w:rFonts w:hint="eastAsia"/>
        </w:rPr>
        <w:t>あるいは</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てぬぐ</w:t>
            </w:r>
            <w:r w:rsidR="00617042">
              <w:rPr>
                <w:rFonts w:ascii="ＭＳ 明朝" w:eastAsia="ＭＳ 明朝" w:hAnsi="ＭＳ 明朝" w:hint="eastAsia"/>
                <w:sz w:val="12"/>
              </w:rPr>
              <w:t>い</w:t>
            </w:r>
          </w:rt>
          <w:rubyBase>
            <w:r w:rsidR="00617042">
              <w:rPr>
                <w:rFonts w:hint="eastAsia"/>
              </w:rPr>
              <w:t>手拭</w:t>
            </w:r>
          </w:rubyBase>
        </w:ruby>
      </w:r>
      <w:r w:rsidRPr="00A31141">
        <w:rPr>
          <w:rFonts w:hint="eastAsia"/>
        </w:rPr>
        <w:t>ある</w:t>
      </w:r>
      <w:r>
        <w:rPr>
          <w:rFonts w:hint="eastAsia"/>
        </w:rPr>
        <w:t>い</w:t>
      </w:r>
      <w:r w:rsidRPr="00A31141">
        <w:rPr>
          <w:rFonts w:hint="eastAsia"/>
        </w:rPr>
        <w:t>は</w:t>
      </w:r>
      <w:r w:rsidR="001E5883">
        <w:ruby>
          <w:rubyPr>
            <w:rubyAlign w:val="distributeSpace"/>
            <w:hps w:val="12"/>
            <w:hpsRaise w:val="22"/>
            <w:hpsBaseText w:val="24"/>
            <w:lid w:val="ja-JP"/>
          </w:rubyPr>
          <w:rt>
            <w:r w:rsidR="00617042" w:rsidRPr="00074AA2">
              <w:rPr>
                <w:rFonts w:ascii="ＭＳ 明朝" w:eastAsia="ＭＳ 明朝" w:hAnsi="ＭＳ 明朝" w:hint="eastAsia"/>
                <w:sz w:val="12"/>
              </w:rPr>
              <w:t>まえだれ</w:t>
            </w:r>
          </w:rt>
          <w:rubyBase>
            <w:r w:rsidR="00617042">
              <w:rPr>
                <w:rFonts w:hint="eastAsia"/>
              </w:rPr>
              <w:t>前垂</w:t>
            </w:r>
          </w:rubyBase>
        </w:ruby>
      </w:r>
      <w:r w:rsidRPr="00A31141">
        <w:rPr>
          <w:rFonts w:hint="eastAsia"/>
        </w:rPr>
        <w:t>をとりて病める者に</w:t>
      </w:r>
      <w:r w:rsidR="001E5883">
        <w:ruby>
          <w:rubyPr>
            <w:rubyAlign w:val="distributeSpace"/>
            <w:hps w:val="12"/>
            <w:hpsRaise w:val="22"/>
            <w:hpsBaseText w:val="24"/>
            <w:lid w:val="ja-JP"/>
          </w:rubyPr>
          <w:rt>
            <w:r w:rsidR="00617042" w:rsidRPr="00DF1C78">
              <w:rPr>
                <w:rFonts w:ascii="ＭＳ 明朝" w:eastAsia="ＭＳ 明朝" w:hAnsi="ＭＳ 明朝" w:hint="eastAsia"/>
                <w:sz w:val="12"/>
              </w:rPr>
              <w:t>つ</w:t>
            </w:r>
          </w:rt>
          <w:rubyBase>
            <w:r w:rsidR="00617042">
              <w:rPr>
                <w:rFonts w:hint="eastAsia"/>
              </w:rPr>
              <w:t>著</w:t>
            </w:r>
          </w:rubyBase>
        </w:ruby>
      </w:r>
      <w:r w:rsidRPr="00A31141">
        <w:rPr>
          <w:rFonts w:hint="eastAsia"/>
        </w:rPr>
        <w:t>くれば、病は去り</w:t>
      </w:r>
      <w:r>
        <w:rPr>
          <w:rFonts w:hint="eastAsia"/>
        </w:rPr>
        <w:t>悪霊</w:t>
      </w:r>
      <w:r w:rsidRPr="00A31141">
        <w:rPr>
          <w:rFonts w:hint="eastAsia"/>
        </w:rPr>
        <w:t>は出でたり</w:t>
      </w:r>
      <w:r w:rsidRPr="009915B6">
        <w:rPr>
          <w:rFonts w:hint="eastAsia"/>
        </w:rPr>
        <w:t>。</w:t>
      </w:r>
    </w:p>
    <w:p w:rsidR="00617042" w:rsidRPr="009915B6" w:rsidRDefault="00617042" w:rsidP="00617042">
      <w:pPr>
        <w:ind w:firstLine="240"/>
      </w:pPr>
      <w:r w:rsidRPr="009915B6">
        <w:rPr>
          <w:rFonts w:hint="eastAsia"/>
        </w:rPr>
        <w:t>と、驚くべきことが書いてある。現象から見ると、まじわざみたいでありますけれども、いわゆる「まじわざ」とは違う。おまじないでも何でもない。キリストの衣に触れたら癒えたというのがありましたが、あれと同じ次元に入っているパウロであります。ところが、まじわざをやる奴がキリストの名を借りて悪いことをした。そうしたら、悪霊に反って逆にやっつけられたことがそこに書いてある。</w:t>
      </w:r>
    </w:p>
    <w:p w:rsidR="00617042" w:rsidRPr="009915B6" w:rsidRDefault="00617042" w:rsidP="00617042">
      <w:pPr>
        <w:ind w:firstLine="240"/>
      </w:pPr>
      <w:r w:rsidRPr="009915B6">
        <w:rPr>
          <w:rFonts w:hint="eastAsia"/>
        </w:rPr>
        <w:t>「私は聖名によって、これこれの事を致しました」と言っても、</w:t>
      </w:r>
    </w:p>
    <w:p w:rsidR="00617042" w:rsidRPr="009915B6" w:rsidRDefault="00617042" w:rsidP="00617042">
      <w:pPr>
        <w:pStyle w:val="21"/>
      </w:pPr>
      <w:r>
        <w:rPr>
          <w:rFonts w:hint="eastAsia"/>
        </w:rPr>
        <w:t>「</w:t>
      </w:r>
      <w:r w:rsidRPr="009915B6">
        <w:rPr>
          <w:rFonts w:hint="eastAsia"/>
        </w:rPr>
        <w:t>われ断えて汝らを知らず</w:t>
      </w:r>
      <w:r>
        <w:rPr>
          <w:rFonts w:hint="eastAsia"/>
        </w:rPr>
        <w:t>」</w:t>
      </w:r>
      <w:r w:rsidRPr="00CE50DB">
        <w:rPr>
          <w:rFonts w:hint="eastAsia"/>
          <w:sz w:val="20"/>
          <w:szCs w:val="20"/>
        </w:rPr>
        <w:t>（マタイ７・</w:t>
      </w:r>
      <w:r w:rsidRPr="00CE50DB">
        <w:rPr>
          <w:rFonts w:hint="eastAsia"/>
          <w:sz w:val="20"/>
          <w:szCs w:val="20"/>
        </w:rPr>
        <w:t>23</w:t>
      </w:r>
      <w:r w:rsidRPr="00CE50DB">
        <w:rPr>
          <w:rFonts w:hint="eastAsia"/>
          <w:sz w:val="20"/>
          <w:szCs w:val="20"/>
        </w:rPr>
        <w:t>）</w:t>
      </w:r>
    </w:p>
    <w:p w:rsidR="00617042" w:rsidRDefault="00617042" w:rsidP="00617042">
      <w:pPr>
        <w:ind w:firstLine="240"/>
      </w:pPr>
      <w:r w:rsidRPr="009915B6">
        <w:rPr>
          <w:rFonts w:hint="eastAsia"/>
        </w:rPr>
        <w:t>という言葉がある。これはマタイ伝の７章の終りの方に書いてある。イエス・キリストの聖名を呼んでも、いろんな力ある業が、聖名を借りても</w:t>
      </w:r>
      <w:r>
        <w:rPr>
          <w:rFonts w:hint="eastAsia"/>
        </w:rPr>
        <w:t>でき</w:t>
      </w:r>
      <w:r w:rsidRPr="009915B6">
        <w:rPr>
          <w:rFonts w:hint="eastAsia"/>
        </w:rPr>
        <w:t>る。それはまじわざ式な霊的な作用です。聖名が呼ばれていても、ある仕事をするかも知れない。けれども、「私はたえて知らん」という。どこまでも、問題は、ただそういった事柄の聖名の現象面でもなければ、業の現象面でもありません。問題はどこまでも、</w:t>
      </w:r>
    </w:p>
    <w:p w:rsidR="00617042" w:rsidRDefault="00617042" w:rsidP="00617042">
      <w:pPr>
        <w:pStyle w:val="aff0"/>
        <w:ind w:left="480" w:right="480"/>
      </w:pPr>
      <w:r>
        <w:rPr>
          <w:rFonts w:hint="eastAsia"/>
        </w:rPr>
        <w:t>「</w:t>
      </w:r>
      <w:r w:rsidRPr="009915B6">
        <w:rPr>
          <w:rFonts w:hint="eastAsia"/>
        </w:rPr>
        <w:t>質的に本当にこの御霊に、主の御意に従っているか、これを身に体しているか</w:t>
      </w:r>
      <w:r>
        <w:rPr>
          <w:rFonts w:hint="eastAsia"/>
        </w:rPr>
        <w:t>」</w:t>
      </w:r>
    </w:p>
    <w:p w:rsidR="00617042" w:rsidRPr="009915B6" w:rsidRDefault="00617042" w:rsidP="00617042">
      <w:pPr>
        <w:ind w:firstLine="240"/>
      </w:pPr>
      <w:r>
        <w:rPr>
          <w:rFonts w:hint="eastAsia"/>
        </w:rPr>
        <w:t>と</w:t>
      </w:r>
      <w:r w:rsidRPr="009915B6">
        <w:rPr>
          <w:rFonts w:hint="eastAsia"/>
        </w:rPr>
        <w:t>、この一点にかかってくるわけです。世の中にはいろんな宗教があります。どうか、どうのこうのと、決してそんなことに惑わされないように。</w:t>
      </w:r>
      <w:r>
        <w:rPr>
          <w:rFonts w:hint="eastAsia"/>
        </w:rPr>
        <w:t>私たち</w:t>
      </w:r>
      <w:r w:rsidRPr="009915B6">
        <w:rPr>
          <w:rFonts w:hint="eastAsia"/>
        </w:rPr>
        <w:t>の道は本当にこの御霊の道であります。御意の道であります。その点で、何ともいえない揺るぎなき平安の中にあります。</w:t>
      </w:r>
    </w:p>
    <w:p w:rsidR="00617042" w:rsidRDefault="00617042" w:rsidP="00617042">
      <w:pPr>
        <w:ind w:firstLine="240"/>
      </w:pPr>
      <w:r w:rsidRPr="009915B6">
        <w:rPr>
          <w:rFonts w:hint="eastAsia"/>
        </w:rPr>
        <w:t>それから、デメテリオという銀細工人のことが書いてある。アテナのアルテミスの女神を大いに奉っていたわけですが、パウロが来たものだから邪魔されて、どうも御利益の面で邪魔になるからというわけで、大騒ぎしたことが書いてある。</w:t>
      </w:r>
    </w:p>
    <w:p w:rsidR="00617042" w:rsidRPr="00DF1C78" w:rsidRDefault="00617042" w:rsidP="00617042">
      <w:pPr>
        <w:pStyle w:val="1"/>
        <w:spacing w:before="480"/>
        <w:rPr>
          <w:lang w:val="en-US"/>
        </w:rPr>
      </w:pPr>
      <w:bookmarkStart w:id="2" w:name="_Ref472072358"/>
      <w:r>
        <w:rPr>
          <w:rFonts w:hint="eastAsia"/>
        </w:rPr>
        <w:t>●</w:t>
      </w:r>
      <w:r w:rsidRPr="009915B6">
        <w:rPr>
          <w:rFonts w:hint="eastAsia"/>
        </w:rPr>
        <w:t>第三次伝道の帰</w:t>
      </w:r>
      <w:r>
        <w:rPr>
          <w:rFonts w:hint="eastAsia"/>
        </w:rPr>
        <w:t>路</w:t>
      </w:r>
      <w:bookmarkEnd w:id="2"/>
    </w:p>
    <w:p w:rsidR="00617042" w:rsidRDefault="00617042" w:rsidP="00617042">
      <w:pPr>
        <w:pStyle w:val="21"/>
      </w:pPr>
      <w:r>
        <w:rPr>
          <w:rFonts w:hint="eastAsia"/>
        </w:rPr>
        <w:t>【</w:t>
      </w:r>
      <w:r w:rsidRPr="00A31141">
        <w:rPr>
          <w:rFonts w:hint="eastAsia"/>
        </w:rPr>
        <w:t>使徒</w:t>
      </w:r>
      <w:r w:rsidRPr="00A31141">
        <w:t>20</w:t>
      </w:r>
      <w:r>
        <w:rPr>
          <w:rFonts w:hint="eastAsia"/>
        </w:rPr>
        <w:t>】</w:t>
      </w:r>
    </w:p>
    <w:p w:rsidR="00617042" w:rsidRPr="009915B6" w:rsidRDefault="00617042" w:rsidP="00617042">
      <w:pPr>
        <w:pStyle w:val="21"/>
      </w:pPr>
      <w:r>
        <w:rPr>
          <w:rFonts w:hint="eastAsia"/>
        </w:rPr>
        <w:t xml:space="preserve">　</w:t>
      </w:r>
      <w:r w:rsidRPr="006A3712">
        <w:rPr>
          <w:rFonts w:hint="eastAsia"/>
          <w:vertAlign w:val="superscript"/>
        </w:rPr>
        <w:t>１</w:t>
      </w:r>
      <w:r w:rsidRPr="008661A3">
        <w:rPr>
          <w:rFonts w:hint="eastAsia"/>
        </w:rPr>
        <w:t>騒乱のやみし後、パウロ弟子たちを招きて</w:t>
      </w:r>
      <w:r w:rsidR="001E5883">
        <w:ruby>
          <w:rubyPr>
            <w:rubyAlign w:val="distributeSpace"/>
            <w:hps w:val="12"/>
            <w:hpsRaise w:val="22"/>
            <w:hpsBaseText w:val="24"/>
            <w:lid w:val="ja-JP"/>
          </w:rubyPr>
          <w:rt>
            <w:r w:rsidR="00617042" w:rsidRPr="00B04526">
              <w:rPr>
                <w:rFonts w:ascii="ＭＳ 明朝" w:eastAsia="ＭＳ 明朝" w:hAnsi="ＭＳ 明朝" w:hint="eastAsia"/>
                <w:sz w:val="12"/>
              </w:rPr>
              <w:t>すすめ</w:t>
            </w:r>
          </w:rt>
          <w:rubyBase>
            <w:r w:rsidR="00617042">
              <w:rPr>
                <w:rFonts w:hint="eastAsia"/>
              </w:rPr>
              <w:t>勧</w:t>
            </w:r>
          </w:rubyBase>
        </w:ruby>
      </w:r>
      <w:r w:rsidRPr="008661A3">
        <w:rPr>
          <w:rFonts w:hint="eastAsia"/>
        </w:rPr>
        <w:t>をなし、之に</w:t>
      </w:r>
      <w:r w:rsidR="001E5883">
        <w:ruby>
          <w:rubyPr>
            <w:rubyAlign w:val="distributeSpace"/>
            <w:hps w:val="12"/>
            <w:hpsRaise w:val="22"/>
            <w:hpsBaseText w:val="24"/>
            <w:lid w:val="ja-JP"/>
          </w:rubyPr>
          <w:rt>
            <w:r w:rsidR="00617042" w:rsidRPr="00B04526">
              <w:rPr>
                <w:rFonts w:ascii="ＭＳ 明朝" w:eastAsia="ＭＳ 明朝" w:hAnsi="ＭＳ 明朝" w:hint="eastAsia"/>
                <w:sz w:val="12"/>
              </w:rPr>
              <w:t>わかれ</w:t>
            </w:r>
          </w:rt>
          <w:rubyBase>
            <w:r w:rsidR="00617042">
              <w:rPr>
                <w:rFonts w:hint="eastAsia"/>
              </w:rPr>
              <w:t>別</w:t>
            </w:r>
          </w:rubyBase>
        </w:ruby>
      </w:r>
      <w:r w:rsidRPr="008661A3">
        <w:rPr>
          <w:rFonts w:hint="eastAsia"/>
        </w:rPr>
        <w:t>を告げ、マケドニヤに往かんとて出で立つ</w:t>
      </w:r>
      <w:r w:rsidRPr="009915B6">
        <w:rPr>
          <w:rFonts w:hint="eastAsia"/>
        </w:rPr>
        <w:t>。云々</w:t>
      </w:r>
    </w:p>
    <w:p w:rsidR="00617042" w:rsidRPr="009915B6" w:rsidRDefault="00617042" w:rsidP="00617042">
      <w:pPr>
        <w:ind w:firstLine="240"/>
      </w:pPr>
      <w:r w:rsidRPr="009915B6">
        <w:rPr>
          <w:rFonts w:hint="eastAsia"/>
        </w:rPr>
        <w:lastRenderedPageBreak/>
        <w:t>旅のことがずっと書いてある。パウロの第三次伝道の帰り</w:t>
      </w:r>
      <w:r>
        <w:rPr>
          <w:rFonts w:hint="eastAsia"/>
        </w:rPr>
        <w:t>路</w:t>
      </w:r>
      <w:r w:rsidRPr="009915B6">
        <w:rPr>
          <w:rFonts w:hint="eastAsia"/>
        </w:rPr>
        <w:t>というのは、非常に舟路が多い。</w:t>
      </w:r>
    </w:p>
    <w:p w:rsidR="00617042" w:rsidRPr="00A31141" w:rsidRDefault="00617042" w:rsidP="00617042">
      <w:pPr>
        <w:pStyle w:val="21"/>
      </w:pPr>
      <w:r w:rsidRPr="00737926">
        <w:rPr>
          <w:rFonts w:hint="eastAsia"/>
          <w:vertAlign w:val="superscript"/>
        </w:rPr>
        <w:t>6</w:t>
      </w:r>
      <w:r w:rsidRPr="00A31141">
        <w:rPr>
          <w:rFonts w:hint="eastAsia"/>
        </w:rPr>
        <w:t>我らは除酵祭の後、ピリピより船出し、五日にしてトロアスに著き、彼らの許に到りて七日のあ</w:t>
      </w:r>
      <w:r>
        <w:rPr>
          <w:rFonts w:hint="eastAsia"/>
        </w:rPr>
        <w:t>い</w:t>
      </w:r>
      <w:r w:rsidRPr="00A31141">
        <w:rPr>
          <w:rFonts w:hint="eastAsia"/>
        </w:rPr>
        <w:t>だ留れり。</w:t>
      </w:r>
    </w:p>
    <w:p w:rsidR="00617042" w:rsidRPr="009915B6" w:rsidRDefault="00617042" w:rsidP="00617042">
      <w:pPr>
        <w:pStyle w:val="21"/>
      </w:pPr>
      <w:r>
        <w:rPr>
          <w:rFonts w:hint="eastAsia"/>
        </w:rPr>
        <w:t xml:space="preserve">　</w:t>
      </w:r>
      <w:r w:rsidRPr="006A3712">
        <w:rPr>
          <w:rFonts w:hint="eastAsia"/>
          <w:vertAlign w:val="superscript"/>
        </w:rPr>
        <w:t>７</w:t>
      </w:r>
      <w:r w:rsidR="001E5883">
        <w:ruby>
          <w:rubyPr>
            <w:rubyAlign w:val="distributeSpace"/>
            <w:hps w:val="12"/>
            <w:hpsRaise w:val="22"/>
            <w:hpsBaseText w:val="24"/>
            <w:lid w:val="ja-JP"/>
          </w:rubyPr>
          <w:rt>
            <w:r w:rsidR="00617042" w:rsidRPr="00B001D2">
              <w:rPr>
                <w:rFonts w:ascii="ＭＳ 明朝" w:eastAsia="ＭＳ 明朝" w:hAnsi="ＭＳ 明朝" w:hint="eastAsia"/>
                <w:sz w:val="12"/>
              </w:rPr>
              <w:t>ひとまわり</w:t>
            </w:r>
          </w:rt>
          <w:rubyBase>
            <w:r w:rsidR="00617042">
              <w:rPr>
                <w:rFonts w:hint="eastAsia"/>
              </w:rPr>
              <w:t>一週</w:t>
            </w:r>
          </w:rubyBase>
        </w:ruby>
      </w:r>
      <w:r w:rsidRPr="008661A3">
        <w:rPr>
          <w:rFonts w:hint="eastAsia"/>
        </w:rPr>
        <w:t>の</w:t>
      </w:r>
      <w:r w:rsidR="001E5883">
        <w:ruby>
          <w:rubyPr>
            <w:rubyAlign w:val="distributeSpace"/>
            <w:hps w:val="12"/>
            <w:hpsRaise w:val="22"/>
            <w:hpsBaseText w:val="24"/>
            <w:lid w:val="ja-JP"/>
          </w:rubyPr>
          <w:rt>
            <w:r w:rsidR="00617042" w:rsidRPr="009329AA">
              <w:rPr>
                <w:rFonts w:ascii="ＭＳ 明朝" w:eastAsia="ＭＳ 明朝" w:hAnsi="ＭＳ 明朝" w:hint="eastAsia"/>
                <w:sz w:val="12"/>
              </w:rPr>
              <w:t>はじめ</w:t>
            </w:r>
          </w:rt>
          <w:rubyBase>
            <w:r w:rsidR="00617042">
              <w:rPr>
                <w:rFonts w:hint="eastAsia"/>
              </w:rPr>
              <w:t>首</w:t>
            </w:r>
          </w:rubyBase>
        </w:ruby>
      </w:r>
      <w:r w:rsidRPr="008661A3">
        <w:rPr>
          <w:rFonts w:hint="eastAsia"/>
        </w:rPr>
        <w:t>の日われらパンを</w:t>
      </w:r>
      <w:r w:rsidR="001E5883">
        <w:ruby>
          <w:rubyPr>
            <w:rubyAlign w:val="distributeSpace"/>
            <w:hps w:val="12"/>
            <w:hpsRaise w:val="22"/>
            <w:hpsBaseText w:val="24"/>
            <w:lid w:val="ja-JP"/>
          </w:rubyPr>
          <w:rt>
            <w:r w:rsidR="00617042" w:rsidRPr="009329AA">
              <w:rPr>
                <w:rFonts w:ascii="ＭＳ 明朝" w:eastAsia="ＭＳ 明朝" w:hAnsi="ＭＳ 明朝" w:hint="eastAsia"/>
                <w:sz w:val="12"/>
              </w:rPr>
              <w:t>さ</w:t>
            </w:r>
          </w:rt>
          <w:rubyBase>
            <w:r w:rsidR="00617042">
              <w:rPr>
                <w:rFonts w:hint="eastAsia"/>
              </w:rPr>
              <w:t>擘</w:t>
            </w:r>
          </w:rubyBase>
        </w:ruby>
      </w:r>
      <w:r w:rsidRPr="008661A3">
        <w:rPr>
          <w:rFonts w:hint="eastAsia"/>
        </w:rPr>
        <w:t>かんとて</w:t>
      </w:r>
      <w:r w:rsidR="001E5883">
        <w:ruby>
          <w:rubyPr>
            <w:rubyAlign w:val="distributeSpace"/>
            <w:hps w:val="12"/>
            <w:hpsRaise w:val="22"/>
            <w:hpsBaseText w:val="24"/>
            <w:lid w:val="ja-JP"/>
          </w:rubyPr>
          <w:rt>
            <w:r w:rsidR="00617042" w:rsidRPr="009329AA">
              <w:rPr>
                <w:rFonts w:ascii="ＭＳ 明朝" w:eastAsia="ＭＳ 明朝" w:hAnsi="ＭＳ 明朝" w:hint="eastAsia"/>
                <w:sz w:val="12"/>
              </w:rPr>
              <w:t>あつま</w:t>
            </w:r>
          </w:rt>
          <w:rubyBase>
            <w:r w:rsidR="00617042">
              <w:rPr>
                <w:rFonts w:hint="eastAsia"/>
              </w:rPr>
              <w:t>集</w:t>
            </w:r>
          </w:rubyBase>
        </w:ruby>
      </w:r>
      <w:r w:rsidRPr="008661A3">
        <w:rPr>
          <w:rFonts w:hint="eastAsia"/>
        </w:rPr>
        <w:t>りしが、パウロ明日</w:t>
      </w:r>
      <w:r>
        <w:rPr>
          <w:rFonts w:hint="eastAsia"/>
        </w:rPr>
        <w:t>い</w:t>
      </w:r>
      <w:r w:rsidRPr="008661A3">
        <w:rPr>
          <w:rFonts w:hint="eastAsia"/>
        </w:rPr>
        <w:t>で立たんとて彼等とかたり</w:t>
      </w:r>
      <w:r w:rsidRPr="009915B6">
        <w:rPr>
          <w:rFonts w:hint="eastAsia"/>
        </w:rPr>
        <w:t>、</w:t>
      </w:r>
    </w:p>
    <w:p w:rsidR="00617042" w:rsidRPr="009915B6" w:rsidRDefault="00617042" w:rsidP="00617042">
      <w:pPr>
        <w:ind w:firstLine="240"/>
      </w:pPr>
      <w:r w:rsidRPr="009915B6">
        <w:rPr>
          <w:rFonts w:hint="eastAsia"/>
        </w:rPr>
        <w:t>明日は立つから、もう今日はお別れだから、少しゆっくり皆と懇親会をやろうと。パウロが中心になって語りながら</w:t>
      </w:r>
      <w:r>
        <w:rPr>
          <w:rFonts w:hint="eastAsia"/>
        </w:rPr>
        <w:t>──</w:t>
      </w:r>
      <w:r w:rsidRPr="009915B6">
        <w:rPr>
          <w:rFonts w:hint="eastAsia"/>
        </w:rPr>
        <w:t>パウロばかりが語ったのではないらしいですが</w:t>
      </w:r>
      <w:r>
        <w:rPr>
          <w:rFonts w:hint="eastAsia"/>
        </w:rPr>
        <w:t>──</w:t>
      </w:r>
      <w:r w:rsidRPr="009915B6">
        <w:rPr>
          <w:rFonts w:hint="eastAsia"/>
        </w:rPr>
        <w:t>しかし、パウロが中心であったことはもちろんで、</w:t>
      </w:r>
    </w:p>
    <w:p w:rsidR="00617042" w:rsidRPr="009915B6" w:rsidRDefault="001E5883" w:rsidP="00617042">
      <w:pPr>
        <w:pStyle w:val="21"/>
      </w:pPr>
      <w:r>
        <w:ruby>
          <w:rubyPr>
            <w:rubyAlign w:val="distributeSpace"/>
            <w:hps w:val="12"/>
            <w:hpsRaise w:val="22"/>
            <w:hpsBaseText w:val="24"/>
            <w:lid w:val="ja-JP"/>
          </w:rubyPr>
          <w:rt>
            <w:r w:rsidR="00617042" w:rsidRPr="009329AA">
              <w:rPr>
                <w:rFonts w:ascii="ＭＳ 明朝" w:eastAsia="ＭＳ 明朝" w:hAnsi="ＭＳ 明朝" w:hint="eastAsia"/>
                <w:sz w:val="12"/>
              </w:rPr>
              <w:t>よなか</w:t>
            </w:r>
          </w:rt>
          <w:rubyBase>
            <w:r w:rsidR="00617042">
              <w:rPr>
                <w:rFonts w:hint="eastAsia"/>
              </w:rPr>
              <w:t>夜半</w:t>
            </w:r>
          </w:rubyBase>
        </w:ruby>
      </w:r>
      <w:r w:rsidR="00617042" w:rsidRPr="008661A3">
        <w:rPr>
          <w:rFonts w:hint="eastAsia"/>
        </w:rPr>
        <w:t>まで語り続けたり。</w:t>
      </w:r>
      <w:r w:rsidR="00617042" w:rsidRPr="006A3712">
        <w:rPr>
          <w:rFonts w:hint="eastAsia"/>
          <w:vertAlign w:val="superscript"/>
        </w:rPr>
        <w:t>８</w:t>
      </w:r>
      <w:r w:rsidR="00617042" w:rsidRPr="008661A3">
        <w:rPr>
          <w:rFonts w:hint="eastAsia"/>
        </w:rPr>
        <w:t>集りたる</w:t>
      </w:r>
      <w:r>
        <w:ruby>
          <w:rubyPr>
            <w:rubyAlign w:val="distributeSpace"/>
            <w:hps w:val="12"/>
            <w:hpsRaise w:val="22"/>
            <w:hpsBaseText w:val="24"/>
            <w:lid w:val="ja-JP"/>
          </w:rubyPr>
          <w:rt>
            <w:r w:rsidR="00617042" w:rsidRPr="00245FFB">
              <w:rPr>
                <w:rFonts w:ascii="ＭＳ 明朝" w:eastAsia="ＭＳ 明朝" w:hAnsi="ＭＳ 明朝" w:hint="eastAsia"/>
                <w:sz w:val="12"/>
              </w:rPr>
              <w:t>たかどの</w:t>
            </w:r>
          </w:rt>
          <w:rubyBase>
            <w:r w:rsidR="00617042">
              <w:rPr>
                <w:rFonts w:hint="eastAsia"/>
              </w:rPr>
              <w:t>高楼</w:t>
            </w:r>
          </w:rubyBase>
        </w:ruby>
      </w:r>
      <w:r w:rsidR="00617042" w:rsidRPr="008661A3">
        <w:rPr>
          <w:rFonts w:hint="eastAsia"/>
        </w:rPr>
        <w:t>には多くの</w:t>
      </w:r>
      <w:r>
        <w:ruby>
          <w:rubyPr>
            <w:rubyAlign w:val="distributeSpace"/>
            <w:hps w:val="12"/>
            <w:hpsRaise w:val="22"/>
            <w:hpsBaseText w:val="24"/>
            <w:lid w:val="ja-JP"/>
          </w:rubyPr>
          <w:rt>
            <w:r w:rsidR="00617042" w:rsidRPr="009329AA">
              <w:rPr>
                <w:rFonts w:ascii="ＭＳ 明朝" w:eastAsia="ＭＳ 明朝" w:hAnsi="ＭＳ 明朝" w:hint="eastAsia"/>
                <w:sz w:val="12"/>
              </w:rPr>
              <w:t>ともしび</w:t>
            </w:r>
          </w:rt>
          <w:rubyBase>
            <w:r w:rsidR="00617042">
              <w:rPr>
                <w:rFonts w:hint="eastAsia"/>
              </w:rPr>
              <w:t>燈火</w:t>
            </w:r>
          </w:rubyBase>
        </w:ruby>
      </w:r>
      <w:r w:rsidR="00617042" w:rsidRPr="008661A3">
        <w:rPr>
          <w:rFonts w:hint="eastAsia"/>
        </w:rPr>
        <w:t>ありき。</w:t>
      </w:r>
      <w:r w:rsidR="00617042" w:rsidRPr="006A3712">
        <w:rPr>
          <w:rFonts w:hint="eastAsia"/>
          <w:vertAlign w:val="superscript"/>
        </w:rPr>
        <w:t>９</w:t>
      </w:r>
      <w:r w:rsidR="00617042" w:rsidRPr="008661A3">
        <w:rPr>
          <w:rFonts w:hint="eastAsia"/>
        </w:rPr>
        <w:t>ここにユテコと</w:t>
      </w:r>
      <w:r w:rsidR="00617042">
        <w:rPr>
          <w:rFonts w:hint="eastAsia"/>
        </w:rPr>
        <w:t>いう</w:t>
      </w:r>
      <w:r w:rsidR="00617042" w:rsidRPr="008661A3">
        <w:rPr>
          <w:rFonts w:hint="eastAsia"/>
        </w:rPr>
        <w:t>若者窓によりて坐し</w:t>
      </w:r>
      <w:r w:rsidR="00617042">
        <w:rPr>
          <w:rFonts w:hint="eastAsia"/>
        </w:rPr>
        <w:t>いた</w:t>
      </w:r>
      <w:r w:rsidR="00617042" w:rsidRPr="008661A3">
        <w:rPr>
          <w:rFonts w:hint="eastAsia"/>
        </w:rPr>
        <w:t>るが、</w:t>
      </w:r>
      <w:r w:rsidR="00617042">
        <w:rPr>
          <w:rFonts w:hint="eastAsia"/>
        </w:rPr>
        <w:t>いた</w:t>
      </w:r>
      <w:r w:rsidR="00617042" w:rsidRPr="008661A3">
        <w:rPr>
          <w:rFonts w:hint="eastAsia"/>
        </w:rPr>
        <w:t>く眠気ざすほどに、パウロの語ること</w:t>
      </w:r>
      <w:r>
        <w:ruby>
          <w:rubyPr>
            <w:rubyAlign w:val="distributeSpace"/>
            <w:hps w:val="12"/>
            <w:hpsRaise w:val="22"/>
            <w:hpsBaseText w:val="24"/>
            <w:lid w:val="ja-JP"/>
          </w:rubyPr>
          <w:rt>
            <w:r w:rsidR="00617042">
              <w:rPr>
                <w:rFonts w:ascii="ＭＳ 明朝" w:eastAsia="ＭＳ 明朝" w:hAnsi="ＭＳ 明朝" w:hint="eastAsia"/>
                <w:sz w:val="12"/>
              </w:rPr>
              <w:t>い</w:t>
            </w:r>
            <w:r w:rsidR="00617042" w:rsidRPr="00F75797">
              <w:rPr>
                <w:rFonts w:ascii="ＭＳ 明朝" w:eastAsia="ＭＳ 明朝" w:hAnsi="ＭＳ 明朝" w:hint="eastAsia"/>
                <w:sz w:val="12"/>
              </w:rPr>
              <w:t>よ</w:t>
            </w:r>
            <w:r w:rsidR="00617042">
              <w:rPr>
                <w:rFonts w:ascii="ＭＳ 明朝" w:eastAsia="ＭＳ 明朝" w:hAnsi="ＭＳ 明朝" w:hint="eastAsia"/>
                <w:sz w:val="12"/>
              </w:rPr>
              <w:t>い</w:t>
            </w:r>
            <w:r w:rsidR="00617042" w:rsidRPr="00F75797">
              <w:rPr>
                <w:rFonts w:ascii="ＭＳ 明朝" w:eastAsia="ＭＳ 明朝" w:hAnsi="ＭＳ 明朝" w:hint="eastAsia"/>
                <w:sz w:val="12"/>
              </w:rPr>
              <w:t>よ</w:t>
            </w:r>
          </w:rt>
          <w:rubyBase>
            <w:r w:rsidR="00617042">
              <w:rPr>
                <w:rFonts w:hint="eastAsia"/>
              </w:rPr>
              <w:t>愈々</w:t>
            </w:r>
          </w:rubyBase>
        </w:ruby>
      </w:r>
      <w:r w:rsidR="00617042" w:rsidRPr="008661A3">
        <w:rPr>
          <w:rFonts w:hint="eastAsia"/>
        </w:rPr>
        <w:t>久しくなりたれば、遂に熟睡して三階から落つ。これを</w:t>
      </w:r>
      <w:r>
        <w:ruby>
          <w:rubyPr>
            <w:rubyAlign w:val="distributeSpace"/>
            <w:hps w:val="12"/>
            <w:hpsRaise w:val="22"/>
            <w:hpsBaseText w:val="24"/>
            <w:lid w:val="ja-JP"/>
          </w:rubyPr>
          <w:rt>
            <w:r w:rsidR="00617042" w:rsidRPr="00F75797">
              <w:rPr>
                <w:rFonts w:ascii="ＭＳ 明朝" w:eastAsia="ＭＳ 明朝" w:hAnsi="ＭＳ 明朝" w:hint="eastAsia"/>
                <w:sz w:val="12"/>
              </w:rPr>
              <w:t>たす</w:t>
            </w:r>
          </w:rt>
          <w:rubyBase>
            <w:r w:rsidR="00617042">
              <w:rPr>
                <w:rFonts w:hint="eastAsia"/>
              </w:rPr>
              <w:t>扶</w:t>
            </w:r>
          </w:rubyBase>
        </w:ruby>
      </w:r>
      <w:r w:rsidR="00617042" w:rsidRPr="008661A3">
        <w:rPr>
          <w:rFonts w:hint="eastAsia"/>
        </w:rPr>
        <w:t>け起こしたるに、はや死にたり。</w:t>
      </w:r>
      <w:r w:rsidR="00617042" w:rsidRPr="006A3712">
        <w:rPr>
          <w:rFonts w:hint="eastAsia"/>
          <w:vertAlign w:val="superscript"/>
        </w:rPr>
        <w:t>10</w:t>
      </w:r>
      <w:r w:rsidR="00617042" w:rsidRPr="008661A3">
        <w:rPr>
          <w:rFonts w:hint="eastAsia"/>
        </w:rPr>
        <w:t>パウロ降りて其の上に伏し、かき抱きて言</w:t>
      </w:r>
      <w:r w:rsidR="00617042">
        <w:rPr>
          <w:rFonts w:hint="eastAsia"/>
        </w:rPr>
        <w:t>う</w:t>
      </w:r>
    </w:p>
    <w:p w:rsidR="00617042" w:rsidRPr="009915B6" w:rsidRDefault="00617042" w:rsidP="00617042">
      <w:pPr>
        <w:ind w:firstLine="240"/>
      </w:pPr>
      <w:r w:rsidRPr="009915B6">
        <w:rPr>
          <w:rFonts w:hint="eastAsia"/>
        </w:rPr>
        <w:t>身体をもって蔽うんです。これはエリヤ、エリシャがやりました。列王記略上</w:t>
      </w:r>
      <w:r w:rsidRPr="000A5241">
        <w:rPr>
          <w:rFonts w:asciiTheme="minorEastAsia" w:hAnsiTheme="minorEastAsia" w:hint="eastAsia"/>
        </w:rPr>
        <w:t>の17</w:t>
      </w:r>
      <w:r w:rsidRPr="009915B6">
        <w:rPr>
          <w:rFonts w:hint="eastAsia"/>
        </w:rPr>
        <w:t>章と、下の４章に書いてあります。霊的体温をもって温める。そして、霊の息吹を吹きかけてやる。そうすると、生き返る。今のような技術的な人工呼吸じゃない。</w:t>
      </w:r>
    </w:p>
    <w:p w:rsidR="00617042" w:rsidRPr="009915B6" w:rsidRDefault="00617042" w:rsidP="00617042">
      <w:pPr>
        <w:pStyle w:val="21"/>
      </w:pPr>
      <w:r w:rsidRPr="008661A3">
        <w:rPr>
          <w:rFonts w:hint="eastAsia"/>
        </w:rPr>
        <w:t>『</w:t>
      </w:r>
      <w:r>
        <w:rPr>
          <w:rFonts w:hint="eastAsia"/>
        </w:rPr>
        <w:t>なんじ</w:t>
      </w:r>
      <w:r w:rsidRPr="008661A3">
        <w:rPr>
          <w:rFonts w:hint="eastAsia"/>
        </w:rPr>
        <w:t>ら騒ぐな、生命はな</w:t>
      </w:r>
      <w:r>
        <w:rPr>
          <w:rFonts w:hint="eastAsia"/>
        </w:rPr>
        <w:t>お</w:t>
      </w:r>
      <w:r w:rsidRPr="008661A3">
        <w:rPr>
          <w:rFonts w:hint="eastAsia"/>
        </w:rPr>
        <w:t>内にあり』</w:t>
      </w:r>
      <w:r w:rsidRPr="006A3712">
        <w:rPr>
          <w:rFonts w:hint="eastAsia"/>
          <w:vertAlign w:val="superscript"/>
        </w:rPr>
        <w:t>11</w:t>
      </w:r>
      <w:r w:rsidRPr="008661A3">
        <w:rPr>
          <w:rFonts w:hint="eastAsia"/>
        </w:rPr>
        <w:t>すな</w:t>
      </w:r>
      <w:r>
        <w:rPr>
          <w:rFonts w:hint="eastAsia"/>
        </w:rPr>
        <w:t>わ</w:t>
      </w:r>
      <w:r w:rsidRPr="008661A3">
        <w:rPr>
          <w:rFonts w:hint="eastAsia"/>
        </w:rPr>
        <w:t>ち</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また</w:t>
            </w:r>
          </w:rt>
          <w:rubyBase>
            <w:r w:rsidR="00617042">
              <w:rPr>
                <w:rFonts w:hint="eastAsia"/>
              </w:rPr>
              <w:t>復</w:t>
            </w:r>
          </w:rubyBase>
        </w:ruby>
      </w:r>
      <w:r w:rsidRPr="008661A3">
        <w:rPr>
          <w:rFonts w:hint="eastAsia"/>
        </w:rPr>
        <w:t>のぼりてパンを擘き、食してのち久しく語りあ</w:t>
      </w:r>
      <w:r>
        <w:rPr>
          <w:rFonts w:hint="eastAsia"/>
        </w:rPr>
        <w:t>い</w:t>
      </w:r>
      <w:r w:rsidRPr="008661A3">
        <w:rPr>
          <w:rFonts w:hint="eastAsia"/>
        </w:rPr>
        <w:t>、夜明に至り遂に出でたてり。</w:t>
      </w:r>
      <w:r w:rsidRPr="006A3712">
        <w:rPr>
          <w:rFonts w:hint="eastAsia"/>
          <w:vertAlign w:val="superscript"/>
        </w:rPr>
        <w:t>12</w:t>
      </w:r>
      <w:r w:rsidRPr="008661A3">
        <w:rPr>
          <w:rFonts w:hint="eastAsia"/>
        </w:rPr>
        <w:t>人々かの若者の活きたるを連れきたり、</w:t>
      </w:r>
      <w:r>
        <w:rPr>
          <w:rFonts w:hint="eastAsia"/>
        </w:rPr>
        <w:t>いた</w:t>
      </w:r>
      <w:r w:rsidRPr="008661A3">
        <w:rPr>
          <w:rFonts w:hint="eastAsia"/>
        </w:rPr>
        <w:t>く</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なぐさめ</w:t>
            </w:r>
          </w:rt>
          <w:rubyBase>
            <w:r w:rsidR="00617042">
              <w:rPr>
                <w:rFonts w:hint="eastAsia"/>
              </w:rPr>
              <w:t>慰籍</w:t>
            </w:r>
          </w:rubyBase>
        </w:ruby>
      </w:r>
      <w:r w:rsidRPr="008661A3">
        <w:rPr>
          <w:rFonts w:hint="eastAsia"/>
        </w:rPr>
        <w:t>を得たり</w:t>
      </w:r>
      <w:r w:rsidRPr="009915B6">
        <w:rPr>
          <w:rFonts w:hint="eastAsia"/>
        </w:rPr>
        <w:t>。</w:t>
      </w:r>
    </w:p>
    <w:p w:rsidR="00617042" w:rsidRPr="009915B6" w:rsidRDefault="00617042" w:rsidP="00617042">
      <w:pPr>
        <w:ind w:firstLine="240"/>
      </w:pPr>
      <w:r w:rsidRPr="009915B6">
        <w:rPr>
          <w:rFonts w:hint="eastAsia"/>
        </w:rPr>
        <w:t>実にパウロという人は</w:t>
      </w:r>
      <w:r>
        <w:rPr>
          <w:rFonts w:hint="eastAsia"/>
        </w:rPr>
        <w:t>──</w:t>
      </w:r>
      <w:r w:rsidRPr="009915B6">
        <w:rPr>
          <w:rFonts w:hint="eastAsia"/>
        </w:rPr>
        <w:t>キリストがその最たるものですが</w:t>
      </w:r>
      <w:r>
        <w:rPr>
          <w:rFonts w:hint="eastAsia"/>
        </w:rPr>
        <w:t>──</w:t>
      </w:r>
      <w:r w:rsidRPr="009915B6">
        <w:rPr>
          <w:rFonts w:hint="eastAsia"/>
        </w:rPr>
        <w:t>自由自在であります。これは本当に聖書の世界の</w:t>
      </w:r>
      <w:r w:rsidRPr="00A50489">
        <w:rPr>
          <w:rFonts w:hint="eastAsia"/>
          <w:em w:val="comma"/>
        </w:rPr>
        <w:t>天的法則の自由</w:t>
      </w:r>
      <w:r w:rsidRPr="009915B6">
        <w:rPr>
          <w:rFonts w:hint="eastAsia"/>
        </w:rPr>
        <w:t>です。パウロの別れに於ける、この日常の光景は何と心温まるところの一副の絵を見るが如きものです。パウロのそういうところは、非常に人間味のあつい人で、しばしば彼は心から</w:t>
      </w:r>
      <w:r>
        <w:rPr>
          <w:rFonts w:hint="eastAsia"/>
        </w:rPr>
        <w:t>、</w:t>
      </w:r>
      <w:r w:rsidRPr="009915B6">
        <w:rPr>
          <w:rFonts w:hint="eastAsia"/>
        </w:rPr>
        <w:t>はらわたの涙を流した人であります。</w:t>
      </w:r>
    </w:p>
    <w:p w:rsidR="00617042" w:rsidRPr="009915B6" w:rsidRDefault="00617042" w:rsidP="00617042">
      <w:pPr>
        <w:pStyle w:val="21"/>
      </w:pPr>
      <w:r>
        <w:rPr>
          <w:rFonts w:hint="eastAsia"/>
        </w:rPr>
        <w:t xml:space="preserve">  </w:t>
      </w:r>
      <w:r w:rsidRPr="00737926">
        <w:rPr>
          <w:vertAlign w:val="superscript"/>
        </w:rPr>
        <w:t>13</w:t>
      </w:r>
      <w:r w:rsidRPr="00A31141">
        <w:rPr>
          <w:rFonts w:hint="eastAsia"/>
        </w:rPr>
        <w:t>斯て我らは先立ちて船に乗り、アソスにてパウロを載せんとして彼</w:t>
      </w:r>
      <w:r>
        <w:rPr>
          <w:rFonts w:hint="eastAsia"/>
        </w:rPr>
        <w:t>処</w:t>
      </w:r>
      <w:r w:rsidRPr="00A31141">
        <w:rPr>
          <w:rFonts w:hint="eastAsia"/>
        </w:rPr>
        <w:t>に船出せり</w:t>
      </w:r>
      <w:r w:rsidRPr="009915B6">
        <w:rPr>
          <w:rFonts w:hint="eastAsia"/>
        </w:rPr>
        <w:t>。云々</w:t>
      </w:r>
    </w:p>
    <w:p w:rsidR="00617042" w:rsidRDefault="00617042" w:rsidP="00617042">
      <w:pPr>
        <w:ind w:firstLine="240"/>
      </w:pPr>
      <w:r w:rsidRPr="009915B6">
        <w:rPr>
          <w:rFonts w:hint="eastAsia"/>
        </w:rPr>
        <w:t>それから今度はキヨス、サモス、ミレトと、次から次へと、港から港へと旅をしていくわけです。そして、五旬節にエルサレムに着くようにと舟路を急いだ。</w:t>
      </w:r>
    </w:p>
    <w:p w:rsidR="00617042" w:rsidRPr="009915B6" w:rsidRDefault="00617042" w:rsidP="00617042">
      <w:pPr>
        <w:pStyle w:val="1"/>
        <w:spacing w:before="480"/>
      </w:pPr>
      <w:bookmarkStart w:id="3" w:name="_Ref472072361"/>
      <w:r>
        <w:rPr>
          <w:rFonts w:hint="eastAsia"/>
        </w:rPr>
        <w:t>●</w:t>
      </w:r>
      <w:r w:rsidRPr="009915B6">
        <w:rPr>
          <w:rFonts w:hint="eastAsia"/>
        </w:rPr>
        <w:t>パウロの別れの言葉</w:t>
      </w:r>
      <w:bookmarkEnd w:id="3"/>
    </w:p>
    <w:p w:rsidR="00617042" w:rsidRPr="009915B6" w:rsidRDefault="00617042" w:rsidP="00617042">
      <w:pPr>
        <w:pStyle w:val="21"/>
      </w:pPr>
      <w:r>
        <w:rPr>
          <w:rFonts w:hint="eastAsia"/>
        </w:rPr>
        <w:t xml:space="preserve">　</w:t>
      </w:r>
      <w:r w:rsidRPr="006A3712">
        <w:rPr>
          <w:rFonts w:hint="eastAsia"/>
          <w:vertAlign w:val="superscript"/>
        </w:rPr>
        <w:t>17</w:t>
      </w:r>
      <w:r w:rsidRPr="008661A3">
        <w:rPr>
          <w:rFonts w:hint="eastAsia"/>
        </w:rPr>
        <w:t>而してパウロ、ミレトより人をエペソに</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つかわ</w:t>
            </w:r>
          </w:rt>
          <w:rubyBase>
            <w:r w:rsidR="00617042">
              <w:rPr>
                <w:rFonts w:hint="eastAsia"/>
              </w:rPr>
              <w:t>遣</w:t>
            </w:r>
          </w:rubyBase>
        </w:ruby>
      </w:r>
      <w:r w:rsidRPr="008661A3">
        <w:rPr>
          <w:rFonts w:hint="eastAsia"/>
        </w:rPr>
        <w:t>し、教</w:t>
      </w:r>
      <w:r>
        <w:rPr>
          <w:rFonts w:hint="eastAsia"/>
        </w:rPr>
        <w:t>会</w:t>
      </w:r>
      <w:r w:rsidRPr="008661A3">
        <w:rPr>
          <w:rFonts w:hint="eastAsia"/>
        </w:rPr>
        <w:t>の長老たちを呼びて、</w:t>
      </w:r>
      <w:r w:rsidRPr="006A3712">
        <w:rPr>
          <w:rFonts w:hint="eastAsia"/>
          <w:vertAlign w:val="superscript"/>
        </w:rPr>
        <w:t>18</w:t>
      </w:r>
      <w:r w:rsidRPr="008661A3">
        <w:rPr>
          <w:rFonts w:hint="eastAsia"/>
        </w:rPr>
        <w:t>その</w:t>
      </w:r>
      <w:r>
        <w:rPr>
          <w:rFonts w:hint="eastAsia"/>
        </w:rPr>
        <w:t>来</w:t>
      </w:r>
      <w:r w:rsidRPr="008661A3">
        <w:rPr>
          <w:rFonts w:hint="eastAsia"/>
        </w:rPr>
        <w:t>りし時、かれらに言</w:t>
      </w:r>
      <w:r>
        <w:rPr>
          <w:rFonts w:hint="eastAsia"/>
        </w:rPr>
        <w:t>う</w:t>
      </w:r>
      <w:r w:rsidRPr="008661A3">
        <w:rPr>
          <w:rFonts w:hint="eastAsia"/>
        </w:rPr>
        <w:t>『わがアジヤに</w:t>
      </w:r>
      <w:r>
        <w:rPr>
          <w:rFonts w:hint="eastAsia"/>
        </w:rPr>
        <w:t>来</w:t>
      </w:r>
      <w:r w:rsidRPr="008661A3">
        <w:rPr>
          <w:rFonts w:hint="eastAsia"/>
        </w:rPr>
        <w:t>りし初の日より如何なる</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さま</w:t>
            </w:r>
          </w:rt>
          <w:rubyBase>
            <w:r w:rsidR="00617042">
              <w:rPr>
                <w:rFonts w:hint="eastAsia"/>
              </w:rPr>
              <w:t>状</w:t>
            </w:r>
          </w:rubyBase>
        </w:ruby>
      </w:r>
      <w:r w:rsidRPr="008661A3">
        <w:rPr>
          <w:rFonts w:hint="eastAsia"/>
        </w:rPr>
        <w:t>にて常に汝らと偕に居りしかは、汝らの知る所なり。</w:t>
      </w:r>
      <w:r w:rsidRPr="006A3712">
        <w:rPr>
          <w:rFonts w:hint="eastAsia"/>
          <w:vertAlign w:val="superscript"/>
        </w:rPr>
        <w:t>19</w:t>
      </w:r>
      <w:r w:rsidRPr="008661A3">
        <w:rPr>
          <w:rFonts w:hint="eastAsia"/>
        </w:rPr>
        <w:t>即ち謙遜の</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かぎり</w:t>
            </w:r>
          </w:rt>
          <w:rubyBase>
            <w:r w:rsidR="00617042">
              <w:rPr>
                <w:rFonts w:hint="eastAsia"/>
              </w:rPr>
              <w:t>限</w:t>
            </w:r>
          </w:rubyBase>
        </w:ruby>
      </w:r>
      <w:r w:rsidRPr="008661A3">
        <w:rPr>
          <w:rFonts w:hint="eastAsia"/>
        </w:rPr>
        <w:t>をつくし、涙を流し、ユダヤ人の</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はかりごと</w:t>
            </w:r>
          </w:rt>
          <w:rubyBase>
            <w:r w:rsidR="00617042">
              <w:rPr>
                <w:rFonts w:hint="eastAsia"/>
              </w:rPr>
              <w:t>計略</w:t>
            </w:r>
          </w:rubyBase>
        </w:ruby>
      </w:r>
      <w:r w:rsidRPr="008661A3">
        <w:rPr>
          <w:rFonts w:hint="eastAsia"/>
        </w:rPr>
        <w:t>によりて迫り</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き</w:t>
            </w:r>
          </w:rt>
          <w:rubyBase>
            <w:r w:rsidR="00617042">
              <w:rPr>
                <w:rFonts w:hint="eastAsia"/>
              </w:rPr>
              <w:t>来</w:t>
            </w:r>
          </w:rubyBase>
        </w:ruby>
      </w:r>
      <w:r w:rsidRPr="008661A3">
        <w:rPr>
          <w:rFonts w:hint="eastAsia"/>
        </w:rPr>
        <w:t>し艱難に耐</w:t>
      </w:r>
      <w:r>
        <w:rPr>
          <w:rFonts w:hint="eastAsia"/>
        </w:rPr>
        <w:t>え</w:t>
      </w:r>
      <w:r w:rsidRPr="008661A3">
        <w:rPr>
          <w:rFonts w:hint="eastAsia"/>
        </w:rPr>
        <w:t>て主につか</w:t>
      </w:r>
      <w:r>
        <w:rPr>
          <w:rFonts w:hint="eastAsia"/>
        </w:rPr>
        <w:t>え</w:t>
      </w:r>
      <w:r w:rsidRPr="008661A3">
        <w:rPr>
          <w:rFonts w:hint="eastAsia"/>
        </w:rPr>
        <w:t>、</w:t>
      </w:r>
      <w:r w:rsidRPr="00546E17">
        <w:rPr>
          <w:rFonts w:hint="eastAsia"/>
          <w:vertAlign w:val="superscript"/>
        </w:rPr>
        <w:t>20</w:t>
      </w:r>
      <w:r w:rsidRPr="008661A3">
        <w:rPr>
          <w:rFonts w:hint="eastAsia"/>
        </w:rPr>
        <w:t>益となる事は何くれとなく</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はばか</w:t>
            </w:r>
          </w:rt>
          <w:rubyBase>
            <w:r w:rsidR="00617042">
              <w:rPr>
                <w:rFonts w:hint="eastAsia"/>
              </w:rPr>
              <w:t>憚</w:t>
            </w:r>
          </w:rubyBase>
        </w:ruby>
      </w:r>
      <w:r w:rsidRPr="008661A3">
        <w:rPr>
          <w:rFonts w:hint="eastAsia"/>
        </w:rPr>
        <w:t>らずして告げ、</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おおやけ</w:t>
            </w:r>
          </w:rt>
          <w:rubyBase>
            <w:r w:rsidR="00617042">
              <w:rPr>
                <w:rFonts w:hint="eastAsia"/>
              </w:rPr>
              <w:t>公然</w:t>
            </w:r>
          </w:rubyBase>
        </w:ruby>
      </w:r>
      <w:r w:rsidRPr="008661A3">
        <w:rPr>
          <w:rFonts w:hint="eastAsia"/>
        </w:rPr>
        <w:t>にても家々にても汝らを教</w:t>
      </w:r>
      <w:r>
        <w:rPr>
          <w:rFonts w:hint="eastAsia"/>
        </w:rPr>
        <w:t>え</w:t>
      </w:r>
      <w:r w:rsidRPr="008661A3">
        <w:rPr>
          <w:rFonts w:hint="eastAsia"/>
        </w:rPr>
        <w:t>、</w:t>
      </w:r>
      <w:r w:rsidRPr="00546E17">
        <w:rPr>
          <w:rFonts w:hint="eastAsia"/>
          <w:vertAlign w:val="superscript"/>
        </w:rPr>
        <w:t>21</w:t>
      </w:r>
      <w:r w:rsidRPr="008661A3">
        <w:rPr>
          <w:rFonts w:hint="eastAsia"/>
        </w:rPr>
        <w:t>ユダヤ人にもギリシヤ人にも、神に対して悔改め、われらの主</w:t>
      </w:r>
      <w:r>
        <w:rPr>
          <w:rFonts w:hint="eastAsia"/>
        </w:rPr>
        <w:t>イエス</w:t>
      </w:r>
      <w:r w:rsidRPr="008661A3">
        <w:rPr>
          <w:rFonts w:hint="eastAsia"/>
        </w:rPr>
        <w:t>に対して信仰すべきことを</w:t>
      </w:r>
      <w:r>
        <w:rPr>
          <w:rFonts w:hint="eastAsia"/>
        </w:rPr>
        <w:t>証</w:t>
      </w:r>
      <w:r w:rsidRPr="008661A3">
        <w:rPr>
          <w:rFonts w:hint="eastAsia"/>
        </w:rPr>
        <w:t>せり。</w:t>
      </w:r>
      <w:r w:rsidRPr="00546E17">
        <w:rPr>
          <w:rFonts w:hint="eastAsia"/>
          <w:vertAlign w:val="superscript"/>
        </w:rPr>
        <w:t>22</w:t>
      </w:r>
      <w:r w:rsidRPr="008661A3">
        <w:rPr>
          <w:rFonts w:hint="eastAsia"/>
        </w:rPr>
        <w:t>視よ、今われは心</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から</w:t>
            </w:r>
          </w:rt>
          <w:rubyBase>
            <w:r w:rsidR="00617042">
              <w:rPr>
                <w:rFonts w:hint="eastAsia"/>
              </w:rPr>
              <w:t>搦</w:t>
            </w:r>
          </w:rubyBase>
        </w:ruby>
      </w:r>
      <w:r w:rsidRPr="008661A3">
        <w:rPr>
          <w:rFonts w:hint="eastAsia"/>
        </w:rPr>
        <w:t>められて</w:t>
      </w:r>
      <w:r w:rsidRPr="009915B6">
        <w:rPr>
          <w:rFonts w:hint="eastAsia"/>
        </w:rPr>
        <w:t>、</w:t>
      </w:r>
    </w:p>
    <w:p w:rsidR="00617042" w:rsidRPr="009915B6" w:rsidRDefault="00617042" w:rsidP="00617042">
      <w:pPr>
        <w:ind w:firstLine="240"/>
      </w:pPr>
      <w:r w:rsidRPr="009915B6">
        <w:rPr>
          <w:rFonts w:hint="eastAsia"/>
        </w:rPr>
        <w:lastRenderedPageBreak/>
        <w:t>「聖霊にからめられて、とらえられて」と言った方がいい。</w:t>
      </w:r>
    </w:p>
    <w:p w:rsidR="00617042" w:rsidRPr="009915B6" w:rsidRDefault="00617042" w:rsidP="00617042">
      <w:pPr>
        <w:pStyle w:val="21"/>
      </w:pPr>
      <w:r w:rsidRPr="008661A3">
        <w:rPr>
          <w:rFonts w:hint="eastAsia"/>
        </w:rPr>
        <w:t>エルサレムに往く。彼</w:t>
      </w:r>
      <w:r>
        <w:rPr>
          <w:rFonts w:hint="eastAsia"/>
        </w:rPr>
        <w:t>処</w:t>
      </w:r>
      <w:r w:rsidRPr="008661A3">
        <w:rPr>
          <w:rFonts w:hint="eastAsia"/>
        </w:rPr>
        <w:t>にて如何なる事の我に及ぶかを知らず。</w:t>
      </w:r>
      <w:r w:rsidRPr="00546E17">
        <w:rPr>
          <w:rFonts w:hint="eastAsia"/>
          <w:vertAlign w:val="superscript"/>
        </w:rPr>
        <w:t>23</w:t>
      </w:r>
      <w:r w:rsidRPr="008661A3">
        <w:rPr>
          <w:rFonts w:hint="eastAsia"/>
        </w:rPr>
        <w:t>ただ聖</w:t>
      </w:r>
      <w:r>
        <w:rPr>
          <w:rFonts w:hint="eastAsia"/>
        </w:rPr>
        <w:t>霊いず</w:t>
      </w:r>
      <w:r w:rsidRPr="008661A3">
        <w:rPr>
          <w:rFonts w:hint="eastAsia"/>
        </w:rPr>
        <w:t>れの町にても我に</w:t>
      </w:r>
      <w:r>
        <w:rPr>
          <w:rFonts w:hint="eastAsia"/>
        </w:rPr>
        <w:t>証</w:t>
      </w:r>
      <w:r w:rsidRPr="008661A3">
        <w:rPr>
          <w:rFonts w:hint="eastAsia"/>
        </w:rPr>
        <w:t>して縄めと</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なやみ</w:t>
            </w:r>
          </w:rt>
          <w:rubyBase>
            <w:r w:rsidR="00617042">
              <w:rPr>
                <w:rFonts w:hint="eastAsia"/>
              </w:rPr>
              <w:t>患難</w:t>
            </w:r>
          </w:rubyBase>
        </w:ruby>
      </w:r>
      <w:r w:rsidRPr="008661A3">
        <w:rPr>
          <w:rFonts w:hint="eastAsia"/>
        </w:rPr>
        <w:t>と我を待てりと告げた</w:t>
      </w:r>
      <w:r>
        <w:rPr>
          <w:rFonts w:hint="eastAsia"/>
        </w:rPr>
        <w:t>もう</w:t>
      </w:r>
      <w:r w:rsidRPr="008661A3">
        <w:rPr>
          <w:rFonts w:hint="eastAsia"/>
        </w:rPr>
        <w:t>。</w:t>
      </w:r>
      <w:r w:rsidRPr="00546E17">
        <w:rPr>
          <w:rFonts w:hint="eastAsia"/>
          <w:vertAlign w:val="superscript"/>
        </w:rPr>
        <w:t>24</w:t>
      </w:r>
      <w:r w:rsidRPr="008661A3">
        <w:rPr>
          <w:rFonts w:hint="eastAsia"/>
        </w:rPr>
        <w:t>然ど我わが走るべき</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みちのり</w:t>
            </w:r>
          </w:rt>
          <w:rubyBase>
            <w:r w:rsidR="00617042">
              <w:rPr>
                <w:rFonts w:hint="eastAsia"/>
              </w:rPr>
              <w:t>道程</w:t>
            </w:r>
          </w:rubyBase>
        </w:ruby>
      </w:r>
      <w:r w:rsidRPr="008661A3">
        <w:rPr>
          <w:rFonts w:hint="eastAsia"/>
        </w:rPr>
        <w:t>と主</w:t>
      </w:r>
      <w:r>
        <w:rPr>
          <w:rFonts w:hint="eastAsia"/>
        </w:rPr>
        <w:t>イエス</w:t>
      </w:r>
      <w:r w:rsidRPr="008661A3">
        <w:rPr>
          <w:rFonts w:hint="eastAsia"/>
        </w:rPr>
        <w:t>より</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う</w:t>
            </w:r>
          </w:rt>
          <w:rubyBase>
            <w:r w:rsidR="00617042">
              <w:rPr>
                <w:rFonts w:hint="eastAsia"/>
              </w:rPr>
              <w:t>承</w:t>
            </w:r>
          </w:rubyBase>
        </w:ruby>
      </w:r>
      <w:r w:rsidRPr="008661A3">
        <w:rPr>
          <w:rFonts w:hint="eastAsia"/>
        </w:rPr>
        <w:t>けし</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つとめ</w:t>
            </w:r>
          </w:rt>
          <w:rubyBase>
            <w:r w:rsidR="00617042">
              <w:rPr>
                <w:rFonts w:hint="eastAsia"/>
              </w:rPr>
              <w:t>職</w:t>
            </w:r>
          </w:rubyBase>
        </w:ruby>
      </w:r>
      <w:r w:rsidRPr="008661A3">
        <w:rPr>
          <w:rFonts w:hint="eastAsia"/>
        </w:rPr>
        <w:t>、すな</w:t>
      </w:r>
      <w:r>
        <w:rPr>
          <w:rFonts w:hint="eastAsia"/>
        </w:rPr>
        <w:t>わ</w:t>
      </w:r>
      <w:r w:rsidRPr="008661A3">
        <w:rPr>
          <w:rFonts w:hint="eastAsia"/>
        </w:rPr>
        <w:t>ち神の</w:t>
      </w:r>
      <w:r>
        <w:rPr>
          <w:rFonts w:hint="eastAsia"/>
        </w:rPr>
        <w:t>恵</w:t>
      </w:r>
      <w:r w:rsidRPr="008661A3">
        <w:rPr>
          <w:rFonts w:hint="eastAsia"/>
        </w:rPr>
        <w:t>の福音を</w:t>
      </w:r>
      <w:r>
        <w:rPr>
          <w:rFonts w:hint="eastAsia"/>
        </w:rPr>
        <w:t>証</w:t>
      </w:r>
      <w:r w:rsidRPr="008661A3">
        <w:rPr>
          <w:rFonts w:hint="eastAsia"/>
        </w:rPr>
        <w:t>する事とを果さん</w:t>
      </w:r>
      <w:r>
        <w:rPr>
          <w:rFonts w:hint="eastAsia"/>
        </w:rPr>
        <w:t>為</w:t>
      </w:r>
      <w:r w:rsidRPr="008661A3">
        <w:rPr>
          <w:rFonts w:hint="eastAsia"/>
        </w:rPr>
        <w:t>には</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もと</w:t>
            </w:r>
          </w:rt>
          <w:rubyBase>
            <w:r w:rsidR="00617042">
              <w:rPr>
                <w:rFonts w:hint="eastAsia"/>
              </w:rPr>
              <w:t>固</w:t>
            </w:r>
          </w:rubyBase>
        </w:ruby>
      </w:r>
      <w:r w:rsidRPr="008661A3">
        <w:rPr>
          <w:rFonts w:hint="eastAsia"/>
        </w:rPr>
        <w:t>より生命をも</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おも</w:t>
            </w:r>
          </w:rt>
          <w:rubyBase>
            <w:r w:rsidR="00617042">
              <w:rPr>
                <w:rFonts w:hint="eastAsia"/>
              </w:rPr>
              <w:t>重</w:t>
            </w:r>
          </w:rubyBase>
        </w:ruby>
      </w:r>
      <w:r w:rsidRPr="008661A3">
        <w:rPr>
          <w:rFonts w:hint="eastAsia"/>
        </w:rPr>
        <w:t>んぜざるなり。</w:t>
      </w:r>
      <w:r w:rsidRPr="00546E17">
        <w:rPr>
          <w:rFonts w:hint="eastAsia"/>
          <w:vertAlign w:val="superscript"/>
        </w:rPr>
        <w:t>25</w:t>
      </w:r>
      <w:r w:rsidRPr="008661A3">
        <w:rPr>
          <w:rFonts w:hint="eastAsia"/>
        </w:rPr>
        <w:t>視よ、今われは知る、前に汝らの中を</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へ</w:t>
            </w:r>
          </w:rt>
          <w:rubyBase>
            <w:r w:rsidR="00617042">
              <w:rPr>
                <w:rFonts w:hint="eastAsia"/>
              </w:rPr>
              <w:t>歴</w:t>
            </w:r>
          </w:rubyBase>
        </w:ruby>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めぐ</w:t>
            </w:r>
          </w:rt>
          <w:rubyBase>
            <w:r w:rsidR="00617042">
              <w:rPr>
                <w:rFonts w:hint="eastAsia"/>
              </w:rPr>
              <w:t>巡</w:t>
            </w:r>
          </w:rubyBase>
        </w:ruby>
      </w:r>
      <w:r w:rsidRPr="008661A3">
        <w:rPr>
          <w:rFonts w:hint="eastAsia"/>
        </w:rPr>
        <w:t>りて御</w:t>
      </w:r>
      <w:r>
        <w:rPr>
          <w:rFonts w:hint="eastAsia"/>
        </w:rPr>
        <w:t>国</w:t>
      </w:r>
      <w:r w:rsidRPr="008661A3">
        <w:rPr>
          <w:rFonts w:hint="eastAsia"/>
        </w:rPr>
        <w:t>を</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のべつた</w:t>
            </w:r>
          </w:rt>
          <w:rubyBase>
            <w:r w:rsidR="00617042">
              <w:rPr>
                <w:rFonts w:hint="eastAsia"/>
              </w:rPr>
              <w:t>宣伝</w:t>
            </w:r>
          </w:rubyBase>
        </w:ruby>
      </w:r>
      <w:r>
        <w:rPr>
          <w:rFonts w:hint="eastAsia"/>
        </w:rPr>
        <w:t>え</w:t>
      </w:r>
      <w:r w:rsidRPr="008661A3">
        <w:rPr>
          <w:rFonts w:hint="eastAsia"/>
        </w:rPr>
        <w:t>し我が顔を汝ら皆ふたたび見ざるべきを</w:t>
      </w:r>
      <w:r w:rsidRPr="009915B6">
        <w:rPr>
          <w:rFonts w:hint="eastAsia"/>
        </w:rPr>
        <w:t>。</w:t>
      </w:r>
    </w:p>
    <w:p w:rsidR="00617042" w:rsidRPr="009915B6" w:rsidRDefault="00617042" w:rsidP="00617042">
      <w:pPr>
        <w:ind w:firstLine="240"/>
      </w:pPr>
      <w:r w:rsidRPr="009915B6">
        <w:rPr>
          <w:rFonts w:hint="eastAsia"/>
        </w:rPr>
        <w:t>キリストがガリラヤから首をエルサレムに向けて勇ましく進んで行かれた。ルカ伝の９章の</w:t>
      </w:r>
      <w:r w:rsidRPr="00865EC2">
        <w:rPr>
          <w:rFonts w:asciiTheme="minorEastAsia" w:hAnsiTheme="minorEastAsia" w:hint="eastAsia"/>
        </w:rPr>
        <w:t>50</w:t>
      </w:r>
      <w:r w:rsidRPr="009915B6">
        <w:rPr>
          <w:rFonts w:hint="eastAsia"/>
        </w:rPr>
        <w:t>節あたりの所に書いてある。キリストが先頭に立って進まれた。パウロも、あのキリストの心と同じです。キリストが十字架に向かわれたように、彼は殉教の目的に向かっうていく。彼は自分の死が、主に</w:t>
      </w:r>
      <w:r w:rsidR="001E5883">
        <w:ruby>
          <w:rubyPr>
            <w:rubyAlign w:val="distributeSpace"/>
            <w:hps w:val="12"/>
            <w:hpsRaise w:val="22"/>
            <w:hpsBaseText w:val="24"/>
            <w:lid w:val="ja-JP"/>
          </w:rubyPr>
          <w:rt>
            <w:r w:rsidR="00617042" w:rsidRPr="000A5241">
              <w:rPr>
                <w:rFonts w:ascii="ＭＳ 明朝" w:eastAsia="ＭＳ 明朝" w:hAnsi="ＭＳ 明朝" w:hint="eastAsia"/>
                <w:sz w:val="12"/>
              </w:rPr>
              <w:t>なら</w:t>
            </w:r>
          </w:rt>
          <w:rubyBase>
            <w:r w:rsidR="00617042">
              <w:rPr>
                <w:rFonts w:hint="eastAsia"/>
              </w:rPr>
              <w:t>倣</w:t>
            </w:r>
          </w:rubyBase>
        </w:ruby>
      </w:r>
      <w:r w:rsidRPr="009915B6">
        <w:rPr>
          <w:rFonts w:hint="eastAsia"/>
        </w:rPr>
        <w:t>うものであることを既に聖霊で示されている。</w:t>
      </w:r>
    </w:p>
    <w:p w:rsidR="00617042" w:rsidRPr="009915B6" w:rsidRDefault="00617042" w:rsidP="00617042">
      <w:pPr>
        <w:pStyle w:val="21"/>
      </w:pPr>
      <w:r w:rsidRPr="00546E17">
        <w:rPr>
          <w:rFonts w:hint="eastAsia"/>
          <w:vertAlign w:val="superscript"/>
        </w:rPr>
        <w:t>26</w:t>
      </w:r>
      <w:r w:rsidRPr="008661A3">
        <w:rPr>
          <w:rFonts w:hint="eastAsia"/>
        </w:rPr>
        <w:t>この故に、われ今日</w:t>
      </w:r>
      <w:r>
        <w:rPr>
          <w:rFonts w:hint="eastAsia"/>
        </w:rPr>
        <w:t>なんじ</w:t>
      </w:r>
      <w:r w:rsidRPr="008661A3">
        <w:rPr>
          <w:rFonts w:hint="eastAsia"/>
        </w:rPr>
        <w:t>らに</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あかし</w:t>
            </w:r>
          </w:rt>
          <w:rubyBase>
            <w:r w:rsidR="00617042">
              <w:rPr>
                <w:rFonts w:hint="eastAsia"/>
              </w:rPr>
              <w:t>証</w:t>
            </w:r>
          </w:rubyBase>
        </w:ruby>
      </w:r>
      <w:r w:rsidRPr="008661A3">
        <w:rPr>
          <w:rFonts w:hint="eastAsia"/>
        </w:rPr>
        <w:t>す、われは凡ての人の血につきて潔よし。</w:t>
      </w:r>
      <w:r w:rsidRPr="00546E17">
        <w:rPr>
          <w:rFonts w:hint="eastAsia"/>
          <w:vertAlign w:val="superscript"/>
        </w:rPr>
        <w:t>27</w:t>
      </w:r>
      <w:r w:rsidRPr="008661A3">
        <w:rPr>
          <w:rFonts w:hint="eastAsia"/>
        </w:rPr>
        <w:t>我は</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はばか</w:t>
            </w:r>
          </w:rt>
          <w:rubyBase>
            <w:r w:rsidR="00617042">
              <w:rPr>
                <w:rFonts w:hint="eastAsia"/>
              </w:rPr>
              <w:t>憚</w:t>
            </w:r>
          </w:rubyBase>
        </w:ruby>
      </w:r>
      <w:r w:rsidRPr="008661A3">
        <w:rPr>
          <w:rFonts w:hint="eastAsia"/>
        </w:rPr>
        <w:t>らずして神の</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みむね</w:t>
            </w:r>
          </w:rt>
          <w:rubyBase>
            <w:r w:rsidR="00617042">
              <w:rPr>
                <w:rFonts w:hint="eastAsia"/>
              </w:rPr>
              <w:t>御旨</w:t>
            </w:r>
          </w:rubyBase>
        </w:ruby>
      </w:r>
      <w:r w:rsidRPr="008661A3">
        <w:rPr>
          <w:rFonts w:hint="eastAsia"/>
        </w:rPr>
        <w:t>をことごとく汝らに告げしなり。</w:t>
      </w:r>
      <w:r w:rsidRPr="00546E17">
        <w:rPr>
          <w:rFonts w:hint="eastAsia"/>
          <w:vertAlign w:val="superscript"/>
        </w:rPr>
        <w:t>28</w:t>
      </w:r>
      <w:r w:rsidRPr="008661A3">
        <w:rPr>
          <w:rFonts w:hint="eastAsia"/>
        </w:rPr>
        <w:t>汝等み</w:t>
      </w:r>
      <w:r>
        <w:rPr>
          <w:rFonts w:hint="eastAsia"/>
        </w:rPr>
        <w:t>ず</w:t>
      </w:r>
      <w:r w:rsidRPr="008661A3">
        <w:rPr>
          <w:rFonts w:hint="eastAsia"/>
        </w:rPr>
        <w:t>から心せよ、又すべての群に心せよ、聖</w:t>
      </w:r>
      <w:r>
        <w:rPr>
          <w:rFonts w:hint="eastAsia"/>
        </w:rPr>
        <w:t>霊</w:t>
      </w:r>
      <w:r w:rsidRPr="008661A3">
        <w:rPr>
          <w:rFonts w:hint="eastAsia"/>
        </w:rPr>
        <w:t>は汝らを群のなかに立てて監督となし、神の己の血をもて買</w:t>
      </w:r>
      <w:r>
        <w:rPr>
          <w:rFonts w:hint="eastAsia"/>
        </w:rPr>
        <w:t>い</w:t>
      </w:r>
      <w:r w:rsidRPr="008661A3">
        <w:rPr>
          <w:rFonts w:hint="eastAsia"/>
        </w:rPr>
        <w:t>給</w:t>
      </w:r>
      <w:r>
        <w:rPr>
          <w:rFonts w:hint="eastAsia"/>
        </w:rPr>
        <w:t>い</w:t>
      </w:r>
      <w:r w:rsidRPr="008661A3">
        <w:rPr>
          <w:rFonts w:hint="eastAsia"/>
        </w:rPr>
        <w:t>し教</w:t>
      </w:r>
      <w:r>
        <w:rPr>
          <w:rFonts w:hint="eastAsia"/>
        </w:rPr>
        <w:t>会</w:t>
      </w:r>
      <w:r w:rsidRPr="008661A3">
        <w:rPr>
          <w:rFonts w:hint="eastAsia"/>
        </w:rPr>
        <w:t>を牧せしめ給</w:t>
      </w:r>
      <w:r>
        <w:rPr>
          <w:rFonts w:hint="eastAsia"/>
        </w:rPr>
        <w:t>う</w:t>
      </w:r>
      <w:r w:rsidRPr="009915B6">
        <w:rPr>
          <w:rFonts w:hint="eastAsia"/>
        </w:rPr>
        <w:t>。</w:t>
      </w:r>
    </w:p>
    <w:p w:rsidR="00617042" w:rsidRPr="009915B6" w:rsidRDefault="00617042" w:rsidP="00617042">
      <w:pPr>
        <w:ind w:firstLine="240"/>
      </w:pPr>
      <w:r w:rsidRPr="009915B6">
        <w:rPr>
          <w:rFonts w:hint="eastAsia"/>
        </w:rPr>
        <w:t>「血をもて買われたる」ところのもの、血をもて贖われたるところのもの、このエクレシアであります。</w:t>
      </w:r>
    </w:p>
    <w:p w:rsidR="00617042" w:rsidRPr="009915B6" w:rsidRDefault="00617042" w:rsidP="00617042">
      <w:pPr>
        <w:pStyle w:val="21"/>
      </w:pPr>
      <w:r w:rsidRPr="00546E17">
        <w:rPr>
          <w:rFonts w:hint="eastAsia"/>
          <w:vertAlign w:val="superscript"/>
        </w:rPr>
        <w:t>29</w:t>
      </w:r>
      <w:r w:rsidRPr="008661A3">
        <w:rPr>
          <w:rFonts w:hint="eastAsia"/>
        </w:rPr>
        <w:t>われ知る、わが出で去るのち</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あら</w:t>
            </w:r>
          </w:rt>
          <w:rubyBase>
            <w:r w:rsidR="00617042">
              <w:rPr>
                <w:rFonts w:hint="eastAsia"/>
              </w:rPr>
              <w:t>暴</w:t>
            </w:r>
          </w:rubyBase>
        </w:ruby>
      </w:r>
      <w:r w:rsidRPr="008661A3">
        <w:rPr>
          <w:rFonts w:hint="eastAsia"/>
        </w:rPr>
        <w:t>き</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おおかみ</w:t>
            </w:r>
          </w:rt>
          <w:rubyBase>
            <w:r w:rsidR="00617042">
              <w:rPr>
                <w:rFonts w:hint="eastAsia"/>
              </w:rPr>
              <w:t>豺狼</w:t>
            </w:r>
          </w:rubyBase>
        </w:ruby>
      </w:r>
      <w:r>
        <w:rPr>
          <w:rFonts w:hint="eastAsia"/>
        </w:rPr>
        <w:t>なんじ</w:t>
      </w:r>
      <w:r w:rsidRPr="008661A3">
        <w:rPr>
          <w:rFonts w:hint="eastAsia"/>
        </w:rPr>
        <w:t>らの中に入りきたりて群を惜まず、</w:t>
      </w:r>
      <w:r w:rsidRPr="00546E17">
        <w:rPr>
          <w:rFonts w:hint="eastAsia"/>
          <w:vertAlign w:val="superscript"/>
        </w:rPr>
        <w:t>30</w:t>
      </w:r>
      <w:r w:rsidRPr="008661A3">
        <w:rPr>
          <w:rFonts w:hint="eastAsia"/>
        </w:rPr>
        <w:t>又</w:t>
      </w:r>
      <w:r>
        <w:rPr>
          <w:rFonts w:hint="eastAsia"/>
        </w:rPr>
        <w:t>なんじ</w:t>
      </w:r>
      <w:r w:rsidRPr="008661A3">
        <w:rPr>
          <w:rFonts w:hint="eastAsia"/>
        </w:rPr>
        <w:t>らの中よりも、弟子たちを己が方に引き入れんとて、曲れることを語るもの起らん。</w:t>
      </w:r>
      <w:r w:rsidRPr="00546E17">
        <w:rPr>
          <w:rFonts w:hint="eastAsia"/>
          <w:vertAlign w:val="superscript"/>
        </w:rPr>
        <w:t>31</w:t>
      </w:r>
      <w:r w:rsidRPr="008661A3">
        <w:rPr>
          <w:rFonts w:hint="eastAsia"/>
        </w:rPr>
        <w:t>されば汝ら目を覚し</w:t>
      </w:r>
      <w:r>
        <w:rPr>
          <w:rFonts w:hint="eastAsia"/>
        </w:rPr>
        <w:t>お</w:t>
      </w:r>
      <w:r w:rsidRPr="008661A3">
        <w:rPr>
          <w:rFonts w:hint="eastAsia"/>
        </w:rPr>
        <w:t>れ。三年の間わが夜も昼も休まず、涙をもて汝等おのおのを訓戒せしことを覚えよ。</w:t>
      </w:r>
      <w:r w:rsidRPr="00546E17">
        <w:rPr>
          <w:rFonts w:hint="eastAsia"/>
          <w:vertAlign w:val="superscript"/>
        </w:rPr>
        <w:t>32</w:t>
      </w:r>
      <w:r w:rsidRPr="008661A3">
        <w:rPr>
          <w:rFonts w:hint="eastAsia"/>
        </w:rPr>
        <w:t>われ今</w:t>
      </w:r>
      <w:r>
        <w:rPr>
          <w:rFonts w:hint="eastAsia"/>
        </w:rPr>
        <w:t>なんじ</w:t>
      </w:r>
      <w:r w:rsidRPr="008661A3">
        <w:rPr>
          <w:rFonts w:hint="eastAsia"/>
        </w:rPr>
        <w:t>らを、主および其の</w:t>
      </w:r>
      <w:r>
        <w:rPr>
          <w:rFonts w:hint="eastAsia"/>
        </w:rPr>
        <w:t>恵</w:t>
      </w:r>
      <w:r w:rsidRPr="008661A3">
        <w:rPr>
          <w:rFonts w:hint="eastAsia"/>
        </w:rPr>
        <w:t>の御言に委ぬ。御言は汝らの徳を建て、すべての潔められたる者とともに</w:t>
      </w:r>
      <w:r w:rsidR="001E5883">
        <w:ruby>
          <w:rubyPr>
            <w:rubyAlign w:val="distributeSpace"/>
            <w:hps w:val="12"/>
            <w:hpsRaise w:val="22"/>
            <w:hpsBaseText w:val="24"/>
            <w:lid w:val="ja-JP"/>
          </w:rubyPr>
          <w:rt>
            <w:r w:rsidR="00617042" w:rsidRPr="00B019FA">
              <w:rPr>
                <w:rFonts w:ascii="ＭＳ 明朝" w:eastAsia="ＭＳ 明朝" w:hAnsi="ＭＳ 明朝" w:hint="eastAsia"/>
                <w:sz w:val="12"/>
              </w:rPr>
              <w:t>しぎょう</w:t>
            </w:r>
          </w:rt>
          <w:rubyBase>
            <w:r w:rsidR="00617042">
              <w:rPr>
                <w:rFonts w:hint="eastAsia"/>
              </w:rPr>
              <w:t>嗣業</w:t>
            </w:r>
          </w:rubyBase>
        </w:ruby>
      </w:r>
      <w:r w:rsidRPr="008661A3">
        <w:rPr>
          <w:rFonts w:hint="eastAsia"/>
        </w:rPr>
        <w:t>を受けしめ得るなり。</w:t>
      </w:r>
      <w:r w:rsidRPr="00546E17">
        <w:rPr>
          <w:rFonts w:hint="eastAsia"/>
          <w:vertAlign w:val="superscript"/>
        </w:rPr>
        <w:t>33</w:t>
      </w:r>
      <w:r w:rsidRPr="008661A3">
        <w:rPr>
          <w:rFonts w:hint="eastAsia"/>
        </w:rPr>
        <w:t>我は人の金銀・衣服を</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むさぼ</w:t>
            </w:r>
          </w:rt>
          <w:rubyBase>
            <w:r w:rsidR="00617042">
              <w:rPr>
                <w:rFonts w:hint="eastAsia"/>
              </w:rPr>
              <w:t>貪</w:t>
            </w:r>
          </w:rubyBase>
        </w:ruby>
      </w:r>
      <w:r w:rsidRPr="008661A3">
        <w:rPr>
          <w:rFonts w:hint="eastAsia"/>
        </w:rPr>
        <w:t>りし事なし。</w:t>
      </w:r>
      <w:r w:rsidRPr="00546E17">
        <w:rPr>
          <w:rFonts w:hint="eastAsia"/>
          <w:vertAlign w:val="superscript"/>
        </w:rPr>
        <w:t>34</w:t>
      </w:r>
      <w:r w:rsidRPr="008661A3">
        <w:rPr>
          <w:rFonts w:hint="eastAsia"/>
        </w:rPr>
        <w:t xml:space="preserve"> </w:t>
      </w:r>
      <w:r w:rsidRPr="008661A3">
        <w:rPr>
          <w:rFonts w:hint="eastAsia"/>
        </w:rPr>
        <w:t>この手は我が必要に供</w:t>
      </w:r>
      <w:r>
        <w:rPr>
          <w:rFonts w:hint="eastAsia"/>
        </w:rPr>
        <w:t>え</w:t>
      </w:r>
      <w:r w:rsidRPr="009915B6">
        <w:rPr>
          <w:rFonts w:hint="eastAsia"/>
        </w:rPr>
        <w:t>、</w:t>
      </w:r>
    </w:p>
    <w:p w:rsidR="00617042" w:rsidRPr="009915B6" w:rsidRDefault="00617042" w:rsidP="00617042">
      <w:pPr>
        <w:ind w:firstLine="240"/>
      </w:pPr>
      <w:r w:rsidRPr="009915B6">
        <w:rPr>
          <w:rFonts w:hint="eastAsia"/>
        </w:rPr>
        <w:t>「この手は我が必要に供へ」、聖霊によるところの手であります。彼は幕屋を造って歩いていた。</w:t>
      </w:r>
    </w:p>
    <w:p w:rsidR="00617042" w:rsidRPr="009915B6" w:rsidRDefault="00617042" w:rsidP="00617042">
      <w:pPr>
        <w:pStyle w:val="21"/>
      </w:pPr>
      <w:r w:rsidRPr="008661A3">
        <w:rPr>
          <w:rFonts w:hint="eastAsia"/>
        </w:rPr>
        <w:t>また我と偕なる者に供</w:t>
      </w:r>
      <w:r>
        <w:rPr>
          <w:rFonts w:hint="eastAsia"/>
        </w:rPr>
        <w:t>え</w:t>
      </w:r>
      <w:r w:rsidRPr="008661A3">
        <w:rPr>
          <w:rFonts w:hint="eastAsia"/>
        </w:rPr>
        <w:t>しことを汝等み</w:t>
      </w:r>
      <w:r>
        <w:rPr>
          <w:rFonts w:hint="eastAsia"/>
        </w:rPr>
        <w:t>ず</w:t>
      </w:r>
      <w:r w:rsidRPr="008661A3">
        <w:rPr>
          <w:rFonts w:hint="eastAsia"/>
        </w:rPr>
        <w:t>から知る。</w:t>
      </w:r>
      <w:r w:rsidRPr="00546E17">
        <w:rPr>
          <w:rFonts w:hint="eastAsia"/>
          <w:vertAlign w:val="superscript"/>
        </w:rPr>
        <w:t>35</w:t>
      </w:r>
      <w:r w:rsidRPr="008661A3">
        <w:rPr>
          <w:rFonts w:hint="eastAsia"/>
        </w:rPr>
        <w:t>我すべての事に於て例を示せり、即ち汝らも斯く働きて、弱き者を助け、また主</w:t>
      </w:r>
      <w:r>
        <w:rPr>
          <w:rFonts w:hint="eastAsia"/>
        </w:rPr>
        <w:t>イエス</w:t>
      </w:r>
      <w:r w:rsidRPr="008661A3">
        <w:rPr>
          <w:rFonts w:hint="eastAsia"/>
        </w:rPr>
        <w:t>の自ら言</w:t>
      </w:r>
      <w:r>
        <w:rPr>
          <w:rFonts w:hint="eastAsia"/>
        </w:rPr>
        <w:t>い</w:t>
      </w:r>
      <w:r w:rsidRPr="008661A3">
        <w:rPr>
          <w:rFonts w:hint="eastAsia"/>
        </w:rPr>
        <w:t>給</w:t>
      </w:r>
      <w:r>
        <w:rPr>
          <w:rFonts w:hint="eastAsia"/>
        </w:rPr>
        <w:t>い</w:t>
      </w:r>
      <w:r w:rsidRPr="008661A3">
        <w:rPr>
          <w:rFonts w:hint="eastAsia"/>
        </w:rPr>
        <w:t>し「</w:t>
      </w:r>
      <w:r>
        <w:rPr>
          <w:rFonts w:hint="eastAsia"/>
        </w:rPr>
        <w:t>与う</w:t>
      </w:r>
      <w:r w:rsidRPr="008661A3">
        <w:rPr>
          <w:rFonts w:hint="eastAsia"/>
        </w:rPr>
        <w:t>るは受くるよりも</w:t>
      </w:r>
      <w:r w:rsidR="001E5883">
        <w:ruby>
          <w:rubyPr>
            <w:rubyAlign w:val="distributeSpace"/>
            <w:hps w:val="12"/>
            <w:hpsRaise w:val="22"/>
            <w:hpsBaseText w:val="24"/>
            <w:lid w:val="ja-JP"/>
          </w:rubyPr>
          <w:rt>
            <w:r w:rsidR="00617042" w:rsidRPr="000C706B">
              <w:rPr>
                <w:rFonts w:ascii="ＭＳ 明朝" w:eastAsia="ＭＳ 明朝" w:hAnsi="ＭＳ 明朝" w:hint="eastAsia"/>
                <w:sz w:val="12"/>
              </w:rPr>
              <w:t>さ</w:t>
            </w:r>
            <w:r w:rsidR="00617042">
              <w:rPr>
                <w:rFonts w:ascii="ＭＳ 明朝" w:eastAsia="ＭＳ 明朝" w:hAnsi="ＭＳ 明朝" w:hint="eastAsia"/>
                <w:sz w:val="12"/>
              </w:rPr>
              <w:t>い</w:t>
            </w:r>
            <w:r w:rsidR="00617042" w:rsidRPr="000C706B">
              <w:rPr>
                <w:rFonts w:ascii="ＭＳ 明朝" w:eastAsia="ＭＳ 明朝" w:hAnsi="ＭＳ 明朝" w:hint="eastAsia"/>
                <w:sz w:val="12"/>
              </w:rPr>
              <w:t>わ</w:t>
            </w:r>
            <w:r w:rsidR="00617042">
              <w:rPr>
                <w:rFonts w:ascii="ＭＳ 明朝" w:eastAsia="ＭＳ 明朝" w:hAnsi="ＭＳ 明朝" w:hint="eastAsia"/>
                <w:sz w:val="12"/>
              </w:rPr>
              <w:t>い</w:t>
            </w:r>
          </w:rt>
          <w:rubyBase>
            <w:r w:rsidR="00617042">
              <w:rPr>
                <w:rFonts w:hint="eastAsia"/>
              </w:rPr>
              <w:t>幸福</w:t>
            </w:r>
          </w:rubyBase>
        </w:ruby>
      </w:r>
      <w:r w:rsidRPr="008661A3">
        <w:rPr>
          <w:rFonts w:hint="eastAsia"/>
        </w:rPr>
        <w:t>なり」との御言を記憶すべきなり</w:t>
      </w:r>
      <w:r w:rsidRPr="009915B6">
        <w:rPr>
          <w:rFonts w:hint="eastAsia"/>
        </w:rPr>
        <w:t>』</w:t>
      </w:r>
    </w:p>
    <w:p w:rsidR="00617042" w:rsidRDefault="00617042" w:rsidP="00617042">
      <w:pPr>
        <w:ind w:firstLine="240"/>
      </w:pPr>
      <w:r w:rsidRPr="009915B6">
        <w:rPr>
          <w:rFonts w:hint="eastAsia"/>
        </w:rPr>
        <w:t>これがパウロの別れの言葉です。</w:t>
      </w:r>
    </w:p>
    <w:p w:rsidR="00617042" w:rsidRPr="009915B6" w:rsidRDefault="00617042" w:rsidP="00617042">
      <w:pPr>
        <w:pStyle w:val="1"/>
        <w:spacing w:before="480"/>
      </w:pPr>
      <w:bookmarkStart w:id="4" w:name="_Ref472072363"/>
      <w:r>
        <w:rPr>
          <w:rFonts w:hint="eastAsia"/>
        </w:rPr>
        <w:t>●</w:t>
      </w:r>
      <w:r w:rsidRPr="009915B6">
        <w:rPr>
          <w:rFonts w:hint="eastAsia"/>
        </w:rPr>
        <w:t>担い上げ</w:t>
      </w:r>
      <w:bookmarkEnd w:id="4"/>
    </w:p>
    <w:p w:rsidR="00617042" w:rsidRPr="009915B6" w:rsidRDefault="00617042" w:rsidP="00617042">
      <w:pPr>
        <w:pStyle w:val="21"/>
      </w:pPr>
      <w:r w:rsidRPr="006A3712">
        <w:rPr>
          <w:rFonts w:hint="eastAsia"/>
          <w:vertAlign w:val="superscript"/>
        </w:rPr>
        <w:t>19</w:t>
      </w:r>
      <w:r w:rsidRPr="008661A3">
        <w:rPr>
          <w:rFonts w:hint="eastAsia"/>
        </w:rPr>
        <w:t>即ち謙遜の</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かぎり</w:t>
            </w:r>
          </w:rt>
          <w:rubyBase>
            <w:r w:rsidR="00617042">
              <w:rPr>
                <w:rFonts w:hint="eastAsia"/>
              </w:rPr>
              <w:t>限</w:t>
            </w:r>
          </w:rubyBase>
        </w:ruby>
      </w:r>
      <w:r w:rsidRPr="008661A3">
        <w:rPr>
          <w:rFonts w:hint="eastAsia"/>
        </w:rPr>
        <w:t>をつくし、涙を流し、ユダヤ人の</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はかりごと</w:t>
            </w:r>
          </w:rt>
          <w:rubyBase>
            <w:r w:rsidR="00617042">
              <w:rPr>
                <w:rFonts w:hint="eastAsia"/>
              </w:rPr>
              <w:t>計略</w:t>
            </w:r>
          </w:rubyBase>
        </w:ruby>
      </w:r>
      <w:r w:rsidRPr="008661A3">
        <w:rPr>
          <w:rFonts w:hint="eastAsia"/>
        </w:rPr>
        <w:t>によりて迫り</w:t>
      </w:r>
      <w:r w:rsidR="001E5883">
        <w:ruby>
          <w:rubyPr>
            <w:rubyAlign w:val="distributeSpace"/>
            <w:hps w:val="12"/>
            <w:hpsRaise w:val="22"/>
            <w:hpsBaseText w:val="24"/>
            <w:lid w:val="ja-JP"/>
          </w:rubyPr>
          <w:rt>
            <w:r w:rsidR="00617042" w:rsidRPr="00245FFB">
              <w:rPr>
                <w:rFonts w:ascii="ＭＳ 明朝" w:eastAsia="ＭＳ 明朝" w:hAnsi="ＭＳ 明朝" w:hint="eastAsia"/>
                <w:sz w:val="12"/>
              </w:rPr>
              <w:t>き</w:t>
            </w:r>
          </w:rt>
          <w:rubyBase>
            <w:r w:rsidR="00617042">
              <w:rPr>
                <w:rFonts w:hint="eastAsia"/>
              </w:rPr>
              <w:t>来</w:t>
            </w:r>
          </w:rubyBase>
        </w:ruby>
      </w:r>
      <w:r w:rsidRPr="008661A3">
        <w:rPr>
          <w:rFonts w:hint="eastAsia"/>
        </w:rPr>
        <w:t>し艱難に耐</w:t>
      </w:r>
      <w:r>
        <w:rPr>
          <w:rFonts w:hint="eastAsia"/>
        </w:rPr>
        <w:t>え</w:t>
      </w:r>
      <w:r w:rsidRPr="008661A3">
        <w:rPr>
          <w:rFonts w:hint="eastAsia"/>
        </w:rPr>
        <w:t>て主につか</w:t>
      </w:r>
      <w:r>
        <w:rPr>
          <w:rFonts w:hint="eastAsia"/>
        </w:rPr>
        <w:t>え、</w:t>
      </w:r>
    </w:p>
    <w:p w:rsidR="00617042" w:rsidRPr="009915B6" w:rsidRDefault="00617042" w:rsidP="00617042">
      <w:pPr>
        <w:ind w:firstLine="240"/>
      </w:pPr>
      <w:r>
        <w:rPr>
          <w:rFonts w:hint="eastAsia"/>
        </w:rPr>
        <w:t>と。</w:t>
      </w:r>
      <w:r w:rsidRPr="009915B6">
        <w:rPr>
          <w:rFonts w:hint="eastAsia"/>
        </w:rPr>
        <w:t>「謙遜の限をつくし」とは、日本語の</w:t>
      </w:r>
      <w:r>
        <w:rPr>
          <w:rFonts w:hint="eastAsia"/>
        </w:rPr>
        <w:t>「</w:t>
      </w:r>
      <w:r w:rsidRPr="009915B6">
        <w:rPr>
          <w:rFonts w:hint="eastAsia"/>
        </w:rPr>
        <w:t>謙遜</w:t>
      </w:r>
      <w:r>
        <w:rPr>
          <w:rFonts w:hint="eastAsia"/>
        </w:rPr>
        <w:t>」</w:t>
      </w:r>
      <w:r w:rsidRPr="009915B6">
        <w:rPr>
          <w:rFonts w:hint="eastAsia"/>
        </w:rPr>
        <w:t>というの</w:t>
      </w:r>
      <w:r>
        <w:rPr>
          <w:rFonts w:hint="eastAsia"/>
        </w:rPr>
        <w:t>と</w:t>
      </w:r>
      <w:r w:rsidRPr="009915B6">
        <w:rPr>
          <w:rFonts w:hint="eastAsia"/>
        </w:rPr>
        <w:t>は違う。これは本当の</w:t>
      </w:r>
      <w:r w:rsidRPr="00AD6EF7">
        <w:rPr>
          <w:rFonts w:hint="eastAsia"/>
          <w:em w:val="comma"/>
        </w:rPr>
        <w:t>魂の砕け</w:t>
      </w:r>
      <w:r w:rsidRPr="009915B6">
        <w:rPr>
          <w:rFonts w:hint="eastAsia"/>
        </w:rPr>
        <w:t>です。いわゆる、量ってみれば、パウロの方が正しくて大いに抗議すべきことも</w:t>
      </w:r>
      <w:r>
        <w:rPr>
          <w:rFonts w:hint="eastAsia"/>
        </w:rPr>
        <w:t>たくさん</w:t>
      </w:r>
      <w:r w:rsidRPr="009915B6">
        <w:rPr>
          <w:rFonts w:hint="eastAsia"/>
        </w:rPr>
        <w:t>ある。主張すべきことも</w:t>
      </w:r>
      <w:r>
        <w:rPr>
          <w:rFonts w:hint="eastAsia"/>
        </w:rPr>
        <w:t>たくさん</w:t>
      </w:r>
      <w:r w:rsidRPr="009915B6">
        <w:rPr>
          <w:rFonts w:hint="eastAsia"/>
        </w:rPr>
        <w:t>ある。けれども、彼はそれをみな自分に</w:t>
      </w:r>
      <w:r w:rsidR="001E5883">
        <w:ruby>
          <w:rubyPr>
            <w:rubyAlign w:val="distributeSpace"/>
            <w:hps w:val="12"/>
            <w:hpsRaise w:val="22"/>
            <w:hpsBaseText w:val="24"/>
            <w:lid w:val="ja-JP"/>
          </w:rubyPr>
          <w:rt>
            <w:r w:rsidR="00617042" w:rsidRPr="00AD6EF7">
              <w:rPr>
                <w:rFonts w:ascii="ＭＳ 明朝" w:eastAsia="ＭＳ 明朝" w:hAnsi="ＭＳ 明朝" w:hint="eastAsia"/>
                <w:sz w:val="12"/>
              </w:rPr>
              <w:t>しよ</w:t>
            </w:r>
          </w:rt>
          <w:rubyBase>
            <w:r w:rsidR="00617042">
              <w:rPr>
                <w:rFonts w:hint="eastAsia"/>
              </w:rPr>
              <w:t>背負</w:t>
            </w:r>
          </w:rubyBase>
        </w:ruby>
      </w:r>
      <w:r>
        <w:rPr>
          <w:rFonts w:hint="eastAsia"/>
        </w:rPr>
        <w:t>って</w:t>
      </w:r>
      <w:r w:rsidRPr="009915B6">
        <w:rPr>
          <w:rFonts w:hint="eastAsia"/>
        </w:rPr>
        <w:t>、</w:t>
      </w:r>
      <w:r w:rsidRPr="009915B6">
        <w:rPr>
          <w:rFonts w:hint="eastAsia"/>
        </w:rPr>
        <w:lastRenderedPageBreak/>
        <w:t>いかにもしてその</w:t>
      </w:r>
      <w:r>
        <w:rPr>
          <w:rFonts w:hint="eastAsia"/>
        </w:rPr>
        <w:t>人たち</w:t>
      </w:r>
      <w:r w:rsidRPr="009915B6">
        <w:rPr>
          <w:rFonts w:hint="eastAsia"/>
        </w:rPr>
        <w:t>を救わんとの、その事が彼の「謙遜の限り」なんです</w:t>
      </w:r>
      <w:r>
        <w:rPr>
          <w:rFonts w:hint="eastAsia"/>
        </w:rPr>
        <w:t>、</w:t>
      </w:r>
      <w:r w:rsidRPr="009915B6">
        <w:rPr>
          <w:rFonts w:hint="eastAsia"/>
        </w:rPr>
        <w:t>相手にキリストをもたらさんことが、相手を何とかしてこの救の世界に入れんことが。そのためには、どんなに呪われても、どんなに捨てられても、どんなに誤解されても、この自分は</w:t>
      </w:r>
      <w:r w:rsidR="001E5883">
        <w:ruby>
          <w:rubyPr>
            <w:rubyAlign w:val="distributeSpace"/>
            <w:hps w:val="12"/>
            <w:hpsRaise w:val="22"/>
            <w:hpsBaseText w:val="24"/>
            <w:lid w:val="ja-JP"/>
          </w:rubyPr>
          <w:rt>
            <w:r w:rsidR="00617042" w:rsidRPr="000A5241">
              <w:rPr>
                <w:rFonts w:ascii="ＭＳ 明朝" w:eastAsia="ＭＳ 明朝" w:hAnsi="ＭＳ 明朝" w:hint="eastAsia"/>
                <w:sz w:val="12"/>
              </w:rPr>
              <w:t>したで</w:t>
            </w:r>
          </w:rt>
          <w:rubyBase>
            <w:r w:rsidR="00617042">
              <w:rPr>
                <w:rFonts w:hint="eastAsia"/>
              </w:rPr>
              <w:t>下手</w:t>
            </w:r>
          </w:rubyBase>
        </w:ruby>
      </w:r>
      <w:r w:rsidRPr="009915B6">
        <w:rPr>
          <w:rFonts w:hint="eastAsia"/>
        </w:rPr>
        <w:t>である。そして、下手であるということは、ただ卑下するのではない、相手を担い上げることであります。この担い上げというのが、これがクリスチャンの本当の実存なんです。相手を、敵をかつぐ者、これが本当の勝利者で、敵を倒す者が決して勝利者ではない。敵を倒す者は必ず滅びます。敵を担い上げる者は本当に神の国を築いていく。敵を、相手を担い上げる、この担い上げの魂がパウロのこの「謙遜の限りを尽くして」という気合であります。</w:t>
      </w:r>
    </w:p>
    <w:p w:rsidR="00617042" w:rsidRPr="009915B6" w:rsidRDefault="00617042" w:rsidP="00617042">
      <w:pPr>
        <w:ind w:firstLine="240"/>
      </w:pPr>
      <w:r w:rsidRPr="009915B6">
        <w:rPr>
          <w:rFonts w:hint="eastAsia"/>
        </w:rPr>
        <w:t>既に、パウロの</w:t>
      </w:r>
      <w:r>
        <w:rPr>
          <w:rFonts w:hint="eastAsia"/>
        </w:rPr>
        <w:t>回心</w:t>
      </w:r>
      <w:r w:rsidRPr="009915B6">
        <w:rPr>
          <w:rFonts w:hint="eastAsia"/>
        </w:rPr>
        <w:t>の時に復活のキリストが示したもうた。９章に書いてあるとおり。</w:t>
      </w:r>
    </w:p>
    <w:p w:rsidR="00617042" w:rsidRPr="009915B6" w:rsidRDefault="00617042" w:rsidP="00617042">
      <w:pPr>
        <w:pStyle w:val="21"/>
      </w:pPr>
      <w:r>
        <w:rPr>
          <w:rFonts w:hint="eastAsia"/>
        </w:rPr>
        <w:t>「</w:t>
      </w:r>
      <w:r w:rsidRPr="00FE687F">
        <w:rPr>
          <w:rFonts w:hint="eastAsia"/>
          <w:vertAlign w:val="superscript"/>
        </w:rPr>
        <w:t>15</w:t>
      </w:r>
      <w:r w:rsidRPr="009915B6">
        <w:rPr>
          <w:rFonts w:hint="eastAsia"/>
        </w:rPr>
        <w:t>主い</w:t>
      </w:r>
      <w:r>
        <w:rPr>
          <w:rFonts w:hint="eastAsia"/>
        </w:rPr>
        <w:t>い給う</w:t>
      </w:r>
      <w:r w:rsidRPr="009915B6">
        <w:rPr>
          <w:rFonts w:hint="eastAsia"/>
        </w:rPr>
        <w:t>『往け、この人は異邦人・王たち・イスラエルの子孫のま</w:t>
      </w:r>
      <w:r>
        <w:rPr>
          <w:rFonts w:hint="eastAsia"/>
        </w:rPr>
        <w:t>え</w:t>
      </w:r>
      <w:r w:rsidRPr="009915B6">
        <w:rPr>
          <w:rFonts w:hint="eastAsia"/>
        </w:rPr>
        <w:t>に我が名を持ちゆく我が選びの器なり</w:t>
      </w:r>
      <w:r>
        <w:rPr>
          <w:rFonts w:hint="eastAsia"/>
        </w:rPr>
        <w:t>』</w:t>
      </w:r>
    </w:p>
    <w:p w:rsidR="00617042" w:rsidRPr="009915B6" w:rsidRDefault="00617042" w:rsidP="00617042">
      <w:pPr>
        <w:ind w:firstLine="240"/>
      </w:pPr>
      <w:r>
        <w:rPr>
          <w:rFonts w:hint="eastAsia"/>
        </w:rPr>
        <w:t>「</w:t>
      </w:r>
      <w:r w:rsidRPr="009915B6">
        <w:rPr>
          <w:rFonts w:hint="eastAsia"/>
        </w:rPr>
        <w:t>わが名を担い行くところの、運びゆくところの、我が選びの器である</w:t>
      </w:r>
      <w:r>
        <w:rPr>
          <w:rFonts w:hint="eastAsia"/>
        </w:rPr>
        <w:t>」</w:t>
      </w:r>
      <w:r w:rsidRPr="009915B6">
        <w:rPr>
          <w:rFonts w:hint="eastAsia"/>
        </w:rPr>
        <w:t>と。</w:t>
      </w:r>
    </w:p>
    <w:p w:rsidR="00617042" w:rsidRPr="009915B6" w:rsidRDefault="00617042" w:rsidP="00617042">
      <w:pPr>
        <w:pStyle w:val="21"/>
      </w:pPr>
      <w:r w:rsidRPr="00FE687F">
        <w:rPr>
          <w:rFonts w:hint="eastAsia"/>
          <w:vertAlign w:val="superscript"/>
        </w:rPr>
        <w:t>16</w:t>
      </w:r>
      <w:r w:rsidRPr="009915B6">
        <w:rPr>
          <w:rFonts w:hint="eastAsia"/>
        </w:rPr>
        <w:t>我かれに我が名のために如何に多くの</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くるしみ</w:t>
            </w:r>
          </w:rt>
          <w:rubyBase>
            <w:r w:rsidR="00617042">
              <w:rPr>
                <w:rFonts w:hint="eastAsia"/>
              </w:rPr>
              <w:t>苦難</w:t>
            </w:r>
          </w:rubyBase>
        </w:ruby>
      </w:r>
      <w:r w:rsidRPr="009915B6">
        <w:rPr>
          <w:rFonts w:hint="eastAsia"/>
        </w:rPr>
        <w:t>を受くるかを示さん』</w:t>
      </w:r>
      <w:r>
        <w:rPr>
          <w:rFonts w:hint="eastAsia"/>
        </w:rPr>
        <w:t>」</w:t>
      </w:r>
      <w:r w:rsidRPr="00AD6EF7">
        <w:rPr>
          <w:rFonts w:hint="eastAsia"/>
          <w:sz w:val="20"/>
          <w:szCs w:val="20"/>
        </w:rPr>
        <w:t>（使徒９・</w:t>
      </w:r>
      <w:r w:rsidRPr="00AD6EF7">
        <w:rPr>
          <w:rFonts w:hint="eastAsia"/>
          <w:sz w:val="20"/>
          <w:szCs w:val="20"/>
        </w:rPr>
        <w:t>15</w:t>
      </w:r>
      <w:r w:rsidRPr="00AD6EF7">
        <w:rPr>
          <w:rFonts w:hint="eastAsia"/>
          <w:sz w:val="20"/>
          <w:szCs w:val="20"/>
        </w:rPr>
        <w:t>～</w:t>
      </w:r>
      <w:r w:rsidRPr="00AD6EF7">
        <w:rPr>
          <w:rFonts w:hint="eastAsia"/>
          <w:sz w:val="20"/>
          <w:szCs w:val="20"/>
        </w:rPr>
        <w:t>16</w:t>
      </w:r>
      <w:r w:rsidRPr="00AD6EF7">
        <w:rPr>
          <w:rFonts w:hint="eastAsia"/>
          <w:sz w:val="20"/>
          <w:szCs w:val="20"/>
        </w:rPr>
        <w:t>）</w:t>
      </w:r>
    </w:p>
    <w:p w:rsidR="00617042" w:rsidRPr="009915B6" w:rsidRDefault="00617042" w:rsidP="00617042">
      <w:pPr>
        <w:ind w:firstLine="240"/>
      </w:pPr>
      <w:r w:rsidRPr="009915B6">
        <w:rPr>
          <w:rFonts w:hint="eastAsia"/>
        </w:rPr>
        <w:t>「受けざるを得ざるかを」と、これも「受くべきかを」というデイを使ってある。ヨハネ伝の一番終りの所を見ると、</w:t>
      </w:r>
    </w:p>
    <w:p w:rsidR="00617042" w:rsidRPr="009915B6" w:rsidRDefault="00617042" w:rsidP="00617042">
      <w:pPr>
        <w:pStyle w:val="aff0"/>
        <w:ind w:left="480" w:right="480"/>
      </w:pPr>
      <w:r w:rsidRPr="009915B6">
        <w:rPr>
          <w:rFonts w:hint="eastAsia"/>
        </w:rPr>
        <w:t>「今に人に帯びせられて歩くことになる」</w:t>
      </w:r>
    </w:p>
    <w:p w:rsidR="00617042" w:rsidRPr="009915B6" w:rsidRDefault="00617042" w:rsidP="00617042">
      <w:pPr>
        <w:ind w:firstLine="240"/>
      </w:pPr>
      <w:r w:rsidRPr="009915B6">
        <w:rPr>
          <w:rFonts w:hint="eastAsia"/>
        </w:rPr>
        <w:t>と、ペテロが殉教の死を遂げることを復活のキリストがペテロに示しておられる。</w:t>
      </w:r>
    </w:p>
    <w:p w:rsidR="00617042" w:rsidRPr="009915B6" w:rsidRDefault="00617042" w:rsidP="00617042">
      <w:pPr>
        <w:pStyle w:val="21"/>
      </w:pPr>
      <w:r w:rsidRPr="00546E17">
        <w:rPr>
          <w:rFonts w:hint="eastAsia"/>
          <w:vertAlign w:val="superscript"/>
        </w:rPr>
        <w:t>23</w:t>
      </w:r>
      <w:r w:rsidRPr="008661A3">
        <w:rPr>
          <w:rFonts w:hint="eastAsia"/>
        </w:rPr>
        <w:t>ただ聖</w:t>
      </w:r>
      <w:r>
        <w:rPr>
          <w:rFonts w:hint="eastAsia"/>
        </w:rPr>
        <w:t>霊いず</w:t>
      </w:r>
      <w:r w:rsidRPr="008661A3">
        <w:rPr>
          <w:rFonts w:hint="eastAsia"/>
        </w:rPr>
        <w:t>れの町にても我に</w:t>
      </w:r>
      <w:r>
        <w:rPr>
          <w:rFonts w:hint="eastAsia"/>
        </w:rPr>
        <w:t>証</w:t>
      </w:r>
      <w:r w:rsidRPr="008661A3">
        <w:rPr>
          <w:rFonts w:hint="eastAsia"/>
        </w:rPr>
        <w:t>して縄めと</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なやみ</w:t>
            </w:r>
          </w:rt>
          <w:rubyBase>
            <w:r w:rsidR="00617042">
              <w:rPr>
                <w:rFonts w:hint="eastAsia"/>
              </w:rPr>
              <w:t>患難</w:t>
            </w:r>
          </w:rubyBase>
        </w:ruby>
      </w:r>
      <w:r w:rsidRPr="008661A3">
        <w:rPr>
          <w:rFonts w:hint="eastAsia"/>
        </w:rPr>
        <w:t>と我を待てりと告げた</w:t>
      </w:r>
      <w:r>
        <w:rPr>
          <w:rFonts w:hint="eastAsia"/>
        </w:rPr>
        <w:t>もう</w:t>
      </w:r>
      <w:r w:rsidRPr="009915B6">
        <w:rPr>
          <w:rFonts w:hint="eastAsia"/>
        </w:rPr>
        <w:t>。</w:t>
      </w:r>
    </w:p>
    <w:p w:rsidR="00617042" w:rsidRDefault="00617042" w:rsidP="00617042">
      <w:pPr>
        <w:ind w:firstLine="240"/>
      </w:pPr>
      <w:r w:rsidRPr="009915B6">
        <w:rPr>
          <w:rFonts w:hint="eastAsia"/>
        </w:rPr>
        <w:t>と、実に彼ら創業の人たちは</w:t>
      </w:r>
      <w:r>
        <w:rPr>
          <w:rFonts w:hint="eastAsia"/>
        </w:rPr>
        <w:t>──</w:t>
      </w:r>
      <w:r w:rsidRPr="009915B6">
        <w:rPr>
          <w:rFonts w:hint="eastAsia"/>
        </w:rPr>
        <w:t>今のクリスチャンは実に安泰な道を大体歩いていますけれども</w:t>
      </w:r>
      <w:r>
        <w:rPr>
          <w:rFonts w:hint="eastAsia"/>
        </w:rPr>
        <w:t>──</w:t>
      </w:r>
      <w:r w:rsidRPr="0088327C">
        <w:rPr>
          <w:rFonts w:asciiTheme="minorEastAsia" w:hAnsiTheme="minorEastAsia" w:hint="eastAsia"/>
        </w:rPr>
        <w:t>2、3</w:t>
      </w:r>
      <w:r w:rsidRPr="009915B6">
        <w:rPr>
          <w:rFonts w:hint="eastAsia"/>
        </w:rPr>
        <w:t>世紀頃まで初代のクリスチャンたちの殉教は特にひどい。ことにローマの皇帝がひどい事をしましたから。創業時代の人たちは道を開拓する、開拓者たちですから、なまやさしいところの道ではない。</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けいきょく</w:t>
            </w:r>
          </w:rt>
          <w:rubyBase>
            <w:r w:rsidR="00617042">
              <w:rPr>
                <w:rFonts w:hint="eastAsia"/>
              </w:rPr>
              <w:t>荊棘</w:t>
            </w:r>
          </w:rubyBase>
        </w:ruby>
      </w:r>
      <w:r w:rsidRPr="009915B6">
        <w:rPr>
          <w:rFonts w:hint="eastAsia"/>
        </w:rPr>
        <w:t>のいばらの道であります。</w:t>
      </w:r>
    </w:p>
    <w:p w:rsidR="00617042" w:rsidRPr="009915B6" w:rsidRDefault="00617042" w:rsidP="00617042">
      <w:pPr>
        <w:pStyle w:val="1"/>
        <w:spacing w:before="480"/>
      </w:pPr>
      <w:bookmarkStart w:id="5" w:name="_Ref472072365"/>
      <w:r>
        <w:rPr>
          <w:rFonts w:hint="eastAsia"/>
        </w:rPr>
        <w:t>●</w:t>
      </w:r>
      <w:r w:rsidRPr="009915B6">
        <w:rPr>
          <w:rFonts w:hint="eastAsia"/>
        </w:rPr>
        <w:t>武士道精神</w:t>
      </w:r>
      <w:bookmarkEnd w:id="5"/>
    </w:p>
    <w:p w:rsidR="00617042" w:rsidRPr="009915B6" w:rsidRDefault="00617042" w:rsidP="00617042">
      <w:pPr>
        <w:pStyle w:val="21"/>
      </w:pPr>
      <w:r w:rsidRPr="00546E17">
        <w:rPr>
          <w:rFonts w:hint="eastAsia"/>
          <w:vertAlign w:val="superscript"/>
        </w:rPr>
        <w:t>24</w:t>
      </w:r>
      <w:r w:rsidRPr="008661A3">
        <w:rPr>
          <w:rFonts w:hint="eastAsia"/>
        </w:rPr>
        <w:t>然ど我わが走るべき</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みちのり</w:t>
            </w:r>
          </w:rt>
          <w:rubyBase>
            <w:r w:rsidR="00617042">
              <w:rPr>
                <w:rFonts w:hint="eastAsia"/>
              </w:rPr>
              <w:t>道程</w:t>
            </w:r>
          </w:rubyBase>
        </w:ruby>
      </w:r>
      <w:r w:rsidRPr="008661A3">
        <w:rPr>
          <w:rFonts w:hint="eastAsia"/>
        </w:rPr>
        <w:t>と主</w:t>
      </w:r>
      <w:r>
        <w:rPr>
          <w:rFonts w:hint="eastAsia"/>
        </w:rPr>
        <w:t>イエス</w:t>
      </w:r>
      <w:r w:rsidRPr="008661A3">
        <w:rPr>
          <w:rFonts w:hint="eastAsia"/>
        </w:rPr>
        <w:t>より</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う</w:t>
            </w:r>
          </w:rt>
          <w:rubyBase>
            <w:r w:rsidR="00617042">
              <w:rPr>
                <w:rFonts w:hint="eastAsia"/>
              </w:rPr>
              <w:t>承</w:t>
            </w:r>
          </w:rubyBase>
        </w:ruby>
      </w:r>
      <w:r w:rsidRPr="008661A3">
        <w:rPr>
          <w:rFonts w:hint="eastAsia"/>
        </w:rPr>
        <w:t>けし</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つとめ</w:t>
            </w:r>
          </w:rt>
          <w:rubyBase>
            <w:r w:rsidR="00617042">
              <w:rPr>
                <w:rFonts w:hint="eastAsia"/>
              </w:rPr>
              <w:t>職</w:t>
            </w:r>
          </w:rubyBase>
        </w:ruby>
      </w:r>
      <w:r w:rsidRPr="008661A3">
        <w:rPr>
          <w:rFonts w:hint="eastAsia"/>
        </w:rPr>
        <w:t>、すな</w:t>
      </w:r>
      <w:r>
        <w:rPr>
          <w:rFonts w:hint="eastAsia"/>
        </w:rPr>
        <w:t>わ</w:t>
      </w:r>
      <w:r w:rsidRPr="008661A3">
        <w:rPr>
          <w:rFonts w:hint="eastAsia"/>
        </w:rPr>
        <w:t>ち神の</w:t>
      </w:r>
      <w:r>
        <w:rPr>
          <w:rFonts w:hint="eastAsia"/>
        </w:rPr>
        <w:t>恵</w:t>
      </w:r>
      <w:r w:rsidRPr="008661A3">
        <w:rPr>
          <w:rFonts w:hint="eastAsia"/>
        </w:rPr>
        <w:t>の福音を</w:t>
      </w:r>
      <w:r>
        <w:rPr>
          <w:rFonts w:hint="eastAsia"/>
        </w:rPr>
        <w:t>証</w:t>
      </w:r>
      <w:r w:rsidRPr="008661A3">
        <w:rPr>
          <w:rFonts w:hint="eastAsia"/>
        </w:rPr>
        <w:t>する事とを果さん</w:t>
      </w:r>
      <w:r>
        <w:rPr>
          <w:rFonts w:hint="eastAsia"/>
        </w:rPr>
        <w:t>為</w:t>
      </w:r>
      <w:r w:rsidRPr="008661A3">
        <w:rPr>
          <w:rFonts w:hint="eastAsia"/>
        </w:rPr>
        <w:t>には</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もと</w:t>
            </w:r>
          </w:rt>
          <w:rubyBase>
            <w:r w:rsidR="00617042">
              <w:rPr>
                <w:rFonts w:hint="eastAsia"/>
              </w:rPr>
              <w:t>固</w:t>
            </w:r>
          </w:rubyBase>
        </w:ruby>
      </w:r>
      <w:r w:rsidRPr="008661A3">
        <w:rPr>
          <w:rFonts w:hint="eastAsia"/>
        </w:rPr>
        <w:t>より生命をも</w:t>
      </w:r>
      <w:r w:rsidR="001E5883">
        <w:ruby>
          <w:rubyPr>
            <w:rubyAlign w:val="distributeSpace"/>
            <w:hps w:val="12"/>
            <w:hpsRaise w:val="22"/>
            <w:hpsBaseText w:val="24"/>
            <w:lid w:val="ja-JP"/>
          </w:rubyPr>
          <w:rt>
            <w:r w:rsidR="00617042" w:rsidRPr="00F75797">
              <w:rPr>
                <w:rFonts w:ascii="ＭＳ 明朝" w:eastAsia="ＭＳ 明朝" w:hAnsi="ＭＳ 明朝" w:hint="eastAsia"/>
                <w:sz w:val="12"/>
              </w:rPr>
              <w:t>おも</w:t>
            </w:r>
          </w:rt>
          <w:rubyBase>
            <w:r w:rsidR="00617042">
              <w:rPr>
                <w:rFonts w:hint="eastAsia"/>
              </w:rPr>
              <w:t>重</w:t>
            </w:r>
          </w:rubyBase>
        </w:ruby>
      </w:r>
      <w:r w:rsidRPr="008661A3">
        <w:rPr>
          <w:rFonts w:hint="eastAsia"/>
        </w:rPr>
        <w:t>んぜざるなり</w:t>
      </w:r>
      <w:r w:rsidRPr="009915B6">
        <w:rPr>
          <w:rFonts w:hint="eastAsia"/>
        </w:rPr>
        <w:t>。</w:t>
      </w:r>
    </w:p>
    <w:p w:rsidR="00617042" w:rsidRDefault="00617042" w:rsidP="00617042">
      <w:pPr>
        <w:ind w:firstLine="240"/>
      </w:pPr>
      <w:r w:rsidRPr="009915B6">
        <w:rPr>
          <w:rFonts w:hint="eastAsia"/>
        </w:rPr>
        <w:t>元来、日本人は</w:t>
      </w:r>
      <w:r>
        <w:rPr>
          <w:rFonts w:hint="eastAsia"/>
        </w:rPr>
        <w:t>、</w:t>
      </w:r>
    </w:p>
    <w:p w:rsidR="00617042" w:rsidRDefault="00617042" w:rsidP="00617042">
      <w:pPr>
        <w:pStyle w:val="aff0"/>
        <w:ind w:left="480" w:right="480"/>
      </w:pPr>
      <w:r w:rsidRPr="009915B6">
        <w:rPr>
          <w:rFonts w:hint="eastAsia"/>
        </w:rPr>
        <w:t>「主君の為に生命を棄てる」</w:t>
      </w:r>
    </w:p>
    <w:p w:rsidR="00617042" w:rsidRPr="009915B6" w:rsidRDefault="00617042" w:rsidP="00617042">
      <w:pPr>
        <w:ind w:firstLine="240"/>
      </w:pPr>
      <w:r w:rsidRPr="009915B6">
        <w:rPr>
          <w:rFonts w:hint="eastAsia"/>
        </w:rPr>
        <w:t>という武士道的精神というものが、第二次戦争がひっくり返るまで、ありました。まぁ、</w:t>
      </w:r>
      <w:r>
        <w:rPr>
          <w:rFonts w:hint="eastAsia"/>
        </w:rPr>
        <w:t>いろいろ</w:t>
      </w:r>
      <w:r w:rsidRPr="009915B6">
        <w:rPr>
          <w:rFonts w:hint="eastAsia"/>
        </w:rPr>
        <w:t>な面もありましょうけれども、しかし、天皇のためには水火も辞さないという軍人精神というものは、確かにそこにかかっていた。今の若い人にそんな事を言うと、天皇陛下のことを「天ちゃん」なん</w:t>
      </w:r>
      <w:r>
        <w:rPr>
          <w:rFonts w:hint="eastAsia"/>
        </w:rPr>
        <w:t>て</w:t>
      </w:r>
      <w:r w:rsidRPr="009915B6">
        <w:rPr>
          <w:rFonts w:hint="eastAsia"/>
        </w:rPr>
        <w:t>言って、てんでおかしいというようなわけです。そういった、昔の</w:t>
      </w:r>
      <w:r>
        <w:rPr>
          <w:rFonts w:hint="eastAsia"/>
        </w:rPr>
        <w:t>私たち</w:t>
      </w:r>
      <w:r w:rsidRPr="009915B6">
        <w:rPr>
          <w:rFonts w:hint="eastAsia"/>
        </w:rPr>
        <w:t>が感じていたような愛というようなものは、もぅ決してわからん。もちろん、天皇を拝むというようなことはおかしなことです。けれども、とにかく日本の伝統</w:t>
      </w:r>
      <w:r w:rsidRPr="009915B6">
        <w:rPr>
          <w:rFonts w:hint="eastAsia"/>
        </w:rPr>
        <w:lastRenderedPageBreak/>
        <w:t>的な</w:t>
      </w:r>
      <w:r w:rsidR="001E5883">
        <w:ruby>
          <w:rubyPr>
            <w:rubyAlign w:val="distributeSpace"/>
            <w:hps w:val="12"/>
            <w:hpsRaise w:val="22"/>
            <w:hpsBaseText w:val="24"/>
            <w:lid w:val="ja-JP"/>
          </w:rubyPr>
          <w:rt>
            <w:r w:rsidR="00617042" w:rsidRPr="00AD6EF7">
              <w:rPr>
                <w:rFonts w:ascii="ＭＳ 明朝" w:eastAsia="ＭＳ 明朝" w:hAnsi="ＭＳ 明朝" w:hint="eastAsia"/>
                <w:sz w:val="12"/>
              </w:rPr>
              <w:t>かた</w:t>
            </w:r>
          </w:rt>
          <w:rubyBase>
            <w:r w:rsidR="00617042">
              <w:rPr>
                <w:rFonts w:hint="eastAsia"/>
              </w:rPr>
              <w:t>方</w:t>
            </w:r>
          </w:rubyBase>
        </w:ruby>
      </w:r>
      <w:r>
        <w:rPr>
          <w:rFonts w:hint="eastAsia"/>
        </w:rPr>
        <w:t>に──</w:t>
      </w:r>
      <w:r w:rsidRPr="009915B6">
        <w:rPr>
          <w:rFonts w:hint="eastAsia"/>
        </w:rPr>
        <w:t>それらの方の実在がどうであるこうであるは別問題です</w:t>
      </w:r>
      <w:r>
        <w:rPr>
          <w:rFonts w:hint="eastAsia"/>
        </w:rPr>
        <w:t>──</w:t>
      </w:r>
      <w:r w:rsidRPr="009915B6">
        <w:rPr>
          <w:rFonts w:hint="eastAsia"/>
        </w:rPr>
        <w:t>日本の親として立てられているような方々に対する、ある種の尊敬の念を払うことはむしろ自然であります。けれども、いろんな新しい観念からしてみれば、やりきれないものがもちろんあることは当然でしょうが、それはそれとしまして、善かれ悪しかれ、とにかくしかし、天皇に対するところの「忠誠」、主君に対するところの「忠誠」ということ</w:t>
      </w:r>
      <w:r>
        <w:rPr>
          <w:rFonts w:hint="eastAsia"/>
        </w:rPr>
        <w:t>。</w:t>
      </w:r>
      <w:r w:rsidRPr="009915B6">
        <w:rPr>
          <w:rFonts w:hint="eastAsia"/>
        </w:rPr>
        <w:t>赤穂義士の精神がそれです。</w:t>
      </w:r>
    </w:p>
    <w:p w:rsidR="00617042" w:rsidRPr="009915B6" w:rsidRDefault="00617042" w:rsidP="00617042">
      <w:pPr>
        <w:ind w:firstLine="240"/>
      </w:pPr>
      <w:r w:rsidRPr="009915B6">
        <w:rPr>
          <w:rFonts w:hint="eastAsia"/>
        </w:rPr>
        <w:t>そういった、忠誠の「忠」というこころは実は、福音の、キリストが持っていたこころである。主なる神に対する「忠」は、</w:t>
      </w:r>
      <w:r>
        <w:rPr>
          <w:rFonts w:hint="eastAsia"/>
        </w:rPr>
        <w:t>あるいは</w:t>
      </w:r>
      <w:r w:rsidRPr="009915B6">
        <w:rPr>
          <w:rFonts w:hint="eastAsia"/>
        </w:rPr>
        <w:t>「孝」といってもいい。忠孝一如です。</w:t>
      </w:r>
    </w:p>
    <w:p w:rsidR="00617042" w:rsidRPr="009915B6" w:rsidRDefault="00617042" w:rsidP="00617042">
      <w:pPr>
        <w:pStyle w:val="aff0"/>
        <w:ind w:left="480" w:right="480"/>
      </w:pPr>
      <w:r w:rsidRPr="009915B6">
        <w:rPr>
          <w:rFonts w:hint="eastAsia"/>
        </w:rPr>
        <w:t>「御意を成させたまえ」</w:t>
      </w:r>
    </w:p>
    <w:p w:rsidR="00617042" w:rsidRPr="009915B6" w:rsidRDefault="00617042" w:rsidP="00617042">
      <w:pPr>
        <w:pStyle w:val="aff0"/>
        <w:ind w:left="480" w:right="480"/>
      </w:pPr>
      <w:r w:rsidRPr="009915B6">
        <w:rPr>
          <w:rFonts w:hint="eastAsia"/>
        </w:rPr>
        <w:t>「十字架の死にいたるまで従いたまえり」</w:t>
      </w:r>
    </w:p>
    <w:p w:rsidR="00617042" w:rsidRPr="009915B6" w:rsidRDefault="00617042" w:rsidP="00617042">
      <w:pPr>
        <w:ind w:firstLine="240"/>
      </w:pPr>
      <w:r w:rsidRPr="009915B6">
        <w:rPr>
          <w:rFonts w:hint="eastAsia"/>
        </w:rPr>
        <w:t>とは、武士道精神の</w:t>
      </w:r>
      <w:r>
        <w:rPr>
          <w:rFonts w:hint="eastAsia"/>
        </w:rPr>
        <w:t>気合</w:t>
      </w:r>
      <w:r w:rsidRPr="009915B6">
        <w:rPr>
          <w:rFonts w:hint="eastAsia"/>
        </w:rPr>
        <w:t>を言っているわけです。相手が</w:t>
      </w:r>
      <w:r>
        <w:rPr>
          <w:rFonts w:hint="eastAsia"/>
        </w:rPr>
        <w:t>神さま</w:t>
      </w:r>
      <w:r w:rsidRPr="009915B6">
        <w:rPr>
          <w:rFonts w:hint="eastAsia"/>
        </w:rPr>
        <w:t>です。相手は絶対者で絶対意志を持っている方で、いわゆる「</w:t>
      </w:r>
      <w:r w:rsidR="001E5883">
        <w:ruby>
          <w:rubyPr>
            <w:rubyAlign w:val="distributeSpace"/>
            <w:hps w:val="12"/>
            <w:hpsRaise w:val="22"/>
            <w:hpsBaseText w:val="24"/>
            <w:lid w:val="ja-JP"/>
          </w:rubyPr>
          <w:rt>
            <w:r w:rsidR="00617042" w:rsidRPr="000A5241">
              <w:rPr>
                <w:rFonts w:ascii="ＭＳ 明朝" w:eastAsia="ＭＳ 明朝" w:hAnsi="ＭＳ 明朝" w:hint="eastAsia"/>
                <w:sz w:val="12"/>
              </w:rPr>
              <w:t>あらひとがみ</w:t>
            </w:r>
          </w:rt>
          <w:rubyBase>
            <w:r w:rsidR="00617042">
              <w:rPr>
                <w:rFonts w:hint="eastAsia"/>
              </w:rPr>
              <w:t>現人神</w:t>
            </w:r>
          </w:rubyBase>
        </w:ruby>
      </w:r>
      <w:r w:rsidRPr="009915B6">
        <w:rPr>
          <w:rFonts w:hint="eastAsia"/>
        </w:rPr>
        <w:t>」というようなことではない。その点ではもちろんいわゆる「忠君愛国」には違った面がありますけれども、しかし、その気合というものには大事なものがある。私は今でも</w:t>
      </w:r>
      <w:r w:rsidR="001E5883">
        <w:ruby>
          <w:rubyPr>
            <w:rubyAlign w:val="distributeSpace"/>
            <w:hps w:val="12"/>
            <w:hpsRaise w:val="22"/>
            <w:hpsBaseText w:val="24"/>
            <w:lid w:val="ja-JP"/>
          </w:rubyPr>
          <w:rt>
            <w:r w:rsidR="00617042" w:rsidRPr="00AD6EF7">
              <w:rPr>
                <w:rFonts w:ascii="ＭＳ 明朝" w:eastAsia="ＭＳ 明朝" w:hAnsi="ＭＳ 明朝" w:hint="eastAsia"/>
                <w:sz w:val="12"/>
              </w:rPr>
              <w:t>くすのき</w:t>
            </w:r>
          </w:rt>
          <w:rubyBase>
            <w:r w:rsidR="00617042">
              <w:rPr>
                <w:rFonts w:hint="eastAsia"/>
              </w:rPr>
              <w:t>楠木</w:t>
            </w:r>
          </w:rubyBase>
        </w:ruby>
      </w:r>
      <w:r w:rsidR="001E5883">
        <w:ruby>
          <w:rubyPr>
            <w:rubyAlign w:val="distributeSpace"/>
            <w:hps w:val="12"/>
            <w:hpsRaise w:val="22"/>
            <w:hpsBaseText w:val="24"/>
            <w:lid w:val="ja-JP"/>
          </w:rubyPr>
          <w:rt>
            <w:r w:rsidR="00617042" w:rsidRPr="00AD6EF7">
              <w:rPr>
                <w:rFonts w:ascii="ＭＳ 明朝" w:eastAsia="ＭＳ 明朝" w:hAnsi="ＭＳ 明朝" w:hint="eastAsia"/>
                <w:sz w:val="12"/>
              </w:rPr>
              <w:t>まさしげ</w:t>
            </w:r>
          </w:rt>
          <w:rubyBase>
            <w:r w:rsidR="00617042">
              <w:rPr>
                <w:rFonts w:hint="eastAsia"/>
              </w:rPr>
              <w:t>正成</w:t>
            </w:r>
          </w:rubyBase>
        </w:ruby>
      </w:r>
      <w:r w:rsidRPr="009915B6">
        <w:rPr>
          <w:rFonts w:hint="eastAsia"/>
        </w:rPr>
        <w:t>というような人物のその気合には、やはり文句なしに敬意を表します。封建制度そのものは決して感心したことではない。上の人と下の人との間が、本当に、信と愛との関係において貫かれているということは、それは美わしい。そのことと、各人が本当に神の前に自由平等であるということは矛盾しない。神の前に自由平等であるところの、人間の魂の尊厳というものは、これは侵すべからざるものです。そのことと次元が違う。次元が違うと言いますか、範疇が違うんです。</w:t>
      </w:r>
    </w:p>
    <w:p w:rsidR="00617042" w:rsidRPr="009915B6" w:rsidRDefault="00617042" w:rsidP="00617042">
      <w:pPr>
        <w:ind w:firstLine="240"/>
      </w:pPr>
      <w:r w:rsidRPr="009915B6">
        <w:rPr>
          <w:rFonts w:hint="eastAsia"/>
        </w:rPr>
        <w:t>そういうスピリッツ、「キリストのためには」というのがパウロの正に武士道的精神である。だから、御利益教ではない。キリストが神の意志を持ち給うところの方である。だから、「主のためには」というのは、正に「神のためには」と全くピタリ一つであります。</w:t>
      </w:r>
    </w:p>
    <w:p w:rsidR="00617042" w:rsidRPr="009915B6" w:rsidRDefault="00617042" w:rsidP="00617042">
      <w:pPr>
        <w:pStyle w:val="aff0"/>
        <w:ind w:left="480" w:right="480"/>
      </w:pPr>
      <w:r w:rsidRPr="009915B6">
        <w:rPr>
          <w:rFonts w:hint="eastAsia"/>
        </w:rPr>
        <w:t>「主のためには固より生命をも重んぜざるなり」</w:t>
      </w:r>
    </w:p>
    <w:p w:rsidR="00617042" w:rsidRPr="009915B6" w:rsidRDefault="00617042" w:rsidP="00617042">
      <w:pPr>
        <w:ind w:firstLine="240"/>
      </w:pPr>
      <w:r w:rsidRPr="009915B6">
        <w:rPr>
          <w:rFonts w:hint="eastAsia"/>
        </w:rPr>
        <w:t>ということ。</w:t>
      </w:r>
    </w:p>
    <w:p w:rsidR="00617042" w:rsidRPr="009915B6" w:rsidRDefault="00617042" w:rsidP="00617042">
      <w:pPr>
        <w:pStyle w:val="aff0"/>
        <w:ind w:left="480" w:right="480"/>
      </w:pPr>
      <w:r w:rsidRPr="009915B6">
        <w:rPr>
          <w:rFonts w:hint="eastAsia"/>
        </w:rPr>
        <w:t>「生命は</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こうもう</w:t>
            </w:r>
          </w:rt>
          <w:rubyBase>
            <w:r w:rsidR="00617042">
              <w:rPr>
                <w:rFonts w:hint="eastAsia"/>
              </w:rPr>
              <w:t>鴻毛</w:t>
            </w:r>
          </w:rubyBase>
        </w:ruby>
      </w:r>
      <w:r w:rsidRPr="009915B6">
        <w:rPr>
          <w:rFonts w:hint="eastAsia"/>
        </w:rPr>
        <w:t>より軽しとする」</w:t>
      </w:r>
    </w:p>
    <w:p w:rsidR="00617042" w:rsidRDefault="00617042" w:rsidP="00617042">
      <w:pPr>
        <w:ind w:firstLine="240"/>
      </w:pPr>
      <w:r w:rsidRPr="009915B6">
        <w:rPr>
          <w:rFonts w:hint="eastAsia"/>
        </w:rPr>
        <w:t>と</w:t>
      </w:r>
      <w:r>
        <w:rPr>
          <w:rFonts w:hint="eastAsia"/>
        </w:rPr>
        <w:t>私たち</w:t>
      </w:r>
      <w:r w:rsidRPr="009915B6">
        <w:rPr>
          <w:rFonts w:hint="eastAsia"/>
        </w:rPr>
        <w:t>日本人は教わっている。「鴻毛」というのは非常に軽い鳥の毛です。しかしながら、主のためには、この生命は</w:t>
      </w:r>
      <w:r>
        <w:rPr>
          <w:rFonts w:hint="eastAsia"/>
        </w:rPr>
        <w:t>「</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たいざん</w:t>
            </w:r>
          </w:rt>
          <w:rubyBase>
            <w:r w:rsidR="00617042">
              <w:rPr>
                <w:rFonts w:hint="eastAsia"/>
              </w:rPr>
              <w:t>泰山</w:t>
            </w:r>
          </w:rubyBase>
        </w:ruby>
      </w:r>
      <w:r w:rsidRPr="009915B6">
        <w:rPr>
          <w:rFonts w:hint="eastAsia"/>
        </w:rPr>
        <w:t>より重い」です。</w:t>
      </w:r>
    </w:p>
    <w:p w:rsidR="00617042" w:rsidRDefault="00617042" w:rsidP="00617042">
      <w:pPr>
        <w:pStyle w:val="aff0"/>
        <w:ind w:left="480" w:right="480"/>
      </w:pPr>
      <w:r>
        <w:rPr>
          <w:rFonts w:hint="eastAsia"/>
        </w:rPr>
        <w:t>「</w:t>
      </w:r>
      <w:r w:rsidRPr="009915B6">
        <w:rPr>
          <w:rFonts w:hint="eastAsia"/>
        </w:rPr>
        <w:t>主のためには</w:t>
      </w:r>
      <w:r>
        <w:rPr>
          <w:rFonts w:hint="eastAsia"/>
        </w:rPr>
        <w:t>、</w:t>
      </w:r>
      <w:r w:rsidRPr="009915B6">
        <w:rPr>
          <w:rFonts w:hint="eastAsia"/>
        </w:rPr>
        <w:t>この生命は泰山よりも重く、かつまた主のためには</w:t>
      </w:r>
      <w:r>
        <w:rPr>
          <w:rFonts w:hint="eastAsia"/>
        </w:rPr>
        <w:t>、</w:t>
      </w:r>
      <w:r w:rsidRPr="009915B6">
        <w:rPr>
          <w:rFonts w:hint="eastAsia"/>
        </w:rPr>
        <w:t>この生命は鴻毛よりも軽い</w:t>
      </w:r>
      <w:r>
        <w:rPr>
          <w:rFonts w:hint="eastAsia"/>
        </w:rPr>
        <w:t>」</w:t>
      </w:r>
    </w:p>
    <w:p w:rsidR="00617042" w:rsidRPr="009915B6" w:rsidRDefault="00617042" w:rsidP="00617042">
      <w:pPr>
        <w:ind w:firstLine="240"/>
      </w:pPr>
      <w:r w:rsidRPr="009915B6">
        <w:rPr>
          <w:rFonts w:hint="eastAsia"/>
        </w:rPr>
        <w:t>という、この矛盾した二つの命題がピタリ一つなんです。</w:t>
      </w:r>
      <w:r>
        <w:rPr>
          <w:rFonts w:hint="eastAsia"/>
        </w:rPr>
        <w:t>私たち</w:t>
      </w:r>
      <w:r w:rsidRPr="009915B6">
        <w:rPr>
          <w:rFonts w:hint="eastAsia"/>
        </w:rPr>
        <w:t>の生命は決して軽々しく棄てるべき生命ではない。キリストも、ある時が来るまでは鮮やかにサタンの手から逃れておられる。キリストを捕らえようとしたって、捕らえることが</w:t>
      </w:r>
      <w:r>
        <w:rPr>
          <w:rFonts w:hint="eastAsia"/>
        </w:rPr>
        <w:t>でき</w:t>
      </w:r>
      <w:r w:rsidRPr="009915B6">
        <w:rPr>
          <w:rFonts w:hint="eastAsia"/>
        </w:rPr>
        <w:t>ない。</w:t>
      </w:r>
      <w:r>
        <w:rPr>
          <w:rFonts w:hint="eastAsia"/>
        </w:rPr>
        <w:t>神さま</w:t>
      </w:r>
      <w:r w:rsidRPr="009915B6">
        <w:rPr>
          <w:rFonts w:hint="eastAsia"/>
        </w:rPr>
        <w:t>が「よし</w:t>
      </w:r>
      <w:r>
        <w:rPr>
          <w:rFonts w:hint="eastAsia"/>
        </w:rPr>
        <w:t>っ</w:t>
      </w:r>
      <w:r w:rsidRPr="009915B6">
        <w:rPr>
          <w:rFonts w:hint="eastAsia"/>
        </w:rPr>
        <w:t>」と言う時に十字架にかかられたので、それ以外の時は、キリストはどんな相手が来たって、</w:t>
      </w:r>
      <w:r>
        <w:rPr>
          <w:rFonts w:hint="eastAsia"/>
        </w:rPr>
        <w:t>「</w:t>
      </w:r>
      <w:r w:rsidRPr="009915B6">
        <w:rPr>
          <w:rFonts w:hint="eastAsia"/>
        </w:rPr>
        <w:t>たちまちそこをスッと通りぬけた</w:t>
      </w:r>
      <w:r>
        <w:rPr>
          <w:rFonts w:hint="eastAsia"/>
        </w:rPr>
        <w:t>」</w:t>
      </w:r>
      <w:r w:rsidRPr="009915B6">
        <w:rPr>
          <w:rFonts w:hint="eastAsia"/>
        </w:rPr>
        <w:t>と書いてあるところがある。霊的な権威です。</w:t>
      </w:r>
      <w:r>
        <w:rPr>
          <w:rFonts w:hint="eastAsia"/>
        </w:rPr>
        <w:t>神さま</w:t>
      </w:r>
      <w:r w:rsidRPr="009915B6">
        <w:rPr>
          <w:rFonts w:hint="eastAsia"/>
        </w:rPr>
        <w:t>の霊的な御霊の権威というものによって、彼は自由自在に動いておられた。</w:t>
      </w:r>
    </w:p>
    <w:p w:rsidR="00617042" w:rsidRPr="009915B6" w:rsidRDefault="00617042" w:rsidP="00617042">
      <w:pPr>
        <w:ind w:firstLine="240"/>
      </w:pPr>
      <w:r w:rsidRPr="009915B6">
        <w:rPr>
          <w:rFonts w:hint="eastAsia"/>
        </w:rPr>
        <w:lastRenderedPageBreak/>
        <w:t>パウロもキリストの御意にしたがって自由自在に伝道していた。第</w:t>
      </w:r>
      <w:r>
        <w:rPr>
          <w:rFonts w:hint="eastAsia"/>
        </w:rPr>
        <w:t>一</w:t>
      </w:r>
      <w:r w:rsidRPr="009915B6">
        <w:rPr>
          <w:rFonts w:hint="eastAsia"/>
        </w:rPr>
        <w:t>次、第</w:t>
      </w:r>
      <w:r>
        <w:rPr>
          <w:rFonts w:hint="eastAsia"/>
        </w:rPr>
        <w:t>二</w:t>
      </w:r>
      <w:r w:rsidRPr="009915B6">
        <w:rPr>
          <w:rFonts w:hint="eastAsia"/>
        </w:rPr>
        <w:t>次、第</w:t>
      </w:r>
      <w:r>
        <w:rPr>
          <w:rFonts w:hint="eastAsia"/>
        </w:rPr>
        <w:t>三</w:t>
      </w:r>
      <w:r w:rsidRPr="009915B6">
        <w:rPr>
          <w:rFonts w:hint="eastAsia"/>
        </w:rPr>
        <w:t>次伝道といきまして</w:t>
      </w:r>
      <w:r>
        <w:rPr>
          <w:rFonts w:hint="eastAsia"/>
        </w:rPr>
        <w:t>──</w:t>
      </w:r>
      <w:r w:rsidRPr="009915B6">
        <w:rPr>
          <w:rFonts w:hint="eastAsia"/>
        </w:rPr>
        <w:t>やがて自分は判決が近づいてきた</w:t>
      </w:r>
      <w:r>
        <w:rPr>
          <w:rFonts w:hint="eastAsia"/>
        </w:rPr>
        <w:t>──</w:t>
      </w:r>
      <w:r w:rsidRPr="009915B6">
        <w:rPr>
          <w:rFonts w:hint="eastAsia"/>
        </w:rPr>
        <w:t>第</w:t>
      </w:r>
      <w:r>
        <w:rPr>
          <w:rFonts w:hint="eastAsia"/>
        </w:rPr>
        <w:t>四</w:t>
      </w:r>
      <w:r w:rsidRPr="009915B6">
        <w:rPr>
          <w:rFonts w:hint="eastAsia"/>
        </w:rPr>
        <w:t>次はいよいよローマに乗り込んでいくわけです。乗り込んで行くといったって、捕らわれの身となって乗り込んで行く。エルサレムで捕らわれてしまう。そのことは知っている。しかしながら、パウロは福音のためにはこの生命は決して軽くない、全世界よりも重い。泰山よりも全世界よりも重い。</w:t>
      </w:r>
    </w:p>
    <w:p w:rsidR="00617042" w:rsidRPr="009915B6" w:rsidRDefault="00617042" w:rsidP="00617042">
      <w:pPr>
        <w:pStyle w:val="aff0"/>
        <w:ind w:left="480" w:right="480"/>
      </w:pPr>
      <w:r w:rsidRPr="009915B6">
        <w:rPr>
          <w:rFonts w:hint="eastAsia"/>
        </w:rPr>
        <w:t>「汝ら、この生命を失わば、全世界を得るとも何の益あらん」</w:t>
      </w:r>
    </w:p>
    <w:p w:rsidR="00617042" w:rsidRDefault="00617042" w:rsidP="00617042">
      <w:pPr>
        <w:ind w:firstLine="240"/>
      </w:pPr>
      <w:r w:rsidRPr="009915B6">
        <w:rPr>
          <w:rFonts w:hint="eastAsia"/>
        </w:rPr>
        <w:t>と、キリストは私たち一人一人の存在を、全世界とも比較できないような重いものとして考えていて</w:t>
      </w:r>
      <w:r>
        <w:rPr>
          <w:rFonts w:hint="eastAsia"/>
        </w:rPr>
        <w:t>くださ</w:t>
      </w:r>
      <w:r w:rsidRPr="009915B6">
        <w:rPr>
          <w:rFonts w:hint="eastAsia"/>
        </w:rPr>
        <w:t>る。キリストほど、驚くべき重力を持ったものはない。と同時に、これはまた別な面からいうと、こんな重いものがまた何ものよりも軽い、ということであります。</w:t>
      </w:r>
    </w:p>
    <w:p w:rsidR="00617042" w:rsidRPr="009915B6" w:rsidRDefault="00617042" w:rsidP="00617042">
      <w:pPr>
        <w:ind w:firstLine="240"/>
      </w:pPr>
      <w:r w:rsidRPr="009915B6">
        <w:rPr>
          <w:rFonts w:hint="eastAsia"/>
        </w:rPr>
        <w:t>最も重くして最も軽きものは何ぞや。それはクリスチャンの重さである。福音の使命のあるところは絶対に</w:t>
      </w:r>
      <w:r>
        <w:rPr>
          <w:rFonts w:hint="eastAsia"/>
        </w:rPr>
        <w:t>神さま</w:t>
      </w:r>
      <w:r w:rsidRPr="009915B6">
        <w:rPr>
          <w:rFonts w:hint="eastAsia"/>
        </w:rPr>
        <w:t>は守って</w:t>
      </w:r>
      <w:r>
        <w:rPr>
          <w:rFonts w:hint="eastAsia"/>
        </w:rPr>
        <w:t>くださ</w:t>
      </w:r>
      <w:r w:rsidRPr="009915B6">
        <w:rPr>
          <w:rFonts w:hint="eastAsia"/>
        </w:rPr>
        <w:t>る。また、その人が天にとられることがより大きな使命となれば、</w:t>
      </w:r>
      <w:r>
        <w:rPr>
          <w:rFonts w:hint="eastAsia"/>
        </w:rPr>
        <w:t>神さま</w:t>
      </w:r>
      <w:r w:rsidRPr="009915B6">
        <w:rPr>
          <w:rFonts w:hint="eastAsia"/>
        </w:rPr>
        <w:t>は取り給う。</w:t>
      </w:r>
    </w:p>
    <w:p w:rsidR="00617042" w:rsidRPr="009915B6" w:rsidRDefault="00617042" w:rsidP="00617042">
      <w:pPr>
        <w:pStyle w:val="aff0"/>
        <w:ind w:left="480" w:right="480"/>
      </w:pPr>
      <w:r w:rsidRPr="009915B6">
        <w:rPr>
          <w:rFonts w:hint="eastAsia"/>
        </w:rPr>
        <w:t>「私は生きるも死ぬるも唯だこれキリストである」</w:t>
      </w:r>
    </w:p>
    <w:p w:rsidR="00617042" w:rsidRDefault="00617042" w:rsidP="00617042">
      <w:pPr>
        <w:ind w:firstLine="240"/>
      </w:pPr>
      <w:r w:rsidRPr="009915B6">
        <w:rPr>
          <w:rFonts w:hint="eastAsia"/>
        </w:rPr>
        <w:t>と、パウロは言った。</w:t>
      </w:r>
    </w:p>
    <w:p w:rsidR="00617042" w:rsidRPr="009915B6" w:rsidRDefault="00617042" w:rsidP="00617042">
      <w:pPr>
        <w:pStyle w:val="1"/>
        <w:spacing w:before="480"/>
      </w:pPr>
      <w:bookmarkStart w:id="6" w:name="_Ref472072368"/>
      <w:r>
        <w:rPr>
          <w:rFonts w:hint="eastAsia"/>
        </w:rPr>
        <w:t>●</w:t>
      </w:r>
      <w:r w:rsidRPr="009915B6">
        <w:rPr>
          <w:rFonts w:hint="eastAsia"/>
        </w:rPr>
        <w:t>パウロの霊の子テモテ</w:t>
      </w:r>
      <w:bookmarkEnd w:id="6"/>
    </w:p>
    <w:p w:rsidR="00617042" w:rsidRPr="009915B6" w:rsidRDefault="00617042" w:rsidP="00617042">
      <w:pPr>
        <w:ind w:firstLine="240"/>
      </w:pPr>
      <w:r w:rsidRPr="009915B6">
        <w:rPr>
          <w:rFonts w:hint="eastAsia"/>
        </w:rPr>
        <w:t>テモテ書というのを開きますと、テモテというのは、パウロの信仰の息子、パウロによって、信仰によって捕まえられた、生まれた子供であります。「パウロのまな子」と書いてある。本当の子という。本当の子というのは、御霊によって生まれた子で、正に霊子なんだ。テモテはパウロの霊子なんだ。霊の子である。</w:t>
      </w:r>
    </w:p>
    <w:p w:rsidR="00617042" w:rsidRPr="009915B6" w:rsidRDefault="00617042" w:rsidP="00617042">
      <w:pPr>
        <w:ind w:firstLine="240"/>
      </w:pPr>
      <w:r w:rsidRPr="009915B6">
        <w:rPr>
          <w:rFonts w:hint="eastAsia"/>
        </w:rPr>
        <w:t>だから、皆さんは霊の子を、本ものを少なくとも二人つくれ。本ものを二人つくるためには、十人くらいの人たちを本当にこの道に入れなければダメですよ。十人のうち本当に残るのは多分二人くらいです。五分の一くらい残ればいいくらいなもんです。私は、しかし、一人残らず残ってもらいたい。「残ってもらいたい」と言ったって、ここにじゃないよ。神の民としてとどまってもらいたい。嫌なら、いいですよ、ちっとも私は無理はしません。私は一人だっていいんだから。本当だよ。</w:t>
      </w:r>
    </w:p>
    <w:p w:rsidR="00617042" w:rsidRPr="009915B6" w:rsidRDefault="00617042" w:rsidP="00617042">
      <w:pPr>
        <w:ind w:firstLine="240"/>
      </w:pPr>
      <w:r w:rsidRPr="009915B6">
        <w:rPr>
          <w:rFonts w:hint="eastAsia"/>
        </w:rPr>
        <w:t>そこが福音の本当の強さなんです。</w:t>
      </w:r>
    </w:p>
    <w:p w:rsidR="00617042" w:rsidRPr="009915B6" w:rsidRDefault="00617042" w:rsidP="00617042">
      <w:pPr>
        <w:pStyle w:val="aff0"/>
        <w:ind w:left="480" w:right="480"/>
      </w:pPr>
      <w:r w:rsidRPr="009915B6">
        <w:rPr>
          <w:rFonts w:hint="eastAsia"/>
        </w:rPr>
        <w:t>「石ころからアブラハムの子を起こす」</w:t>
      </w:r>
    </w:p>
    <w:p w:rsidR="00617042" w:rsidRPr="009915B6" w:rsidRDefault="00617042" w:rsidP="00617042">
      <w:pPr>
        <w:ind w:firstLine="240"/>
      </w:pPr>
      <w:r w:rsidRPr="009915B6">
        <w:rPr>
          <w:rFonts w:hint="eastAsia"/>
        </w:rPr>
        <w:t>とまでいわれた。絶対に福音は勝つ。どんなものがはびこっても、福音は勝つ。真理はそれ自ら勝つんです。</w:t>
      </w:r>
    </w:p>
    <w:p w:rsidR="00617042" w:rsidRPr="009915B6" w:rsidRDefault="00617042" w:rsidP="00617042">
      <w:pPr>
        <w:pStyle w:val="aff0"/>
        <w:ind w:left="480" w:right="480"/>
      </w:pPr>
      <w:r w:rsidRPr="009915B6">
        <w:rPr>
          <w:rFonts w:hint="eastAsia"/>
        </w:rPr>
        <w:t>「我は真理なり」</w:t>
      </w:r>
    </w:p>
    <w:p w:rsidR="00617042" w:rsidRDefault="00617042" w:rsidP="00617042">
      <w:pPr>
        <w:ind w:firstLine="240"/>
      </w:pPr>
      <w:r w:rsidRPr="009915B6">
        <w:rPr>
          <w:rFonts w:hint="eastAsia"/>
        </w:rPr>
        <w:t>と言った、このキリストです。私たちは大安心をもって、この勝利の伝道ができる。決して眠った伝道ではない。</w:t>
      </w:r>
    </w:p>
    <w:p w:rsidR="00617042" w:rsidRDefault="00617042" w:rsidP="00617042">
      <w:pPr>
        <w:pStyle w:val="aff0"/>
        <w:ind w:left="480" w:right="480"/>
      </w:pPr>
      <w:r>
        <w:rPr>
          <w:rFonts w:hint="eastAsia"/>
        </w:rPr>
        <w:t>「</w:t>
      </w:r>
      <w:r w:rsidRPr="009915B6">
        <w:rPr>
          <w:rFonts w:hint="eastAsia"/>
        </w:rPr>
        <w:t>最後の勝利は我らにあり</w:t>
      </w:r>
      <w:r>
        <w:rPr>
          <w:rFonts w:hint="eastAsia"/>
        </w:rPr>
        <w:t>」</w:t>
      </w:r>
    </w:p>
    <w:p w:rsidR="00617042" w:rsidRPr="009915B6" w:rsidRDefault="00617042" w:rsidP="00617042">
      <w:pPr>
        <w:ind w:firstLine="240"/>
      </w:pPr>
      <w:r w:rsidRPr="009915B6">
        <w:rPr>
          <w:rFonts w:hint="eastAsia"/>
        </w:rPr>
        <w:t>ということは聖書が自ら証しているところです。</w:t>
      </w:r>
    </w:p>
    <w:p w:rsidR="00617042" w:rsidRPr="009915B6" w:rsidRDefault="00617042" w:rsidP="00617042">
      <w:pPr>
        <w:ind w:firstLine="240"/>
      </w:pPr>
      <w:r w:rsidRPr="009915B6">
        <w:rPr>
          <w:rFonts w:hint="eastAsia"/>
        </w:rPr>
        <w:lastRenderedPageBreak/>
        <w:t>テモテというまな息子、霊の息子、霊子にパウロは懇ろに書いている。</w:t>
      </w:r>
    </w:p>
    <w:p w:rsidR="00617042" w:rsidRPr="009915B6" w:rsidRDefault="00617042" w:rsidP="00617042">
      <w:pPr>
        <w:pStyle w:val="21"/>
      </w:pPr>
      <w:r>
        <w:rPr>
          <w:rFonts w:hint="eastAsia"/>
        </w:rPr>
        <w:t>「</w:t>
      </w:r>
      <w:r w:rsidRPr="009915B6">
        <w:rPr>
          <w:rFonts w:hint="eastAsia"/>
        </w:rPr>
        <w:t>我が真実の子たるテモテに贈る</w:t>
      </w:r>
      <w:r>
        <w:rPr>
          <w:rFonts w:hint="eastAsia"/>
        </w:rPr>
        <w:t>」</w:t>
      </w:r>
      <w:r w:rsidRPr="00CE50DB">
        <w:rPr>
          <w:rFonts w:hint="eastAsia"/>
          <w:sz w:val="20"/>
          <w:szCs w:val="20"/>
        </w:rPr>
        <w:t>（テモテ前１・２）</w:t>
      </w:r>
    </w:p>
    <w:p w:rsidR="00617042" w:rsidRDefault="00617042" w:rsidP="00617042">
      <w:pPr>
        <w:ind w:firstLine="240"/>
      </w:pPr>
      <w:r w:rsidRPr="009915B6">
        <w:rPr>
          <w:rFonts w:hint="eastAsia"/>
        </w:rPr>
        <w:t>と一番先に書いてある。</w:t>
      </w:r>
    </w:p>
    <w:p w:rsidR="00617042" w:rsidRPr="009915B6" w:rsidRDefault="00617042" w:rsidP="00617042">
      <w:pPr>
        <w:pStyle w:val="1"/>
        <w:spacing w:before="480"/>
      </w:pPr>
      <w:bookmarkStart w:id="7" w:name="_Ref472072369"/>
      <w:r>
        <w:rPr>
          <w:rFonts w:hint="eastAsia"/>
        </w:rPr>
        <w:t>●</w:t>
      </w:r>
      <w:r w:rsidRPr="009915B6">
        <w:rPr>
          <w:rFonts w:hint="eastAsia"/>
        </w:rPr>
        <w:t>受肉と霊体</w:t>
      </w:r>
      <w:bookmarkEnd w:id="7"/>
    </w:p>
    <w:p w:rsidR="00617042" w:rsidRPr="009915B6" w:rsidRDefault="00617042" w:rsidP="00617042">
      <w:pPr>
        <w:pStyle w:val="21"/>
      </w:pPr>
      <w:r>
        <w:rPr>
          <w:rFonts w:hint="eastAsia"/>
        </w:rPr>
        <w:t>「</w:t>
      </w:r>
      <w:r w:rsidRPr="00E6239D">
        <w:rPr>
          <w:rFonts w:hint="eastAsia"/>
          <w:vertAlign w:val="superscript"/>
        </w:rPr>
        <w:t>14</w:t>
      </w:r>
      <w:r w:rsidRPr="009915B6">
        <w:rPr>
          <w:rFonts w:hint="eastAsia"/>
        </w:rPr>
        <w:t>われ</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すみや</w:t>
            </w:r>
          </w:rt>
          <w:rubyBase>
            <w:r w:rsidR="00617042">
              <w:rPr>
                <w:rFonts w:hint="eastAsia"/>
              </w:rPr>
              <w:t>速</w:t>
            </w:r>
          </w:rubyBase>
        </w:ruby>
      </w:r>
      <w:r w:rsidRPr="009915B6">
        <w:rPr>
          <w:rFonts w:hint="eastAsia"/>
        </w:rPr>
        <w:t>かに汝に往かんことを望めど、今これらの事を書きおくるは、</w:t>
      </w:r>
      <w:r w:rsidRPr="00E6239D">
        <w:rPr>
          <w:rFonts w:hint="eastAsia"/>
          <w:vertAlign w:val="superscript"/>
        </w:rPr>
        <w:t>15</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も</w:t>
            </w:r>
          </w:rt>
          <w:rubyBase>
            <w:r w:rsidR="00617042">
              <w:rPr>
                <w:rFonts w:hint="eastAsia"/>
              </w:rPr>
              <w:t>若</w:t>
            </w:r>
          </w:rubyBase>
        </w:ruby>
      </w:r>
      <w:r w:rsidRPr="009915B6">
        <w:rPr>
          <w:rFonts w:hint="eastAsia"/>
        </w:rPr>
        <w:t>し遅からんとき人の如何に神の家に行</w:t>
      </w:r>
      <w:r>
        <w:rPr>
          <w:rFonts w:hint="eastAsia"/>
        </w:rPr>
        <w:t>う</w:t>
      </w:r>
      <w:r w:rsidRPr="009915B6">
        <w:rPr>
          <w:rFonts w:hint="eastAsia"/>
        </w:rPr>
        <w:t>べきかを汝に知らしめん為なり。神の家は活ける神の教会なり、真理の柱、真理の</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もとい</w:t>
            </w:r>
          </w:rt>
          <w:rubyBase>
            <w:r w:rsidR="00617042">
              <w:rPr>
                <w:rFonts w:hint="eastAsia"/>
              </w:rPr>
              <w:t>基</w:t>
            </w:r>
          </w:rubyBase>
        </w:ruby>
      </w:r>
      <w:r w:rsidRPr="009915B6">
        <w:rPr>
          <w:rFonts w:hint="eastAsia"/>
        </w:rPr>
        <w:t>なり。</w:t>
      </w:r>
      <w:r w:rsidRPr="00E6239D">
        <w:rPr>
          <w:rFonts w:hint="eastAsia"/>
          <w:vertAlign w:val="superscript"/>
        </w:rPr>
        <w:t>16</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げ</w:t>
            </w:r>
          </w:rt>
          <w:rubyBase>
            <w:r w:rsidR="00617042">
              <w:rPr>
                <w:rFonts w:hint="eastAsia"/>
              </w:rPr>
              <w:t>実</w:t>
            </w:r>
          </w:rubyBase>
        </w:ruby>
      </w:r>
      <w:r w:rsidRPr="009915B6">
        <w:rPr>
          <w:rFonts w:hint="eastAsia"/>
        </w:rPr>
        <w:t>に大なるかな、</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けいけん</w:t>
            </w:r>
          </w:rt>
          <w:rubyBase>
            <w:r w:rsidR="00617042">
              <w:rPr>
                <w:rFonts w:hint="eastAsia"/>
              </w:rPr>
              <w:t>敬虔</w:t>
            </w:r>
          </w:rubyBase>
        </w:ruby>
      </w:r>
      <w:r w:rsidRPr="009915B6">
        <w:rPr>
          <w:rFonts w:hint="eastAsia"/>
        </w:rPr>
        <w:t>の奥義『キリストは肉にて</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あらわ</w:t>
            </w:r>
          </w:rt>
          <w:rubyBase>
            <w:r w:rsidR="00617042">
              <w:rPr>
                <w:rFonts w:hint="eastAsia"/>
              </w:rPr>
              <w:t>顕</w:t>
            </w:r>
          </w:rubyBase>
        </w:ruby>
      </w:r>
      <w:r w:rsidRPr="009915B6">
        <w:rPr>
          <w:rFonts w:hint="eastAsia"/>
        </w:rPr>
        <w:t>され、霊にて義とせられ、御使たちに見られ、もろもろの国人に</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のべつた</w:t>
            </w:r>
          </w:rt>
          <w:rubyBase>
            <w:r w:rsidR="00617042">
              <w:rPr>
                <w:rFonts w:hint="eastAsia"/>
              </w:rPr>
              <w:t>宣伝</w:t>
            </w:r>
          </w:rubyBase>
        </w:ruby>
      </w:r>
      <w:r>
        <w:rPr>
          <w:rFonts w:hint="eastAsia"/>
        </w:rPr>
        <w:t>え</w:t>
      </w:r>
      <w:r w:rsidRPr="009915B6">
        <w:rPr>
          <w:rFonts w:hint="eastAsia"/>
        </w:rPr>
        <w:t>られ、世に信ぜられ、栄光のうちに上げられ給</w:t>
      </w:r>
      <w:r>
        <w:rPr>
          <w:rFonts w:hint="eastAsia"/>
        </w:rPr>
        <w:t>え</w:t>
      </w:r>
      <w:r w:rsidRPr="009915B6">
        <w:rPr>
          <w:rFonts w:hint="eastAsia"/>
        </w:rPr>
        <w:t>り』</w:t>
      </w:r>
      <w:r>
        <w:rPr>
          <w:rFonts w:hint="eastAsia"/>
        </w:rPr>
        <w:t>」</w:t>
      </w:r>
      <w:r w:rsidRPr="00CE50DB">
        <w:rPr>
          <w:rFonts w:hint="eastAsia"/>
          <w:sz w:val="20"/>
          <w:szCs w:val="20"/>
        </w:rPr>
        <w:t>（テモテ前３・</w:t>
      </w:r>
      <w:r w:rsidRPr="00CE50DB">
        <w:rPr>
          <w:rFonts w:hint="eastAsia"/>
          <w:sz w:val="20"/>
          <w:szCs w:val="20"/>
        </w:rPr>
        <w:t>14</w:t>
      </w:r>
      <w:r w:rsidRPr="00CE50DB">
        <w:rPr>
          <w:rFonts w:hint="eastAsia"/>
          <w:sz w:val="20"/>
          <w:szCs w:val="20"/>
        </w:rPr>
        <w:t>～</w:t>
      </w:r>
      <w:r w:rsidRPr="00CE50DB">
        <w:rPr>
          <w:rFonts w:hint="eastAsia"/>
          <w:sz w:val="20"/>
          <w:szCs w:val="20"/>
        </w:rPr>
        <w:t>16</w:t>
      </w:r>
      <w:r w:rsidRPr="00CE50DB">
        <w:rPr>
          <w:rFonts w:hint="eastAsia"/>
          <w:sz w:val="20"/>
          <w:szCs w:val="20"/>
        </w:rPr>
        <w:t>）</w:t>
      </w:r>
    </w:p>
    <w:p w:rsidR="00617042" w:rsidRPr="009915B6" w:rsidRDefault="00617042" w:rsidP="00617042">
      <w:pPr>
        <w:ind w:firstLine="240"/>
      </w:pPr>
      <w:r>
        <w:rPr>
          <w:rFonts w:hint="eastAsia"/>
        </w:rPr>
        <w:t>私たち</w:t>
      </w:r>
      <w:r w:rsidRPr="009915B6">
        <w:rPr>
          <w:rFonts w:hint="eastAsia"/>
        </w:rPr>
        <w:t>は神の家のものです。活ける神のエクレシアであります。皆さんは、真理の柱、真理の基にされている。不思議な言葉がある、</w:t>
      </w:r>
    </w:p>
    <w:p w:rsidR="00617042" w:rsidRPr="009915B6" w:rsidRDefault="00617042" w:rsidP="00617042">
      <w:pPr>
        <w:pStyle w:val="aff0"/>
        <w:ind w:left="480" w:right="480"/>
      </w:pPr>
      <w:r w:rsidRPr="009915B6">
        <w:rPr>
          <w:rFonts w:hint="eastAsia"/>
        </w:rPr>
        <w:t>「霊にて義とされる」</w:t>
      </w:r>
    </w:p>
    <w:p w:rsidR="00617042" w:rsidRPr="009915B6" w:rsidRDefault="00617042" w:rsidP="00617042">
      <w:pPr>
        <w:ind w:firstLine="240"/>
      </w:pPr>
      <w:r w:rsidRPr="009915B6">
        <w:rPr>
          <w:rFonts w:hint="eastAsia"/>
        </w:rPr>
        <w:t>と。これが、みな忘れられている。「肉にて顕れ」は、キリストという天界の霊的存在が受肉したということ。これは霊的存在で、本当にこれは霊生なんです。的じゃない。霊というものは決して空莫たるものではなくて、始めから霊は体をもっているんです。パウロがコリント前書</w:t>
      </w:r>
      <w:r w:rsidRPr="00865EC2">
        <w:rPr>
          <w:rFonts w:asciiTheme="minorEastAsia" w:hAnsiTheme="minorEastAsia" w:hint="eastAsia"/>
        </w:rPr>
        <w:t>15</w:t>
      </w:r>
      <w:r w:rsidRPr="009915B6">
        <w:rPr>
          <w:rFonts w:hint="eastAsia"/>
        </w:rPr>
        <w:t>章で言っているとおり。我々の中に形成される、この「霊」と私が言いましたものは、霊体をもっている。観念的に何か、精神的なもの、霊的なもの、なんていうんじゃない。聖霊というものは具体的な存在なんです。その聖霊の生命は祈りだ。また、いろんな表現の仕方をするからね、</w:t>
      </w:r>
    </w:p>
    <w:p w:rsidR="00617042" w:rsidRPr="009915B6" w:rsidRDefault="00617042" w:rsidP="00617042">
      <w:pPr>
        <w:pStyle w:val="aff0"/>
        <w:ind w:left="480" w:right="480"/>
      </w:pPr>
      <w:r w:rsidRPr="009915B6">
        <w:rPr>
          <w:rFonts w:hint="eastAsia"/>
        </w:rPr>
        <w:t>「御霊を消すな」</w:t>
      </w:r>
    </w:p>
    <w:p w:rsidR="00617042" w:rsidRPr="009915B6" w:rsidRDefault="00617042" w:rsidP="00617042">
      <w:pPr>
        <w:ind w:firstLine="240"/>
      </w:pPr>
      <w:r w:rsidRPr="009915B6">
        <w:rPr>
          <w:rFonts w:hint="eastAsia"/>
        </w:rPr>
        <w:t>なんてパウロが云うけれども。聖霊という具体的な存在は、「炎」の如くに言われてみたり、「水」の如くに言われてみたり、表現は</w:t>
      </w:r>
      <w:r>
        <w:rPr>
          <w:rFonts w:hint="eastAsia"/>
        </w:rPr>
        <w:t>いろいろ</w:t>
      </w:r>
      <w:r w:rsidRPr="009915B6">
        <w:rPr>
          <w:rFonts w:hint="eastAsia"/>
        </w:rPr>
        <w:t>です。けれども、それがとにかく具体性をもったものである。「ソーマ」</w:t>
      </w:r>
      <w:r w:rsidRPr="00CE50DB">
        <w:rPr>
          <w:rFonts w:hint="eastAsia"/>
          <w:sz w:val="20"/>
          <w:szCs w:val="20"/>
        </w:rPr>
        <w:t>（体）</w:t>
      </w:r>
      <w:r w:rsidRPr="009915B6">
        <w:rPr>
          <w:rFonts w:hint="eastAsia"/>
        </w:rPr>
        <w:t>を持っている。</w:t>
      </w:r>
    </w:p>
    <w:p w:rsidR="00617042" w:rsidRPr="009915B6" w:rsidRDefault="00617042" w:rsidP="00617042">
      <w:pPr>
        <w:ind w:firstLine="240"/>
      </w:pPr>
      <w:r w:rsidRPr="009915B6">
        <w:rPr>
          <w:rFonts w:hint="eastAsia"/>
        </w:rPr>
        <w:t>キリストは受肉して、そして、我々と同じ弱さを担いながら歩かれた。</w:t>
      </w:r>
    </w:p>
    <w:p w:rsidR="00617042" w:rsidRPr="009915B6" w:rsidRDefault="00617042" w:rsidP="00617042">
      <w:pPr>
        <w:pStyle w:val="aff0"/>
        <w:ind w:left="480" w:right="480"/>
      </w:pPr>
      <w:r w:rsidRPr="009915B6">
        <w:rPr>
          <w:rFonts w:hint="eastAsia"/>
        </w:rPr>
        <w:t>「罪ある肉の形にて」</w:t>
      </w:r>
    </w:p>
    <w:p w:rsidR="00617042" w:rsidRDefault="00617042" w:rsidP="00617042">
      <w:pPr>
        <w:ind w:firstLine="240"/>
      </w:pPr>
      <w:r w:rsidRPr="009915B6">
        <w:rPr>
          <w:rFonts w:hint="eastAsia"/>
        </w:rPr>
        <w:t>とパウロがロマ</w:t>
      </w:r>
      <w:r w:rsidRPr="00865EC2">
        <w:rPr>
          <w:rFonts w:asciiTheme="minorEastAsia" w:hAnsiTheme="minorEastAsia" w:hint="eastAsia"/>
        </w:rPr>
        <w:t>書</w:t>
      </w:r>
      <w:r>
        <w:rPr>
          <w:rFonts w:asciiTheme="minorEastAsia" w:hAnsiTheme="minorEastAsia" w:hint="eastAsia"/>
        </w:rPr>
        <w:t>8</w:t>
      </w:r>
      <w:r w:rsidRPr="00865EC2">
        <w:rPr>
          <w:rFonts w:asciiTheme="minorEastAsia" w:hAnsiTheme="minorEastAsia" w:hint="eastAsia"/>
        </w:rPr>
        <w:t>章3節</w:t>
      </w:r>
      <w:r w:rsidRPr="009915B6">
        <w:rPr>
          <w:rFonts w:hint="eastAsia"/>
        </w:rPr>
        <w:t>に言っているように、罪ある肉の形をとって受肉した。けれども、彼自身は罪ある肉そのものではない。</w:t>
      </w:r>
    </w:p>
    <w:p w:rsidR="00617042" w:rsidRPr="009915B6" w:rsidRDefault="00617042" w:rsidP="00617042">
      <w:pPr>
        <w:ind w:firstLine="240"/>
      </w:pPr>
      <w:r w:rsidRPr="009915B6">
        <w:rPr>
          <w:rFonts w:hint="eastAsia"/>
        </w:rPr>
        <w:t>パウロの「肉」という言葉は、自己中心的な存在はどんなに精神的であっても、全部これを「肉」という。神・キリスト中心である存在を「霊」という。どんなにつまらない事をしていても、それが</w:t>
      </w:r>
      <w:r>
        <w:rPr>
          <w:rFonts w:hint="eastAsia"/>
        </w:rPr>
        <w:t>神さま</w:t>
      </w:r>
      <w:r w:rsidRPr="009915B6">
        <w:rPr>
          <w:rFonts w:hint="eastAsia"/>
        </w:rPr>
        <w:t>のため人のために、己を棄てたあり方は霊的存在なんです。どんなにそれが立派そうに見えて、人に賞賛されるような事であっても、それが自己中心的なものであって、本当に神の真理を求め神の聖名を求めていないものは、これは「肉」である。いわゆる普通の世界でもって、「霊的」とか、あるいは「肉的」とかいうのとは、もう一つ種類が違う。これはもう一つ大きな枠です。いわゆる「霊的」も「肉的」も全部、パウロにいわせれば、「肉」の中に入ってしまう。</w:t>
      </w:r>
    </w:p>
    <w:p w:rsidR="00617042" w:rsidRPr="009915B6" w:rsidRDefault="00617042" w:rsidP="00617042">
      <w:pPr>
        <w:ind w:firstLine="240"/>
      </w:pPr>
      <w:r>
        <w:rPr>
          <w:rFonts w:hint="eastAsia"/>
        </w:rPr>
        <w:lastRenderedPageBreak/>
        <w:t>私たち</w:t>
      </w:r>
      <w:r w:rsidRPr="009915B6">
        <w:rPr>
          <w:rFonts w:hint="eastAsia"/>
        </w:rPr>
        <w:t>がそういった肉の身体を持っていましても、それが「肉」という意味じゃない。「肉」というのは、</w:t>
      </w:r>
      <w:r>
        <w:rPr>
          <w:rFonts w:hint="eastAsia"/>
        </w:rPr>
        <w:t>私たち</w:t>
      </w:r>
      <w:r w:rsidRPr="009915B6">
        <w:rPr>
          <w:rFonts w:hint="eastAsia"/>
        </w:rPr>
        <w:t>が自己中心である時に「肉」である。我々の存在そのものが既に御霊、霊体を宿して、</w:t>
      </w:r>
      <w:r>
        <w:rPr>
          <w:rFonts w:hint="eastAsia"/>
        </w:rPr>
        <w:t>神さま</w:t>
      </w:r>
      <w:r w:rsidRPr="009915B6">
        <w:rPr>
          <w:rFonts w:hint="eastAsia"/>
        </w:rPr>
        <w:t>中心である時は、</w:t>
      </w:r>
      <w:r>
        <w:rPr>
          <w:rFonts w:hint="eastAsia"/>
        </w:rPr>
        <w:t>私たち</w:t>
      </w:r>
      <w:r w:rsidRPr="009915B6">
        <w:rPr>
          <w:rFonts w:hint="eastAsia"/>
        </w:rPr>
        <w:t>は「霊」的にどしどし進められている存在なんです。もちろん我々の現実は矛盾構造です。霊になったり、肉になったり、ゴタゴタでありますけれども、しかし、いつも支配しているものは、パウロのいうところの霊でなければ、それは滅びである。</w:t>
      </w:r>
    </w:p>
    <w:p w:rsidR="00617042" w:rsidRPr="009915B6" w:rsidRDefault="00617042" w:rsidP="00617042">
      <w:pPr>
        <w:ind w:firstLine="240"/>
      </w:pPr>
      <w:r w:rsidRPr="009915B6">
        <w:rPr>
          <w:rFonts w:hint="eastAsia"/>
        </w:rPr>
        <w:t>キリストは受肉して、そして本当にこの受肉体に於ていかに霊体的存在が素晴らしいものであり、それがいかに本当に我々の存在を全部救いあげる、霊肉渾然として</w:t>
      </w:r>
      <w:r>
        <w:rPr>
          <w:rFonts w:hint="eastAsia"/>
        </w:rPr>
        <w:t>私たち</w:t>
      </w:r>
      <w:r w:rsidRPr="009915B6">
        <w:rPr>
          <w:rFonts w:hint="eastAsia"/>
        </w:rPr>
        <w:t>の魂も肉体も心も、一切これを救い上げるものであるかということを実証した。</w:t>
      </w:r>
      <w:r>
        <w:rPr>
          <w:rFonts w:hint="eastAsia"/>
        </w:rPr>
        <w:t>神さま</w:t>
      </w:r>
      <w:r w:rsidRPr="009915B6">
        <w:rPr>
          <w:rFonts w:hint="eastAsia"/>
        </w:rPr>
        <w:t>の本願を受けているから、驚くべき愛がそこに現じて、そして、十字架をもってこれを消した。消して、復活をもって、更に驚くべき彼の地上の存在がどのようなものであったか、ということを実証したのがキリストの復活体で、それが天界に昇って、栄光を受けたというのは、</w:t>
      </w:r>
    </w:p>
    <w:p w:rsidR="00617042" w:rsidRPr="009915B6" w:rsidRDefault="00617042" w:rsidP="00617042">
      <w:pPr>
        <w:pStyle w:val="aff0"/>
        <w:ind w:left="480" w:right="480"/>
      </w:pPr>
      <w:r w:rsidRPr="009915B6">
        <w:rPr>
          <w:rFonts w:hint="eastAsia"/>
        </w:rPr>
        <w:t>「栄光のうちに挙げられ給</w:t>
      </w:r>
      <w:r>
        <w:rPr>
          <w:rFonts w:hint="eastAsia"/>
        </w:rPr>
        <w:t>え</w:t>
      </w:r>
      <w:r w:rsidRPr="009915B6">
        <w:rPr>
          <w:rFonts w:hint="eastAsia"/>
        </w:rPr>
        <w:t>り」</w:t>
      </w:r>
    </w:p>
    <w:p w:rsidR="00617042" w:rsidRDefault="00617042" w:rsidP="00617042">
      <w:pPr>
        <w:ind w:firstLine="240"/>
      </w:pPr>
      <w:r w:rsidRPr="009915B6">
        <w:rPr>
          <w:rFonts w:hint="eastAsia"/>
        </w:rPr>
        <w:t>というのは、そのことです。「敬虔の奥義」というのは、実にパウロがここに言っている、この驚くべき言葉に集約されて語られている。</w:t>
      </w:r>
    </w:p>
    <w:p w:rsidR="00617042" w:rsidRPr="009915B6" w:rsidRDefault="00617042" w:rsidP="00617042">
      <w:pPr>
        <w:pStyle w:val="1"/>
        <w:spacing w:before="480"/>
      </w:pPr>
      <w:bookmarkStart w:id="8" w:name="_Ref472072372"/>
      <w:r>
        <w:rPr>
          <w:rFonts w:hint="eastAsia"/>
        </w:rPr>
        <w:t>●</w:t>
      </w:r>
      <w:r w:rsidRPr="009915B6">
        <w:rPr>
          <w:rFonts w:hint="eastAsia"/>
        </w:rPr>
        <w:t>謹みの霊</w:t>
      </w:r>
      <w:bookmarkEnd w:id="8"/>
    </w:p>
    <w:p w:rsidR="00617042" w:rsidRPr="009915B6" w:rsidRDefault="00617042" w:rsidP="00617042">
      <w:pPr>
        <w:ind w:firstLine="240"/>
      </w:pPr>
      <w:r w:rsidRPr="009915B6">
        <w:rPr>
          <w:rFonts w:hint="eastAsia"/>
        </w:rPr>
        <w:t>テモテに更に親しく手紙を書きまして、テモテ後書の方へいきますと、</w:t>
      </w:r>
    </w:p>
    <w:p w:rsidR="00617042" w:rsidRPr="009915B6" w:rsidRDefault="00617042" w:rsidP="00617042">
      <w:pPr>
        <w:pStyle w:val="21"/>
      </w:pPr>
      <w:r>
        <w:rPr>
          <w:rFonts w:hint="eastAsia"/>
        </w:rPr>
        <w:t>「</w:t>
      </w:r>
      <w:r w:rsidRPr="009915B6">
        <w:rPr>
          <w:rFonts w:hint="eastAsia"/>
        </w:rPr>
        <w:t>そは神の我らに賜</w:t>
      </w:r>
      <w:r>
        <w:rPr>
          <w:rFonts w:hint="eastAsia"/>
        </w:rPr>
        <w:t>い</w:t>
      </w:r>
      <w:r w:rsidRPr="009915B6">
        <w:rPr>
          <w:rFonts w:hint="eastAsia"/>
        </w:rPr>
        <w:t>たるは、臆する霊にあらず、</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ちから</w:t>
            </w:r>
          </w:rt>
          <w:rubyBase>
            <w:r w:rsidR="00617042">
              <w:rPr>
                <w:rFonts w:hint="eastAsia"/>
              </w:rPr>
              <w:t>能力</w:t>
            </w:r>
          </w:rubyBase>
        </w:ruby>
      </w:r>
      <w:r w:rsidRPr="009915B6">
        <w:rPr>
          <w:rFonts w:hint="eastAsia"/>
        </w:rPr>
        <w:t>と愛と</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つつしみ</w:t>
            </w:r>
          </w:rt>
          <w:rubyBase>
            <w:r w:rsidR="00617042">
              <w:rPr>
                <w:rFonts w:hint="eastAsia"/>
              </w:rPr>
              <w:t>謹慎</w:t>
            </w:r>
          </w:rubyBase>
        </w:ruby>
      </w:r>
      <w:r w:rsidRPr="009915B6">
        <w:rPr>
          <w:rFonts w:hint="eastAsia"/>
        </w:rPr>
        <w:t>との霊なればなり。</w:t>
      </w:r>
      <w:r>
        <w:rPr>
          <w:rFonts w:hint="eastAsia"/>
        </w:rPr>
        <w:t>」</w:t>
      </w:r>
      <w:r w:rsidRPr="00CE50DB">
        <w:rPr>
          <w:rFonts w:hint="eastAsia"/>
          <w:sz w:val="20"/>
          <w:szCs w:val="20"/>
        </w:rPr>
        <w:t>（テモテ後１・７）</w:t>
      </w:r>
    </w:p>
    <w:p w:rsidR="00617042" w:rsidRDefault="00617042" w:rsidP="00617042">
      <w:pPr>
        <w:ind w:firstLine="240"/>
      </w:pPr>
      <w:r w:rsidRPr="009915B6">
        <w:rPr>
          <w:rFonts w:hint="eastAsia"/>
        </w:rPr>
        <w:t>御霊は、何も恐くない。</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おび</w:t>
            </w:r>
          </w:rt>
          <w:rubyBase>
            <w:r w:rsidR="00617042">
              <w:rPr>
                <w:rFonts w:hint="eastAsia"/>
              </w:rPr>
              <w:t>怯</w:t>
            </w:r>
          </w:rubyBase>
        </w:ruby>
      </w:r>
      <w:r w:rsidRPr="009915B6">
        <w:rPr>
          <w:rFonts w:hint="eastAsia"/>
        </w:rPr>
        <w:t>えない。</w:t>
      </w:r>
    </w:p>
    <w:p w:rsidR="00617042" w:rsidRDefault="00617042" w:rsidP="00617042">
      <w:pPr>
        <w:pStyle w:val="aff0"/>
        <w:ind w:left="480" w:right="480"/>
      </w:pPr>
      <w:r w:rsidRPr="009915B6">
        <w:rPr>
          <w:rFonts w:hint="eastAsia"/>
        </w:rPr>
        <w:t>「神の能力とキリストの愛と御霊の謹み」</w:t>
      </w:r>
    </w:p>
    <w:p w:rsidR="00617042" w:rsidRDefault="00617042" w:rsidP="00617042">
      <w:pPr>
        <w:ind w:firstLine="240"/>
      </w:pPr>
      <w:r w:rsidRPr="009915B6">
        <w:rPr>
          <w:rFonts w:hint="eastAsia"/>
        </w:rPr>
        <w:t>と言ってもいい。</w:t>
      </w:r>
    </w:p>
    <w:p w:rsidR="00617042" w:rsidRDefault="00617042" w:rsidP="00617042">
      <w:pPr>
        <w:pStyle w:val="aff0"/>
        <w:ind w:left="480" w:right="480"/>
      </w:pPr>
      <w:r w:rsidRPr="009915B6">
        <w:rPr>
          <w:rFonts w:hint="eastAsia"/>
        </w:rPr>
        <w:t>「神の力とキリストの愛と霊の謹みをもった霊である」</w:t>
      </w:r>
    </w:p>
    <w:p w:rsidR="00617042" w:rsidRPr="009915B6" w:rsidRDefault="00617042" w:rsidP="00617042">
      <w:pPr>
        <w:ind w:firstLine="240"/>
      </w:pPr>
      <w:r w:rsidRPr="009915B6">
        <w:rPr>
          <w:rFonts w:hint="eastAsia"/>
        </w:rPr>
        <w:t>ということ。キリストの十字架の愛を深く</w:t>
      </w:r>
      <w:r>
        <w:rPr>
          <w:rFonts w:hint="eastAsia"/>
        </w:rPr>
        <w:t>受けと</w:t>
      </w:r>
      <w:r w:rsidRPr="009915B6">
        <w:rPr>
          <w:rFonts w:hint="eastAsia"/>
        </w:rPr>
        <w:t>っていないと、「霊、霊」なんて言っても、それは傲慢の霊になる。</w:t>
      </w:r>
      <w:r>
        <w:rPr>
          <w:rFonts w:hint="eastAsia"/>
        </w:rPr>
        <w:t>私たち</w:t>
      </w:r>
      <w:r w:rsidRPr="009915B6">
        <w:rPr>
          <w:rFonts w:hint="eastAsia"/>
        </w:rPr>
        <w:t>はそういう心配は要らん。絶対にこの三つは離すことができない。私は霊的傲慢になるのを絶対に心配しない。それはもう、そうなったらダメになるのは、自分でもうはっきりしている。この「謹みの霊」ということ、これは自分がつぶれなければ。キリストの前に平伏さなければ、砕けなければ、私には力は来ない、真理もこない、愛も来ない。もうはっきりしているから、これがバロメータみたいなものです。「自分がどうであろうか、こうであろうか」というような自分の心配が段々ぬけていくようなのが、この「懼れなき霊」である。おびえざるところの霊である。「私の信仰は…」なんていって心配しているうちは、いつまでたっても、やっぱり私が問題になっている。私がそういう問題からぬけてしまう。</w:t>
      </w:r>
    </w:p>
    <w:p w:rsidR="00617042" w:rsidRPr="009915B6" w:rsidRDefault="00617042" w:rsidP="00617042">
      <w:pPr>
        <w:ind w:firstLine="240"/>
      </w:pPr>
      <w:r w:rsidRPr="009915B6">
        <w:rPr>
          <w:rFonts w:hint="eastAsia"/>
        </w:rPr>
        <w:t>魂の上の真理というものは数学ではないから、ある一つの事を言うと、別な或る面が何</w:t>
      </w:r>
      <w:r w:rsidRPr="009915B6">
        <w:rPr>
          <w:rFonts w:hint="eastAsia"/>
        </w:rPr>
        <w:lastRenderedPageBreak/>
        <w:t>か心配になってくる。私は全く矛盾したような事をまた言う。けれども、それは決して矛盾ではない。その有機体的構造が身についてきたら、これは本ものになってくる。</w:t>
      </w:r>
    </w:p>
    <w:p w:rsidR="00617042" w:rsidRPr="009915B6" w:rsidRDefault="00617042" w:rsidP="00617042">
      <w:pPr>
        <w:ind w:firstLine="240"/>
      </w:pPr>
      <w:r w:rsidRPr="009915B6">
        <w:rPr>
          <w:rFonts w:hint="eastAsia"/>
        </w:rPr>
        <w:t>そういうわけで、皆さんは集会は続けて来なければダメですよ。集会というものは</w:t>
      </w:r>
      <w:r>
        <w:rPr>
          <w:rFonts w:hint="eastAsia"/>
        </w:rPr>
        <w:t>神さま</w:t>
      </w:r>
      <w:r w:rsidRPr="009915B6">
        <w:rPr>
          <w:rFonts w:hint="eastAsia"/>
        </w:rPr>
        <w:t>の練りだからね、日本刀を鍛えるような。ある時は水の中に入れてしまう。ある時は火の中に入れる。段々練られて素晴らしい日本刀になっていく。決して、観念の論理的なつじつまなんて、そんなものじゃない。</w:t>
      </w:r>
    </w:p>
    <w:p w:rsidR="00617042" w:rsidRPr="009915B6" w:rsidRDefault="00617042" w:rsidP="00617042">
      <w:pPr>
        <w:ind w:firstLine="240"/>
      </w:pPr>
      <w:r w:rsidRPr="009915B6">
        <w:rPr>
          <w:rFonts w:hint="eastAsia"/>
        </w:rPr>
        <w:t>グンデルト先生が私にくれた手紙の一節を読んでみます。</w:t>
      </w:r>
    </w:p>
    <w:p w:rsidR="00617042" w:rsidRPr="009915B6" w:rsidRDefault="00617042" w:rsidP="00617042">
      <w:pPr>
        <w:pStyle w:val="aff0"/>
        <w:ind w:left="480" w:right="480"/>
      </w:pPr>
      <w:r w:rsidRPr="009915B6">
        <w:rPr>
          <w:rFonts w:hint="eastAsia"/>
        </w:rPr>
        <w:t>「本当に霊のみが</w:t>
      </w:r>
      <w:r>
        <w:rPr>
          <w:rFonts w:hint="eastAsia"/>
        </w:rPr>
        <w:t>私たち</w:t>
      </w:r>
      <w:r w:rsidRPr="009915B6">
        <w:rPr>
          <w:rFonts w:hint="eastAsia"/>
        </w:rPr>
        <w:t>を活かすただ一つのものである。この御霊なくしては、どんな美しい言葉も、どんな学問的な神学も、空しい空っぽの</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わら</w:t>
            </w:r>
          </w:rt>
          <w:rubyBase>
            <w:r w:rsidR="00617042">
              <w:rPr>
                <w:rFonts w:hint="eastAsia"/>
              </w:rPr>
              <w:t>藁</w:t>
            </w:r>
          </w:rubyBase>
        </w:ruby>
      </w:r>
      <w:r w:rsidRPr="009915B6">
        <w:rPr>
          <w:rFonts w:hint="eastAsia"/>
        </w:rPr>
        <w:t>に過ぎない。」</w:t>
      </w:r>
    </w:p>
    <w:p w:rsidR="00617042" w:rsidRDefault="00617042" w:rsidP="00617042">
      <w:pPr>
        <w:ind w:firstLine="240"/>
      </w:pPr>
      <w:r w:rsidRPr="009915B6">
        <w:rPr>
          <w:rFonts w:hint="eastAsia"/>
        </w:rPr>
        <w:t>と、実におもしろい言葉です。その通りです。</w:t>
      </w:r>
    </w:p>
    <w:p w:rsidR="00617042" w:rsidRPr="009915B6" w:rsidRDefault="00617042" w:rsidP="00617042">
      <w:pPr>
        <w:pStyle w:val="1"/>
        <w:spacing w:before="480"/>
      </w:pPr>
      <w:bookmarkStart w:id="9" w:name="_Ref472072374"/>
      <w:r>
        <w:rPr>
          <w:rFonts w:hint="eastAsia"/>
        </w:rPr>
        <w:t>●</w:t>
      </w:r>
      <w:r w:rsidRPr="009915B6">
        <w:rPr>
          <w:rFonts w:hint="eastAsia"/>
        </w:rPr>
        <w:t>よき戦士としてあれ</w:t>
      </w:r>
      <w:bookmarkEnd w:id="9"/>
    </w:p>
    <w:p w:rsidR="00617042" w:rsidRPr="009915B6" w:rsidRDefault="00617042" w:rsidP="00617042">
      <w:pPr>
        <w:pStyle w:val="21"/>
      </w:pPr>
      <w:r>
        <w:rPr>
          <w:rFonts w:hint="eastAsia"/>
        </w:rPr>
        <w:t>「</w:t>
      </w:r>
      <w:r w:rsidRPr="00E6239D">
        <w:rPr>
          <w:rFonts w:hint="eastAsia"/>
          <w:vertAlign w:val="superscript"/>
        </w:rPr>
        <w:t>1</w:t>
      </w:r>
      <w:r w:rsidRPr="009915B6">
        <w:rPr>
          <w:rFonts w:hint="eastAsia"/>
        </w:rPr>
        <w:t>わが子よ、汝キリスト・イエスにある</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めぐみ</w:t>
            </w:r>
          </w:rt>
          <w:rubyBase>
            <w:r w:rsidR="00617042">
              <w:rPr>
                <w:rFonts w:hint="eastAsia"/>
              </w:rPr>
              <w:t>恩惠</w:t>
            </w:r>
          </w:rubyBase>
        </w:ruby>
      </w:r>
      <w:r w:rsidRPr="009915B6">
        <w:rPr>
          <w:rFonts w:hint="eastAsia"/>
        </w:rPr>
        <w:t>によりて強かれ。</w:t>
      </w:r>
      <w:r w:rsidRPr="00E6239D">
        <w:rPr>
          <w:rFonts w:hint="eastAsia"/>
          <w:vertAlign w:val="superscript"/>
        </w:rPr>
        <w:t>2</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かつ</w:t>
            </w:r>
          </w:rt>
          <w:rubyBase>
            <w:r w:rsidR="00617042">
              <w:rPr>
                <w:rFonts w:hint="eastAsia"/>
              </w:rPr>
              <w:t>且</w:t>
            </w:r>
          </w:rubyBase>
        </w:ruby>
      </w:r>
      <w:r w:rsidRPr="009915B6">
        <w:rPr>
          <w:rFonts w:hint="eastAsia"/>
        </w:rPr>
        <w:t>お</w:t>
      </w:r>
      <w:r>
        <w:rPr>
          <w:rFonts w:hint="eastAsia"/>
        </w:rPr>
        <w:t>お</w:t>
      </w:r>
      <w:r w:rsidRPr="009915B6">
        <w:rPr>
          <w:rFonts w:hint="eastAsia"/>
        </w:rPr>
        <w:t>くの証人の前にて我より聴きし所のことを他の者に教</w:t>
      </w:r>
      <w:r>
        <w:rPr>
          <w:rFonts w:hint="eastAsia"/>
        </w:rPr>
        <w:t>え</w:t>
      </w:r>
      <w:r w:rsidRPr="009915B6">
        <w:rPr>
          <w:rFonts w:hint="eastAsia"/>
        </w:rPr>
        <w:t>得る忠実なる人々に委ねよ。</w:t>
      </w:r>
      <w:r w:rsidRPr="00E6239D">
        <w:rPr>
          <w:rFonts w:hint="eastAsia"/>
          <w:vertAlign w:val="superscript"/>
        </w:rPr>
        <w:t>3</w:t>
      </w:r>
      <w:r w:rsidRPr="009915B6">
        <w:rPr>
          <w:rFonts w:hint="eastAsia"/>
        </w:rPr>
        <w:t>汝キリスト・イエスのよき兵卒として我とともに</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くるしみ</w:t>
            </w:r>
          </w:rt>
          <w:rubyBase>
            <w:r w:rsidR="00617042">
              <w:rPr>
                <w:rFonts w:hint="eastAsia"/>
              </w:rPr>
              <w:t>苦難</w:t>
            </w:r>
          </w:rubyBase>
        </w:ruby>
      </w:r>
      <w:r w:rsidRPr="009915B6">
        <w:rPr>
          <w:rFonts w:hint="eastAsia"/>
        </w:rPr>
        <w:t>を忍べ。</w:t>
      </w:r>
      <w:r>
        <w:rPr>
          <w:rFonts w:hint="eastAsia"/>
        </w:rPr>
        <w:t>」</w:t>
      </w:r>
      <w:r w:rsidRPr="00CE50DB">
        <w:rPr>
          <w:rFonts w:hint="eastAsia"/>
          <w:sz w:val="20"/>
          <w:szCs w:val="20"/>
        </w:rPr>
        <w:t>（テモテ後２・１～３）</w:t>
      </w:r>
    </w:p>
    <w:p w:rsidR="00617042" w:rsidRDefault="00617042" w:rsidP="00617042">
      <w:pPr>
        <w:pStyle w:val="aff0"/>
        <w:ind w:left="480" w:right="480"/>
      </w:pPr>
      <w:r>
        <w:rPr>
          <w:rFonts w:hint="eastAsia"/>
        </w:rPr>
        <w:t>「</w:t>
      </w:r>
      <w:r w:rsidRPr="009915B6">
        <w:rPr>
          <w:rFonts w:hint="eastAsia"/>
        </w:rPr>
        <w:t>よき兵卒として、よき戦士としてあれ</w:t>
      </w:r>
      <w:r>
        <w:rPr>
          <w:rFonts w:hint="eastAsia"/>
        </w:rPr>
        <w:t>」</w:t>
      </w:r>
    </w:p>
    <w:p w:rsidR="00617042" w:rsidRPr="009915B6" w:rsidRDefault="00617042" w:rsidP="00617042">
      <w:pPr>
        <w:ind w:firstLine="240"/>
      </w:pPr>
      <w:r w:rsidRPr="009915B6">
        <w:rPr>
          <w:rFonts w:hint="eastAsia"/>
        </w:rPr>
        <w:t>と。決して専門家でなくて、</w:t>
      </w:r>
      <w:r w:rsidR="001E5883">
        <w:ruby>
          <w:rubyPr>
            <w:rubyAlign w:val="distributeSpace"/>
            <w:hps w:val="12"/>
            <w:hpsRaise w:val="22"/>
            <w:hpsBaseText w:val="24"/>
            <w:lid w:val="ja-JP"/>
          </w:rubyPr>
          <w:rt>
            <w:r w:rsidR="00617042" w:rsidRPr="00397414">
              <w:rPr>
                <w:rFonts w:ascii="ＭＳ 明朝" w:eastAsia="ＭＳ 明朝" w:hAnsi="ＭＳ 明朝" w:hint="eastAsia"/>
                <w:sz w:val="12"/>
              </w:rPr>
              <w:t>ただびと</w:t>
            </w:r>
          </w:rt>
          <w:rubyBase>
            <w:r w:rsidR="00617042">
              <w:rPr>
                <w:rFonts w:hint="eastAsia"/>
              </w:rPr>
              <w:t>凡人</w:t>
            </w:r>
          </w:rubyBase>
        </w:ruby>
      </w:r>
      <w:r w:rsidRPr="009915B6">
        <w:rPr>
          <w:rFonts w:hint="eastAsia"/>
        </w:rPr>
        <w:t>でいい。</w:t>
      </w:r>
      <w:r>
        <w:rPr>
          <w:rFonts w:hint="eastAsia"/>
        </w:rPr>
        <w:t>「</w:t>
      </w:r>
      <w:r w:rsidRPr="009915B6">
        <w:rPr>
          <w:rFonts w:hint="eastAsia"/>
        </w:rPr>
        <w:t>ただびと</w:t>
      </w:r>
      <w:r>
        <w:rPr>
          <w:rFonts w:hint="eastAsia"/>
        </w:rPr>
        <w:t>」</w:t>
      </w:r>
      <w:r w:rsidRPr="009915B6">
        <w:rPr>
          <w:rFonts w:hint="eastAsia"/>
        </w:rPr>
        <w:t>という字は、</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しろうと</w:t>
            </w:r>
          </w:rt>
          <w:rubyBase>
            <w:r w:rsidR="00617042">
              <w:rPr>
                <w:rFonts w:hint="eastAsia"/>
              </w:rPr>
              <w:t>素人</w:t>
            </w:r>
          </w:rubyBase>
        </w:ruby>
      </w:r>
      <w:r w:rsidRPr="009915B6">
        <w:rPr>
          <w:rFonts w:hint="eastAsia"/>
        </w:rPr>
        <w:t>という言葉です。イエス・キリスト自身がただびとであった。専門の宗教家ではなかった。大工の子ですよ。キリストの造った細工があったら、大変なもんですね。</w:t>
      </w:r>
    </w:p>
    <w:p w:rsidR="00617042" w:rsidRDefault="00617042" w:rsidP="00617042">
      <w:pPr>
        <w:pStyle w:val="aff0"/>
        <w:ind w:left="480" w:right="480"/>
      </w:pPr>
      <w:r w:rsidRPr="009915B6">
        <w:rPr>
          <w:rFonts w:hint="eastAsia"/>
        </w:rPr>
        <w:t>「よき兵卒として、戦士として忍べ」</w:t>
      </w:r>
    </w:p>
    <w:p w:rsidR="00617042" w:rsidRPr="009915B6" w:rsidRDefault="00617042" w:rsidP="00617042">
      <w:pPr>
        <w:ind w:firstLine="240"/>
      </w:pPr>
      <w:r w:rsidRPr="009915B6">
        <w:rPr>
          <w:rFonts w:hint="eastAsia"/>
        </w:rPr>
        <w:t>と。「忍べ」というと何か苦しそうですね。けれども、ちっとも苦しくない。人間的には、感情的には苦しいものがあるけれども、パウロには、いつもキリストの喜びがある。喜びは何からくるか。キリストの愛から来る。人間が一番飢えているものは、何といっても、愛であります。しかし、人の愛には限度がある。けれども、キリストの愛は無限で、限りなき「極みまで」という。</w:t>
      </w:r>
    </w:p>
    <w:p w:rsidR="00617042" w:rsidRPr="009915B6" w:rsidRDefault="00617042" w:rsidP="00617042">
      <w:pPr>
        <w:pStyle w:val="aff0"/>
        <w:ind w:left="480" w:right="480"/>
      </w:pPr>
      <w:r w:rsidRPr="009915B6">
        <w:rPr>
          <w:rFonts w:hint="eastAsia"/>
        </w:rPr>
        <w:t>「極みまで愛し給えり」</w:t>
      </w:r>
    </w:p>
    <w:p w:rsidR="00617042" w:rsidRPr="009915B6" w:rsidRDefault="00617042" w:rsidP="00617042">
      <w:pPr>
        <w:ind w:firstLine="240"/>
      </w:pPr>
      <w:r w:rsidRPr="009915B6">
        <w:rPr>
          <w:rFonts w:hint="eastAsia"/>
        </w:rPr>
        <w:t>というのがヨハネ伝の</w:t>
      </w:r>
      <w:r w:rsidRPr="00865EC2">
        <w:rPr>
          <w:rFonts w:asciiTheme="minorEastAsia" w:hAnsiTheme="minorEastAsia" w:hint="eastAsia"/>
        </w:rPr>
        <w:t>13</w:t>
      </w:r>
      <w:r w:rsidRPr="009915B6">
        <w:rPr>
          <w:rFonts w:hint="eastAsia"/>
        </w:rPr>
        <w:t>章に出ている。豊かに聖霊を与えて極みまで愛したもう。パウロはキリストの愛に圧倒されているわけだ。私たちは聖書の言葉を読んでいると、もう圧倒されてしまう。喜びの泉が湧いてくるから、苦難を一つも苦難としない。だから、ペテロも同じような具合に言っている。</w:t>
      </w:r>
    </w:p>
    <w:p w:rsidR="00617042" w:rsidRPr="009915B6" w:rsidRDefault="00617042" w:rsidP="00617042">
      <w:pPr>
        <w:pStyle w:val="21"/>
      </w:pPr>
      <w:r>
        <w:rPr>
          <w:rFonts w:hint="eastAsia"/>
        </w:rPr>
        <w:t>「</w:t>
      </w:r>
      <w:r w:rsidRPr="00E6239D">
        <w:rPr>
          <w:rFonts w:hint="eastAsia"/>
          <w:vertAlign w:val="superscript"/>
        </w:rPr>
        <w:t>12</w:t>
      </w:r>
      <w:r w:rsidRPr="009915B6">
        <w:rPr>
          <w:rFonts w:hint="eastAsia"/>
        </w:rPr>
        <w:t>愛する者よ、汝らを試みんとて来れる火のごとき</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こころみ</w:t>
            </w:r>
          </w:rt>
          <w:rubyBase>
            <w:r w:rsidR="00617042">
              <w:rPr>
                <w:rFonts w:hint="eastAsia"/>
              </w:rPr>
              <w:t>試練</w:t>
            </w:r>
          </w:rubyBase>
        </w:ruby>
      </w:r>
      <w:r w:rsidRPr="009915B6">
        <w:rPr>
          <w:rFonts w:hint="eastAsia"/>
        </w:rPr>
        <w:t>を異なる事として怪しまず、</w:t>
      </w:r>
      <w:r w:rsidRPr="00E6239D">
        <w:rPr>
          <w:rFonts w:hint="eastAsia"/>
          <w:vertAlign w:val="superscript"/>
        </w:rPr>
        <w:t>13</w:t>
      </w:r>
      <w:r w:rsidRPr="009915B6">
        <w:rPr>
          <w:rFonts w:hint="eastAsia"/>
        </w:rPr>
        <w:t>反ってキリストの</w:t>
      </w:r>
      <w:r w:rsidR="001E5883">
        <w:ruby>
          <w:rubyPr>
            <w:rubyAlign w:val="distributeSpace"/>
            <w:hps w:val="12"/>
            <w:hpsRaise w:val="22"/>
            <w:hpsBaseText w:val="24"/>
            <w:lid w:val="ja-JP"/>
          </w:rubyPr>
          <w:rt>
            <w:r w:rsidR="00617042" w:rsidRPr="00E6239D">
              <w:rPr>
                <w:rFonts w:ascii="ＭＳ 明朝" w:eastAsia="ＭＳ 明朝" w:hAnsi="ＭＳ 明朝" w:hint="eastAsia"/>
                <w:sz w:val="12"/>
              </w:rPr>
              <w:t>くるしみ</w:t>
            </w:r>
          </w:rt>
          <w:rubyBase>
            <w:r w:rsidR="00617042">
              <w:rPr>
                <w:rFonts w:hint="eastAsia"/>
              </w:rPr>
              <w:t>苦難</w:t>
            </w:r>
          </w:rubyBase>
        </w:ruby>
      </w:r>
      <w:r w:rsidRPr="009915B6">
        <w:rPr>
          <w:rFonts w:hint="eastAsia"/>
        </w:rPr>
        <w:t>に</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あず</w:t>
            </w:r>
          </w:rt>
          <w:rubyBase>
            <w:r w:rsidR="00617042">
              <w:rPr>
                <w:rFonts w:hint="eastAsia"/>
              </w:rPr>
              <w:t>与</w:t>
            </w:r>
          </w:rubyBase>
        </w:ruby>
      </w:r>
      <w:r w:rsidRPr="009915B6">
        <w:rPr>
          <w:rFonts w:hint="eastAsia"/>
        </w:rPr>
        <w:t>かれば、与かるほど喜べ、</w:t>
      </w:r>
      <w:r>
        <w:rPr>
          <w:rFonts w:hint="eastAsia"/>
        </w:rPr>
        <w:t>なんじ</w:t>
      </w:r>
      <w:r w:rsidRPr="009915B6">
        <w:rPr>
          <w:rFonts w:hint="eastAsia"/>
        </w:rPr>
        <w:t>ら彼の栄光の顕れん時にも喜び楽しまん為なり。</w:t>
      </w:r>
      <w:r w:rsidRPr="00E6239D">
        <w:rPr>
          <w:rFonts w:hint="eastAsia"/>
          <w:vertAlign w:val="superscript"/>
        </w:rPr>
        <w:t>14</w:t>
      </w:r>
      <w:r w:rsidRPr="009915B6">
        <w:rPr>
          <w:rFonts w:hint="eastAsia"/>
        </w:rPr>
        <w:t>もし汝等キリストの名のために</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そし</w:t>
            </w:r>
          </w:rt>
          <w:rubyBase>
            <w:r w:rsidR="00617042">
              <w:rPr>
                <w:rFonts w:hint="eastAsia"/>
              </w:rPr>
              <w:t>謗</w:t>
            </w:r>
          </w:rubyBase>
        </w:ruby>
      </w:r>
      <w:r w:rsidRPr="009915B6">
        <w:rPr>
          <w:rFonts w:hint="eastAsia"/>
        </w:rPr>
        <w:t>られなば</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さいわい</w:t>
            </w:r>
          </w:rt>
          <w:rubyBase>
            <w:r w:rsidR="00617042">
              <w:rPr>
                <w:rFonts w:hint="eastAsia"/>
              </w:rPr>
              <w:t>幸福</w:t>
            </w:r>
          </w:rubyBase>
        </w:ruby>
      </w:r>
      <w:r w:rsidRPr="009915B6">
        <w:rPr>
          <w:rFonts w:hint="eastAsia"/>
        </w:rPr>
        <w:t>なり。栄光の御霊、すな</w:t>
      </w:r>
      <w:r>
        <w:rPr>
          <w:rFonts w:hint="eastAsia"/>
        </w:rPr>
        <w:t>わ</w:t>
      </w:r>
      <w:r w:rsidRPr="009915B6">
        <w:rPr>
          <w:rFonts w:hint="eastAsia"/>
        </w:rPr>
        <w:t>ち神の御霊</w:t>
      </w:r>
      <w:r>
        <w:rPr>
          <w:rFonts w:hint="eastAsia"/>
        </w:rPr>
        <w:t>なんじ</w:t>
      </w:r>
      <w:r w:rsidRPr="009915B6">
        <w:rPr>
          <w:rFonts w:hint="eastAsia"/>
        </w:rPr>
        <w:t>らの上に留まり給</w:t>
      </w:r>
      <w:r>
        <w:rPr>
          <w:rFonts w:hint="eastAsia"/>
        </w:rPr>
        <w:t>え</w:t>
      </w:r>
      <w:r w:rsidRPr="009915B6">
        <w:rPr>
          <w:rFonts w:hint="eastAsia"/>
        </w:rPr>
        <w:t>ばなり。</w:t>
      </w:r>
      <w:r>
        <w:rPr>
          <w:rFonts w:hint="eastAsia"/>
        </w:rPr>
        <w:t>」</w:t>
      </w:r>
      <w:r w:rsidRPr="00CE50DB">
        <w:rPr>
          <w:rFonts w:hint="eastAsia"/>
          <w:sz w:val="20"/>
          <w:szCs w:val="20"/>
        </w:rPr>
        <w:t>（ペテロ前４・</w:t>
      </w:r>
      <w:r w:rsidRPr="00CE50DB">
        <w:rPr>
          <w:rFonts w:hint="eastAsia"/>
          <w:sz w:val="20"/>
          <w:szCs w:val="20"/>
        </w:rPr>
        <w:t>12</w:t>
      </w:r>
      <w:r w:rsidRPr="00CE50DB">
        <w:rPr>
          <w:rFonts w:hint="eastAsia"/>
          <w:sz w:val="20"/>
          <w:szCs w:val="20"/>
        </w:rPr>
        <w:t>～</w:t>
      </w:r>
      <w:r>
        <w:rPr>
          <w:rFonts w:hint="eastAsia"/>
          <w:sz w:val="20"/>
          <w:szCs w:val="20"/>
        </w:rPr>
        <w:t>14</w:t>
      </w:r>
      <w:r w:rsidRPr="00CE50DB">
        <w:rPr>
          <w:rFonts w:hint="eastAsia"/>
          <w:sz w:val="20"/>
          <w:szCs w:val="20"/>
        </w:rPr>
        <w:t>）</w:t>
      </w:r>
    </w:p>
    <w:p w:rsidR="00617042" w:rsidRPr="009915B6" w:rsidRDefault="00617042" w:rsidP="00617042">
      <w:pPr>
        <w:ind w:firstLine="240"/>
      </w:pPr>
      <w:r w:rsidRPr="009915B6">
        <w:rPr>
          <w:rFonts w:hint="eastAsia"/>
        </w:rPr>
        <w:lastRenderedPageBreak/>
        <w:t>ピリピ書では「喜べ喜べ」と書いてある。また、コロサイ書かどこかに「慰めの霊が…」と、</w:t>
      </w:r>
      <w:r>
        <w:rPr>
          <w:rFonts w:hint="eastAsia"/>
        </w:rPr>
        <w:t>たくさん</w:t>
      </w:r>
      <w:r w:rsidRPr="009915B6">
        <w:rPr>
          <w:rFonts w:hint="eastAsia"/>
        </w:rPr>
        <w:t>「慰め」という字が出ている。「キリストの名のために」ということ。</w:t>
      </w:r>
    </w:p>
    <w:p w:rsidR="00617042" w:rsidRPr="009915B6" w:rsidRDefault="00617042" w:rsidP="00617042">
      <w:pPr>
        <w:pStyle w:val="aff0"/>
        <w:ind w:left="480" w:right="480"/>
      </w:pPr>
      <w:r w:rsidRPr="009915B6">
        <w:rPr>
          <w:rFonts w:hint="eastAsia"/>
        </w:rPr>
        <w:t>「聖名をあがめさせたまえ」</w:t>
      </w:r>
    </w:p>
    <w:p w:rsidR="00617042" w:rsidRPr="009915B6" w:rsidRDefault="00617042" w:rsidP="00617042">
      <w:pPr>
        <w:ind w:firstLine="240"/>
      </w:pPr>
      <w:r w:rsidRPr="009915B6">
        <w:rPr>
          <w:rFonts w:hint="eastAsia"/>
        </w:rPr>
        <w:t>なんて言ったって、遠くの聖名ではない。キリストの「主の祈り」を勿体ぶってやっているけれども、何も勿体ぶる必要はない。「聖名」というのは、</w:t>
      </w:r>
      <w:r>
        <w:rPr>
          <w:rFonts w:hint="eastAsia"/>
        </w:rPr>
        <w:t>私たち</w:t>
      </w:r>
      <w:r w:rsidRPr="009915B6">
        <w:rPr>
          <w:rFonts w:hint="eastAsia"/>
        </w:rPr>
        <w:t>が運ばせられている、担わせられている聖名でありますから、「聖名を崇めさせ給え」というのは本当にはらわたから出てくるわけです。</w:t>
      </w:r>
    </w:p>
    <w:p w:rsidR="00617042" w:rsidRPr="009915B6" w:rsidRDefault="00617042" w:rsidP="00617042">
      <w:pPr>
        <w:pStyle w:val="aff0"/>
        <w:ind w:left="480" w:right="480"/>
      </w:pPr>
      <w:r w:rsidRPr="009915B6">
        <w:rPr>
          <w:rFonts w:hint="eastAsia"/>
        </w:rPr>
        <w:t>「神の御霊、キリストの御霊</w:t>
      </w:r>
      <w:r>
        <w:rPr>
          <w:rFonts w:hint="eastAsia"/>
        </w:rPr>
        <w:t>なんじ</w:t>
      </w:r>
      <w:r w:rsidRPr="009915B6">
        <w:rPr>
          <w:rFonts w:hint="eastAsia"/>
        </w:rPr>
        <w:t>らの上に留まり、宿り</w:t>
      </w:r>
      <w:r>
        <w:rPr>
          <w:rFonts w:hint="eastAsia"/>
        </w:rPr>
        <w:t>給う</w:t>
      </w:r>
      <w:r w:rsidRPr="009915B6">
        <w:rPr>
          <w:rFonts w:hint="eastAsia"/>
        </w:rPr>
        <w:t>が故なり」</w:t>
      </w:r>
    </w:p>
    <w:p w:rsidR="00617042" w:rsidRDefault="00617042" w:rsidP="00617042">
      <w:pPr>
        <w:ind w:firstLine="240"/>
      </w:pPr>
      <w:r w:rsidRPr="009915B6">
        <w:rPr>
          <w:rFonts w:hint="eastAsia"/>
        </w:rPr>
        <w:t>と、この</w:t>
      </w:r>
      <w:r>
        <w:rPr>
          <w:rFonts w:hint="eastAsia"/>
        </w:rPr>
        <w:t>「</w:t>
      </w:r>
      <w:r w:rsidRPr="009915B6">
        <w:rPr>
          <w:rFonts w:hint="eastAsia"/>
        </w:rPr>
        <w:t>留まる</w:t>
      </w:r>
      <w:r>
        <w:rPr>
          <w:rFonts w:hint="eastAsia"/>
        </w:rPr>
        <w:t>」</w:t>
      </w:r>
      <w:r w:rsidRPr="009915B6">
        <w:rPr>
          <w:rFonts w:hint="eastAsia"/>
        </w:rPr>
        <w:t>は</w:t>
      </w:r>
      <w:r>
        <w:rPr>
          <w:rFonts w:hint="eastAsia"/>
        </w:rPr>
        <w:t>「</w:t>
      </w:r>
      <w:r w:rsidRPr="009915B6">
        <w:rPr>
          <w:rFonts w:hint="eastAsia"/>
        </w:rPr>
        <w:t>宿る</w:t>
      </w:r>
      <w:r>
        <w:rPr>
          <w:rFonts w:hint="eastAsia"/>
        </w:rPr>
        <w:t>」</w:t>
      </w:r>
      <w:r w:rsidRPr="009915B6">
        <w:rPr>
          <w:rFonts w:hint="eastAsia"/>
        </w:rPr>
        <w:t>と同じ字です。</w:t>
      </w:r>
    </w:p>
    <w:p w:rsidR="00617042" w:rsidRDefault="00617042" w:rsidP="00617042">
      <w:pPr>
        <w:pStyle w:val="aff0"/>
        <w:ind w:left="480" w:right="480"/>
      </w:pPr>
      <w:r w:rsidRPr="009915B6">
        <w:rPr>
          <w:rFonts w:hint="eastAsia"/>
        </w:rPr>
        <w:t>「汝らの中に宿っているからである」</w:t>
      </w:r>
    </w:p>
    <w:p w:rsidR="00617042" w:rsidRPr="009915B6" w:rsidRDefault="00617042" w:rsidP="00617042">
      <w:pPr>
        <w:ind w:firstLine="240"/>
      </w:pPr>
      <w:r w:rsidRPr="009915B6">
        <w:rPr>
          <w:rFonts w:hint="eastAsia"/>
        </w:rPr>
        <w:t>と。パウロ、ペテロ、ヨハネはみんなピタリです。言うところの言葉は違ったって、これはピタリ一つです。</w:t>
      </w:r>
    </w:p>
    <w:p w:rsidR="00617042" w:rsidRPr="009915B6" w:rsidRDefault="00617042" w:rsidP="00617042">
      <w:pPr>
        <w:ind w:firstLine="240"/>
      </w:pPr>
      <w:r w:rsidRPr="009915B6">
        <w:rPr>
          <w:rFonts w:hint="eastAsia"/>
        </w:rPr>
        <w:t>テモテ書にあるこの「戦士」は必ず勝つ戦士です。</w:t>
      </w:r>
    </w:p>
    <w:p w:rsidR="00617042" w:rsidRPr="009915B6" w:rsidRDefault="00617042" w:rsidP="00617042">
      <w:pPr>
        <w:pStyle w:val="aff0"/>
        <w:ind w:left="480" w:right="480"/>
      </w:pPr>
      <w:r w:rsidRPr="009915B6">
        <w:rPr>
          <w:rFonts w:hint="eastAsia"/>
        </w:rPr>
        <w:t>「</w:t>
      </w:r>
      <w:r>
        <w:rPr>
          <w:rFonts w:hint="eastAsia"/>
        </w:rPr>
        <w:t>生命をも</w:t>
      </w:r>
      <w:r w:rsidRPr="009915B6">
        <w:rPr>
          <w:rFonts w:hint="eastAsia"/>
        </w:rPr>
        <w:t>御意のためにはもとより重んぜざるなり。しかし、御意のためには泰山の重きを自覚している」</w:t>
      </w:r>
    </w:p>
    <w:p w:rsidR="00617042" w:rsidRDefault="00617042" w:rsidP="00617042">
      <w:pPr>
        <w:ind w:firstLine="240"/>
      </w:pPr>
      <w:r w:rsidRPr="009915B6">
        <w:rPr>
          <w:rFonts w:hint="eastAsia"/>
        </w:rPr>
        <w:t>という、その言葉はないけれども、私はその裏にそれを読む。</w:t>
      </w:r>
    </w:p>
    <w:p w:rsidR="00617042" w:rsidRPr="009915B6" w:rsidRDefault="00617042" w:rsidP="00617042">
      <w:pPr>
        <w:pStyle w:val="1"/>
        <w:spacing w:before="480"/>
      </w:pPr>
      <w:bookmarkStart w:id="10" w:name="_Ref472072376"/>
      <w:r>
        <w:rPr>
          <w:rFonts w:hint="eastAsia"/>
        </w:rPr>
        <w:t>●</w:t>
      </w:r>
      <w:r w:rsidRPr="009915B6">
        <w:rPr>
          <w:rFonts w:hint="eastAsia"/>
        </w:rPr>
        <w:t>軽騎兵の突貫</w:t>
      </w:r>
      <w:bookmarkEnd w:id="10"/>
    </w:p>
    <w:p w:rsidR="00617042" w:rsidRPr="009915B6" w:rsidRDefault="00617042" w:rsidP="00617042">
      <w:pPr>
        <w:ind w:firstLine="240"/>
      </w:pPr>
      <w:r w:rsidRPr="009915B6">
        <w:rPr>
          <w:rFonts w:hint="eastAsia"/>
        </w:rPr>
        <w:t>私の好きな、テニソンの「軽騎兵の突貫」という詩があります。第二節のところに、</w:t>
      </w:r>
    </w:p>
    <w:p w:rsidR="00617042" w:rsidRPr="009915B6" w:rsidRDefault="00617042" w:rsidP="00617042">
      <w:pPr>
        <w:pStyle w:val="ad"/>
        <w:ind w:left="480" w:right="480" w:firstLine="240"/>
      </w:pPr>
      <w:r w:rsidRPr="009915B6">
        <w:rPr>
          <w:rFonts w:hint="eastAsia"/>
        </w:rPr>
        <w:t>「前進！　軽騎兵よ！　そこには少し怯えたような兵士があるか、一人もなかった。誰かが大きな間違いをしたことを知ってたというわけではないけれども。」</w:t>
      </w:r>
    </w:p>
    <w:p w:rsidR="00617042" w:rsidRPr="009915B6" w:rsidRDefault="00617042" w:rsidP="00617042">
      <w:pPr>
        <w:ind w:firstLine="240"/>
      </w:pPr>
      <w:r w:rsidRPr="009915B6">
        <w:rPr>
          <w:rFonts w:hint="eastAsia"/>
        </w:rPr>
        <w:t>実は、命令に間違いがあった。これはクリミヤ戦争の時の話です。六百の軽騎兵が或る所を突貫するのは無謀な話で、全滅するのが決まっている。しかも、突貫せよという命令が出てしまった。どこかで間違えた。しかし、それは誰も知らなかったのであるが、ということです。しかし、余りに無謀な命令だから、その隊長は、どうしてこういう命令が出たかと思ったかも知れない。相手はロシア軍です。</w:t>
      </w:r>
    </w:p>
    <w:p w:rsidR="00617042" w:rsidRPr="009915B6" w:rsidRDefault="00617042" w:rsidP="00617042">
      <w:pPr>
        <w:pStyle w:val="ad"/>
        <w:ind w:left="480" w:right="480" w:firstLine="240"/>
      </w:pPr>
      <w:r w:rsidRPr="009915B6">
        <w:rPr>
          <w:rFonts w:hint="eastAsia"/>
        </w:rPr>
        <w:t>「どうしてかと、これに答えることは彼らのことではなかった。また、何故かと問うことも彼らのことではなかった。ただ、彼らは、その命令に従って、それを行じて死ぬことのみが、殉命することが、彼らの一切であった。かくして、死の谷に向かって、この六百の軽騎兵は突貫して行った。」</w:t>
      </w:r>
    </w:p>
    <w:p w:rsidR="00617042" w:rsidRPr="009915B6" w:rsidRDefault="00617042" w:rsidP="00617042">
      <w:pPr>
        <w:ind w:firstLine="240"/>
      </w:pPr>
      <w:r w:rsidRPr="009915B6">
        <w:rPr>
          <w:rFonts w:hint="eastAsia"/>
        </w:rPr>
        <w:t>この詩は、太鼓の音が響いてくるような韻律でもって書かれていて、素晴らしい詩です。</w:t>
      </w:r>
    </w:p>
    <w:p w:rsidR="00617042" w:rsidRDefault="00617042" w:rsidP="00617042">
      <w:pPr>
        <w:pStyle w:val="ad"/>
        <w:ind w:left="480" w:right="480" w:firstLine="240"/>
      </w:pPr>
      <w:r w:rsidRPr="009915B6">
        <w:rPr>
          <w:rFonts w:hint="eastAsia"/>
        </w:rPr>
        <w:t>「いつ、彼らの栄光が消えることがあろうか</w:t>
      </w:r>
      <w:r>
        <w:rPr>
          <w:rFonts w:hint="eastAsia"/>
        </w:rPr>
        <w:t>。</w:t>
      </w:r>
    </w:p>
    <w:p w:rsidR="00617042" w:rsidRDefault="00617042" w:rsidP="00617042">
      <w:pPr>
        <w:ind w:firstLine="240"/>
      </w:pPr>
      <w:r w:rsidRPr="000A5241">
        <w:rPr>
          <w:rFonts w:hint="eastAsia"/>
        </w:rPr>
        <w:t>この軍人精神を全うしたところの彼らの栄光が消える日はない</w:t>
      </w:r>
      <w:r>
        <w:rPr>
          <w:rFonts w:hint="eastAsia"/>
        </w:rPr>
        <w:t>と</w:t>
      </w:r>
      <w:r w:rsidRPr="009915B6">
        <w:rPr>
          <w:rFonts w:hint="eastAsia"/>
        </w:rPr>
        <w:t>。</w:t>
      </w:r>
    </w:p>
    <w:p w:rsidR="00617042" w:rsidRPr="009915B6" w:rsidRDefault="00617042" w:rsidP="00617042">
      <w:pPr>
        <w:pStyle w:val="ad"/>
        <w:ind w:left="480" w:right="480" w:firstLine="240"/>
      </w:pPr>
      <w:r w:rsidRPr="009915B6">
        <w:rPr>
          <w:rFonts w:hint="eastAsia"/>
        </w:rPr>
        <w:t>何と無謀な突貫を彼らはなしたのだろうか。全世界がそれをいぶかしく思った。彼らがなしたところの突貫に、軽騎兵の崇高な六百の魂に栄光あれ。」</w:t>
      </w:r>
    </w:p>
    <w:p w:rsidR="00617042" w:rsidRPr="009915B6" w:rsidRDefault="00617042" w:rsidP="00617042">
      <w:pPr>
        <w:ind w:firstLine="240"/>
      </w:pPr>
      <w:r w:rsidRPr="009915B6">
        <w:rPr>
          <w:rFonts w:hint="eastAsia"/>
        </w:rPr>
        <w:t>私は英語の</w:t>
      </w:r>
      <w:r>
        <w:rPr>
          <w:rFonts w:hint="eastAsia"/>
        </w:rPr>
        <w:t>「</w:t>
      </w:r>
      <w:r w:rsidRPr="009915B6">
        <w:rPr>
          <w:rFonts w:hint="eastAsia"/>
        </w:rPr>
        <w:t>ノーブル</w:t>
      </w:r>
      <w:r>
        <w:rPr>
          <w:rFonts w:hint="eastAsia"/>
        </w:rPr>
        <w:t>」</w:t>
      </w:r>
      <w:r w:rsidRPr="0088327C">
        <w:rPr>
          <w:rFonts w:hint="eastAsia"/>
          <w:sz w:val="20"/>
          <w:szCs w:val="20"/>
        </w:rPr>
        <w:t>（崇高）</w:t>
      </w:r>
      <w:r>
        <w:rPr>
          <w:rFonts w:hint="eastAsia"/>
        </w:rPr>
        <w:t>──</w:t>
      </w:r>
      <w:r w:rsidRPr="009915B6">
        <w:rPr>
          <w:rFonts w:hint="eastAsia"/>
        </w:rPr>
        <w:t>ドイツ語では</w:t>
      </w:r>
      <w:r>
        <w:rPr>
          <w:rFonts w:hint="eastAsia"/>
        </w:rPr>
        <w:t>「</w:t>
      </w:r>
      <w:r w:rsidRPr="009915B6">
        <w:rPr>
          <w:rFonts w:hint="eastAsia"/>
        </w:rPr>
        <w:t>エーデル</w:t>
      </w:r>
      <w:r>
        <w:rPr>
          <w:rFonts w:hint="eastAsia"/>
        </w:rPr>
        <w:t>」──</w:t>
      </w:r>
      <w:r w:rsidRPr="009915B6">
        <w:rPr>
          <w:rFonts w:hint="eastAsia"/>
        </w:rPr>
        <w:t>という字が非常に好きだ。崇高であるということは、決して貴族的であることではない。崇高であることと、</w:t>
      </w:r>
      <w:r w:rsidRPr="009915B6">
        <w:rPr>
          <w:rFonts w:hint="eastAsia"/>
        </w:rPr>
        <w:lastRenderedPageBreak/>
        <w:t>平民的であることとは決して矛盾しない。我々の魂はこの崇高さをもたなくては。</w:t>
      </w:r>
    </w:p>
    <w:p w:rsidR="00617042" w:rsidRPr="009915B6" w:rsidRDefault="00617042" w:rsidP="00617042">
      <w:pPr>
        <w:ind w:firstLine="240"/>
      </w:pPr>
      <w:r w:rsidRPr="009915B6">
        <w:rPr>
          <w:rFonts w:hint="eastAsia"/>
        </w:rPr>
        <w:t>私は朝、深山の如き、山の緑、竹林の緑を見ていると、ここに在るところの植物は何と浄化された、恵福なるかなと思う。東京ではゴミだらけだ。もちろん、ドロの中にも咲く蓮でなければならないけれども。</w:t>
      </w:r>
      <w:r>
        <w:rPr>
          <w:rFonts w:hint="eastAsia"/>
        </w:rPr>
        <w:t>私たち</w:t>
      </w:r>
      <w:r w:rsidRPr="009915B6">
        <w:rPr>
          <w:rFonts w:hint="eastAsia"/>
        </w:rPr>
        <w:t>はいかなる環境においても、このノーブルさを失ってはダメです。同じようなことを、私たちは「四十七士」のあの魂に文句なしに感じます。</w:t>
      </w:r>
    </w:p>
    <w:p w:rsidR="00617042" w:rsidRDefault="00617042" w:rsidP="00617042">
      <w:pPr>
        <w:ind w:firstLine="240"/>
      </w:pPr>
      <w:r w:rsidRPr="009915B6">
        <w:rPr>
          <w:rFonts w:hint="eastAsia"/>
        </w:rPr>
        <w:t>私が藤井先生から受けた印象は、このノーブルです。神が神であらんがためには、</w:t>
      </w:r>
    </w:p>
    <w:p w:rsidR="00617042" w:rsidRDefault="00617042" w:rsidP="00617042">
      <w:pPr>
        <w:pStyle w:val="aff0"/>
        <w:ind w:left="480" w:right="480"/>
      </w:pPr>
      <w:r w:rsidRPr="009915B6">
        <w:rPr>
          <w:rFonts w:hint="eastAsia"/>
        </w:rPr>
        <w:t>「たとえ地獄に落ちても」</w:t>
      </w:r>
    </w:p>
    <w:p w:rsidR="00617042" w:rsidRPr="009915B6" w:rsidRDefault="00617042" w:rsidP="00617042">
      <w:pPr>
        <w:ind w:firstLine="240"/>
      </w:pPr>
      <w:r w:rsidRPr="009915B6">
        <w:rPr>
          <w:rFonts w:hint="eastAsia"/>
        </w:rPr>
        <w:t>という、あの親鸞の『歎異鈔』の信仰を非常に先生は言っておられたけれども。これがやはり、無教会の信仰の或る一つのいい筋です。善きものは、どこまでも私は文句なしに善いともちろん申します。</w:t>
      </w:r>
    </w:p>
    <w:p w:rsidR="00617042" w:rsidRDefault="00617042" w:rsidP="00617042">
      <w:pPr>
        <w:ind w:firstLine="240"/>
      </w:pPr>
      <w:r w:rsidRPr="009915B6">
        <w:rPr>
          <w:rFonts w:hint="eastAsia"/>
        </w:rPr>
        <w:t>そういうノーブルな、疑心のない、</w:t>
      </w:r>
    </w:p>
    <w:p w:rsidR="00617042" w:rsidRDefault="00617042" w:rsidP="00617042">
      <w:pPr>
        <w:pStyle w:val="aff0"/>
        <w:ind w:left="480" w:right="480"/>
      </w:pPr>
      <w:r>
        <w:rPr>
          <w:rFonts w:hint="eastAsia"/>
        </w:rPr>
        <w:t>「</w:t>
      </w:r>
      <w:r w:rsidRPr="009915B6">
        <w:rPr>
          <w:rFonts w:hint="eastAsia"/>
        </w:rPr>
        <w:t>神一切</w:t>
      </w:r>
      <w:r>
        <w:rPr>
          <w:rFonts w:hint="eastAsia"/>
        </w:rPr>
        <w:t>、</w:t>
      </w:r>
      <w:r w:rsidRPr="009915B6">
        <w:rPr>
          <w:rFonts w:hint="eastAsia"/>
        </w:rPr>
        <w:t>キリスト一切</w:t>
      </w:r>
      <w:r>
        <w:rPr>
          <w:rFonts w:hint="eastAsia"/>
        </w:rPr>
        <w:t>だ」</w:t>
      </w:r>
    </w:p>
    <w:p w:rsidR="00617042" w:rsidRDefault="00617042" w:rsidP="00617042">
      <w:pPr>
        <w:ind w:firstLine="240"/>
      </w:pPr>
      <w:r w:rsidRPr="009915B6">
        <w:rPr>
          <w:rFonts w:hint="eastAsia"/>
        </w:rPr>
        <w:t>と言って、それを喜んで</w:t>
      </w:r>
      <w:r>
        <w:rPr>
          <w:rFonts w:hint="eastAsia"/>
        </w:rPr>
        <w:t>──</w:t>
      </w:r>
      <w:r w:rsidRPr="009915B6">
        <w:rPr>
          <w:rFonts w:hint="eastAsia"/>
        </w:rPr>
        <w:t>服従ではない。藤井先生は</w:t>
      </w:r>
      <w:r>
        <w:rPr>
          <w:rFonts w:hint="eastAsia"/>
        </w:rPr>
        <w:t>「</w:t>
      </w:r>
      <w:r w:rsidRPr="009915B6">
        <w:rPr>
          <w:rFonts w:hint="eastAsia"/>
        </w:rPr>
        <w:t>服従</w:t>
      </w:r>
      <w:r>
        <w:rPr>
          <w:rFonts w:hint="eastAsia"/>
        </w:rPr>
        <w:t>」</w:t>
      </w:r>
      <w:r w:rsidRPr="009915B6">
        <w:rPr>
          <w:rFonts w:hint="eastAsia"/>
        </w:rPr>
        <w:t>という言葉をよく使ったが、あの服従という言葉はあまり感心しない</w:t>
      </w:r>
      <w:r>
        <w:rPr>
          <w:rFonts w:hint="eastAsia"/>
        </w:rPr>
        <w:t>──</w:t>
      </w:r>
      <w:r w:rsidRPr="009915B6">
        <w:rPr>
          <w:rFonts w:hint="eastAsia"/>
        </w:rPr>
        <w:t>本当は信頼して喜んで従う。喜んで従うのでなければ、律法は満たされない。キリストは喜んで従った。パウロも</w:t>
      </w:r>
      <w:r>
        <w:rPr>
          <w:rFonts w:hint="eastAsia"/>
        </w:rPr>
        <w:t>、</w:t>
      </w:r>
    </w:p>
    <w:p w:rsidR="00617042" w:rsidRDefault="00617042" w:rsidP="00617042">
      <w:pPr>
        <w:pStyle w:val="aff0"/>
        <w:ind w:left="480" w:right="480"/>
      </w:pPr>
      <w:r w:rsidRPr="009915B6">
        <w:rPr>
          <w:rFonts w:hint="eastAsia"/>
        </w:rPr>
        <w:t>「苦難を忍べ」</w:t>
      </w:r>
    </w:p>
    <w:p w:rsidR="00617042" w:rsidRDefault="00617042" w:rsidP="00617042">
      <w:pPr>
        <w:ind w:firstLine="240"/>
      </w:pPr>
      <w:r w:rsidRPr="009915B6">
        <w:rPr>
          <w:rFonts w:hint="eastAsia"/>
        </w:rPr>
        <w:t>と</w:t>
      </w:r>
      <w:r>
        <w:rPr>
          <w:rFonts w:hint="eastAsia"/>
        </w:rPr>
        <w:t>言う</w:t>
      </w:r>
      <w:r w:rsidRPr="009915B6">
        <w:rPr>
          <w:rFonts w:hint="eastAsia"/>
        </w:rPr>
        <w:t>けれども、この苦難は、我々はなにも望んで苦難を自分で買い取ることではない。</w:t>
      </w:r>
    </w:p>
    <w:p w:rsidR="00617042" w:rsidRDefault="00617042" w:rsidP="00617042">
      <w:pPr>
        <w:pStyle w:val="1"/>
        <w:spacing w:before="480"/>
      </w:pPr>
      <w:bookmarkStart w:id="11" w:name="_Ref472072379"/>
      <w:r>
        <w:rPr>
          <w:rFonts w:hint="eastAsia"/>
        </w:rPr>
        <w:t>●</w:t>
      </w:r>
      <w:r w:rsidRPr="009915B6">
        <w:rPr>
          <w:rFonts w:hint="eastAsia"/>
        </w:rPr>
        <w:t>殉教の天路</w:t>
      </w:r>
      <w:bookmarkEnd w:id="11"/>
    </w:p>
    <w:p w:rsidR="00617042" w:rsidRPr="009915B6" w:rsidRDefault="00617042" w:rsidP="00617042">
      <w:pPr>
        <w:ind w:firstLine="240"/>
      </w:pPr>
      <w:r w:rsidRPr="009915B6">
        <w:rPr>
          <w:rFonts w:hint="eastAsia"/>
        </w:rPr>
        <w:t>けれども、福音の道を歩く者は何らかの意味においてみな苦難をもちます。何らかの意味において十字架を担う。けれども、十字架の担いは決して</w:t>
      </w:r>
      <w:r>
        <w:rPr>
          <w:rFonts w:hint="eastAsia"/>
        </w:rPr>
        <w:t>──</w:t>
      </w:r>
      <w:r w:rsidRPr="009915B6">
        <w:rPr>
          <w:rFonts w:hint="eastAsia"/>
        </w:rPr>
        <w:t>何か十字架というと、悲壮なようだけれども</w:t>
      </w:r>
      <w:r>
        <w:rPr>
          <w:rFonts w:hint="eastAsia"/>
        </w:rPr>
        <w:t>──</w:t>
      </w:r>
      <w:r w:rsidRPr="009915B6">
        <w:rPr>
          <w:rFonts w:hint="eastAsia"/>
        </w:rPr>
        <w:t>これは必ず十字架を担わせる驚くべき力がくる、喜びが来る。生命が来ていなければ、担えるものではない。担わせられて、実は十字架に担われているというような始末。担われながら、担っていくというような始末です。しかも、それは自分のためではない。これは</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ひと</w:t>
            </w:r>
          </w:rt>
          <w:rubyBase>
            <w:r w:rsidR="00617042">
              <w:rPr>
                <w:rFonts w:hint="eastAsia"/>
              </w:rPr>
              <w:t>他人</w:t>
            </w:r>
          </w:rubyBase>
        </w:ruby>
      </w:r>
      <w:r w:rsidRPr="009915B6">
        <w:rPr>
          <w:rFonts w:hint="eastAsia"/>
        </w:rPr>
        <w:t>のためです。本当の十字架は、キリストの十字架は人のためであって、何も自分のためではない。我々の本当の十字架はみなこれは人のために担っていく。いや、人のためにというか、人を十字架という担架に乗っけて担いでいくんだ。</w:t>
      </w:r>
    </w:p>
    <w:p w:rsidR="00617042" w:rsidRPr="009915B6" w:rsidRDefault="00617042" w:rsidP="00617042">
      <w:pPr>
        <w:ind w:firstLine="240"/>
      </w:pPr>
      <w:r w:rsidRPr="009915B6">
        <w:rPr>
          <w:rFonts w:hint="eastAsia"/>
        </w:rPr>
        <w:t>今日は「殉教の天路」と題したのは、我々はいわゆる殉教の死を死ぬか死なないかは、それは知らん。けれども、</w:t>
      </w:r>
      <w:r>
        <w:rPr>
          <w:rFonts w:hint="eastAsia"/>
        </w:rPr>
        <w:t>私たち</w:t>
      </w:r>
      <w:r w:rsidRPr="009915B6">
        <w:rPr>
          <w:rFonts w:hint="eastAsia"/>
        </w:rPr>
        <w:t>の道はこのキリストの教え</w:t>
      </w:r>
      <w:r>
        <w:rPr>
          <w:rFonts w:hint="eastAsia"/>
        </w:rPr>
        <w:t>──</w:t>
      </w:r>
      <w:r w:rsidRPr="009915B6">
        <w:rPr>
          <w:rFonts w:hint="eastAsia"/>
        </w:rPr>
        <w:t>教えという言葉はあまり好きではない。殉教という言葉が</w:t>
      </w:r>
      <w:r>
        <w:rPr>
          <w:rFonts w:hint="eastAsia"/>
        </w:rPr>
        <w:t>でき</w:t>
      </w:r>
      <w:r w:rsidRPr="009915B6">
        <w:rPr>
          <w:rFonts w:hint="eastAsia"/>
        </w:rPr>
        <w:t>ているから仕方がない。</w:t>
      </w:r>
      <w:r>
        <w:rPr>
          <w:rFonts w:hint="eastAsia"/>
        </w:rPr>
        <w:t>「</w:t>
      </w:r>
      <w:r w:rsidRPr="009915B6">
        <w:rPr>
          <w:rFonts w:hint="eastAsia"/>
        </w:rPr>
        <w:t>マルテュス</w:t>
      </w:r>
      <w:r>
        <w:rPr>
          <w:rFonts w:hint="eastAsia"/>
        </w:rPr>
        <w:t>」</w:t>
      </w:r>
      <w:r w:rsidRPr="009915B6">
        <w:rPr>
          <w:rFonts w:hint="eastAsia"/>
        </w:rPr>
        <w:t>という字は何も殉教と訳されるような言葉ではなく、</w:t>
      </w:r>
      <w:r>
        <w:rPr>
          <w:rFonts w:hint="eastAsia"/>
        </w:rPr>
        <w:t>「</w:t>
      </w:r>
      <w:r w:rsidRPr="009915B6">
        <w:rPr>
          <w:rFonts w:hint="eastAsia"/>
        </w:rPr>
        <w:t>証し</w:t>
      </w:r>
      <w:r>
        <w:rPr>
          <w:rFonts w:hint="eastAsia"/>
        </w:rPr>
        <w:t>」</w:t>
      </w:r>
      <w:r w:rsidRPr="009915B6">
        <w:rPr>
          <w:rFonts w:hint="eastAsia"/>
        </w:rPr>
        <w:t>という言葉から来ている</w:t>
      </w:r>
      <w:r>
        <w:rPr>
          <w:rFonts w:hint="eastAsia"/>
        </w:rPr>
        <w:t>──私たち</w:t>
      </w:r>
      <w:r w:rsidRPr="009915B6">
        <w:rPr>
          <w:rFonts w:hint="eastAsia"/>
        </w:rPr>
        <w:t>は毎日が福音に殉じているわけです。福音に殉じている在り方が本当の「天路」なんです。それは天に通ずる。キリストが挙げられたのは、やはり十字架という関門を通って天上にいかれた。</w:t>
      </w:r>
      <w:r>
        <w:rPr>
          <w:rFonts w:hint="eastAsia"/>
        </w:rPr>
        <w:t>私たち</w:t>
      </w:r>
      <w:r w:rsidRPr="009915B6">
        <w:rPr>
          <w:rFonts w:hint="eastAsia"/>
        </w:rPr>
        <w:t>も日々に十字架を負う。</w:t>
      </w:r>
    </w:p>
    <w:p w:rsidR="00617042" w:rsidRDefault="00617042" w:rsidP="00617042">
      <w:pPr>
        <w:pStyle w:val="aff0"/>
        <w:ind w:left="480" w:right="480"/>
      </w:pPr>
      <w:r w:rsidRPr="009915B6">
        <w:rPr>
          <w:rFonts w:hint="eastAsia"/>
        </w:rPr>
        <w:t>「我よりも何々を愛するものは</w:t>
      </w:r>
      <w:r>
        <w:rPr>
          <w:rFonts w:hint="eastAsia"/>
        </w:rPr>
        <w:t>、</w:t>
      </w:r>
    </w:p>
    <w:p w:rsidR="00617042" w:rsidRDefault="00617042" w:rsidP="00617042">
      <w:pPr>
        <w:ind w:firstLine="240"/>
      </w:pPr>
      <w:r w:rsidRPr="009915B6">
        <w:rPr>
          <w:rFonts w:hint="eastAsia"/>
        </w:rPr>
        <w:lastRenderedPageBreak/>
        <w:t>一番親しいようなものをキリストは片っ端からあげている</w:t>
      </w:r>
      <w:r>
        <w:rPr>
          <w:rFonts w:hint="eastAsia"/>
        </w:rPr>
        <w:t>。</w:t>
      </w:r>
    </w:p>
    <w:p w:rsidR="00617042" w:rsidRPr="009915B6" w:rsidRDefault="00617042" w:rsidP="00617042">
      <w:pPr>
        <w:pStyle w:val="aff0"/>
        <w:ind w:left="480" w:right="480"/>
      </w:pPr>
      <w:r w:rsidRPr="009915B6">
        <w:rPr>
          <w:rFonts w:hint="eastAsia"/>
        </w:rPr>
        <w:t>それを愛する者は我にふさわしくない。いや実に、己自身を憎まずば、我が弟子となることが</w:t>
      </w:r>
      <w:r>
        <w:rPr>
          <w:rFonts w:hint="eastAsia"/>
        </w:rPr>
        <w:t>でき</w:t>
      </w:r>
      <w:r w:rsidRPr="009915B6">
        <w:rPr>
          <w:rFonts w:hint="eastAsia"/>
        </w:rPr>
        <w:t>ない。かつ、己が十字架を負いて我に従え」</w:t>
      </w:r>
    </w:p>
    <w:p w:rsidR="00617042" w:rsidRDefault="00617042" w:rsidP="00617042">
      <w:pPr>
        <w:ind w:firstLine="240"/>
      </w:pPr>
      <w:r w:rsidRPr="009915B6">
        <w:rPr>
          <w:rFonts w:hint="eastAsia"/>
        </w:rPr>
        <w:t>と言われた。先程、讃美歌</w:t>
      </w:r>
      <w:r w:rsidRPr="00512311">
        <w:rPr>
          <w:rFonts w:asciiTheme="minorEastAsia" w:hAnsiTheme="minorEastAsia" w:hint="eastAsia"/>
          <w:sz w:val="20"/>
          <w:szCs w:val="20"/>
        </w:rPr>
        <w:t>（331番）</w:t>
      </w:r>
      <w:r w:rsidRPr="009915B6">
        <w:rPr>
          <w:rFonts w:hint="eastAsia"/>
        </w:rPr>
        <w:t>で歌っていただいたのも、</w:t>
      </w:r>
    </w:p>
    <w:p w:rsidR="00617042" w:rsidRDefault="00617042" w:rsidP="00617042">
      <w:pPr>
        <w:pStyle w:val="aff0"/>
        <w:ind w:left="480" w:right="480"/>
      </w:pPr>
      <w:r w:rsidRPr="009915B6">
        <w:rPr>
          <w:rFonts w:hint="eastAsia"/>
        </w:rPr>
        <w:t>「主にのみ十字架を負わせまつり</w:t>
      </w:r>
      <w:r>
        <w:rPr>
          <w:rFonts w:hint="eastAsia"/>
        </w:rPr>
        <w:t>、われ知らずがおにあるべきかは</w:t>
      </w:r>
      <w:r w:rsidRPr="009915B6">
        <w:rPr>
          <w:rFonts w:hint="eastAsia"/>
        </w:rPr>
        <w:t>」</w:t>
      </w:r>
    </w:p>
    <w:p w:rsidR="00617042" w:rsidRPr="009915B6" w:rsidRDefault="00617042" w:rsidP="00617042">
      <w:pPr>
        <w:ind w:firstLine="240"/>
      </w:pPr>
      <w:r w:rsidRPr="009915B6">
        <w:rPr>
          <w:rFonts w:hint="eastAsia"/>
        </w:rPr>
        <w:t>というのはそのことであります。</w:t>
      </w:r>
    </w:p>
    <w:p w:rsidR="00617042" w:rsidRDefault="00617042" w:rsidP="00617042">
      <w:pPr>
        <w:ind w:firstLine="240"/>
      </w:pPr>
      <w:r w:rsidRPr="009915B6">
        <w:rPr>
          <w:rFonts w:hint="eastAsia"/>
        </w:rPr>
        <w:t>パウロは、それがはっきりして、</w:t>
      </w:r>
    </w:p>
    <w:p w:rsidR="00617042" w:rsidRDefault="00617042" w:rsidP="00617042">
      <w:pPr>
        <w:pStyle w:val="aff0"/>
        <w:ind w:left="480" w:right="480"/>
      </w:pPr>
      <w:r w:rsidRPr="009915B6">
        <w:rPr>
          <w:rFonts w:hint="eastAsia"/>
        </w:rPr>
        <w:t>「この道を通ってこそ自分には本当に義の冠が来る」</w:t>
      </w:r>
    </w:p>
    <w:p w:rsidR="00617042" w:rsidRPr="009915B6" w:rsidRDefault="00617042" w:rsidP="00617042">
      <w:pPr>
        <w:ind w:firstLine="240"/>
      </w:pPr>
      <w:r w:rsidRPr="009915B6">
        <w:rPr>
          <w:rFonts w:hint="eastAsia"/>
        </w:rPr>
        <w:t>と言って、この義の冠を頂くことを喜んで、目安にして彼は突っ走って行ったわけです。この世でどんなにそれが成功にみえ安楽に見えても、至り着く所が下り坂だったら、どうですか、これは。地上の生涯なんて高が知れている。それから先の生涯の方がはるかに永い。その先の遙かに永いところで、地獄行きだったらどうですかね。</w:t>
      </w:r>
    </w:p>
    <w:p w:rsidR="00617042" w:rsidRPr="009915B6" w:rsidRDefault="00617042" w:rsidP="00617042">
      <w:pPr>
        <w:pStyle w:val="aff0"/>
        <w:ind w:left="480" w:right="480"/>
      </w:pPr>
      <w:r w:rsidRPr="009915B6">
        <w:rPr>
          <w:rFonts w:hint="eastAsia"/>
        </w:rPr>
        <w:t>「今の時の苦しみは来たるべき栄光に比ぶべきも非ず」</w:t>
      </w:r>
    </w:p>
    <w:p w:rsidR="00617042" w:rsidRDefault="00617042" w:rsidP="00617042">
      <w:pPr>
        <w:ind w:firstLine="240"/>
      </w:pPr>
      <w:r w:rsidRPr="009915B6">
        <w:rPr>
          <w:rFonts w:hint="eastAsia"/>
        </w:rPr>
        <w:t>と、パウロがロマ書で言っているとおり。今の時の苦しみはしばらくにして、この栄光は、喜びは限りなきものである。しかも、担いながら、それは決して苦しいのではない。そこには必ず天的な喜びが伴っている。何となれば、人を救済し、人を福音にもたらせるというこの愛が働いているんだから。この天的な愛が働いているところには、必ずその人に喜びが満ちてくる。もう、不思議なものです。喜びを求めるのではなく、喜びが必ずそこに湧いてくる、花咲いてくる。喜びの花が咲く。我々はみな喜びの花を胸に持っている。</w:t>
      </w:r>
      <w:r>
        <w:rPr>
          <w:rFonts w:hint="eastAsia"/>
        </w:rPr>
        <w:t>神さま</w:t>
      </w:r>
      <w:r w:rsidRPr="009915B6">
        <w:rPr>
          <w:rFonts w:hint="eastAsia"/>
        </w:rPr>
        <w:t>は苦難を負わせる時に、必ず喜びの花をそこに咲かせている。いわゆる妙な禁欲的な、何かくすぶったような、そんなものでは絶対にない。福音の世界は実に豊かなものであります。だから、パウロが牢屋にいたって、</w:t>
      </w:r>
    </w:p>
    <w:p w:rsidR="00617042" w:rsidRDefault="00617042" w:rsidP="00617042">
      <w:pPr>
        <w:pStyle w:val="aff0"/>
        <w:ind w:left="480" w:right="480"/>
      </w:pPr>
      <w:r w:rsidRPr="009915B6">
        <w:rPr>
          <w:rFonts w:hint="eastAsia"/>
        </w:rPr>
        <w:t>「喜べ、喜べ」</w:t>
      </w:r>
    </w:p>
    <w:p w:rsidR="00617042" w:rsidRPr="009915B6" w:rsidRDefault="00617042" w:rsidP="00617042">
      <w:pPr>
        <w:ind w:firstLine="240"/>
      </w:pPr>
      <w:r w:rsidRPr="009915B6">
        <w:rPr>
          <w:rFonts w:hint="eastAsia"/>
        </w:rPr>
        <w:t>と言っている。パウロには喜びの花が咲いているから、そう言っている。ちゃんと喜びの花束をもっているんだ。</w:t>
      </w:r>
    </w:p>
    <w:p w:rsidR="00617042" w:rsidRDefault="00617042" w:rsidP="00617042">
      <w:pPr>
        <w:ind w:firstLine="240"/>
      </w:pPr>
      <w:r w:rsidRPr="009915B6">
        <w:rPr>
          <w:rFonts w:hint="eastAsia"/>
        </w:rPr>
        <w:t>だから、そのような</w:t>
      </w:r>
      <w:r>
        <w:rPr>
          <w:rFonts w:hint="eastAsia"/>
        </w:rPr>
        <w:t>私たち</w:t>
      </w:r>
      <w:r w:rsidRPr="009915B6">
        <w:rPr>
          <w:rFonts w:hint="eastAsia"/>
        </w:rPr>
        <w:t>が天使であることは、サタンの勢力に対しての戦いは、敵をぶっ倒すのではなくて、敵を救い上げる戦士であります。こういう戦いをする者はクリスチャンの他にないわけです。敵を愛する戦士なんて、そんなのがあるか、という。敵を救い上げる戦士です。そういう戦士が本当の大和にくる。大きな和をもたらす者は、敵を救いあげる。敵を倒す者は大きな和にこない。これは小さく固まる。けれども、相手を救いあげていく者は一切のものにおいて大和で、どういう人を見ても、その人における何か善きものを見て、それを救い上げていこうという目になってくるわけです。</w:t>
      </w:r>
    </w:p>
    <w:p w:rsidR="00617042" w:rsidRPr="009915B6" w:rsidRDefault="00617042" w:rsidP="00617042">
      <w:pPr>
        <w:pStyle w:val="1"/>
        <w:spacing w:before="480"/>
      </w:pPr>
      <w:bookmarkStart w:id="12" w:name="_Ref472072383"/>
      <w:r>
        <w:rPr>
          <w:rFonts w:hint="eastAsia"/>
        </w:rPr>
        <w:t>●</w:t>
      </w:r>
      <w:r w:rsidRPr="009915B6">
        <w:rPr>
          <w:rFonts w:hint="eastAsia"/>
        </w:rPr>
        <w:t>善き戦闘</w:t>
      </w:r>
      <w:bookmarkEnd w:id="12"/>
    </w:p>
    <w:p w:rsidR="00617042" w:rsidRPr="009915B6" w:rsidRDefault="00617042" w:rsidP="00617042">
      <w:pPr>
        <w:ind w:firstLine="240"/>
      </w:pPr>
      <w:r w:rsidRPr="009915B6">
        <w:rPr>
          <w:rFonts w:hint="eastAsia"/>
        </w:rPr>
        <w:t>パウロはテモテ後書で、</w:t>
      </w:r>
    </w:p>
    <w:p w:rsidR="00617042" w:rsidRPr="009915B6" w:rsidRDefault="00617042" w:rsidP="00617042">
      <w:pPr>
        <w:pStyle w:val="21"/>
      </w:pPr>
      <w:r>
        <w:rPr>
          <w:rFonts w:hint="eastAsia"/>
        </w:rPr>
        <w:t>「</w:t>
      </w:r>
      <w:r w:rsidRPr="00D25A82">
        <w:rPr>
          <w:rFonts w:hint="eastAsia"/>
          <w:vertAlign w:val="superscript"/>
        </w:rPr>
        <w:t>5</w:t>
      </w:r>
      <w:r w:rsidRPr="009915B6">
        <w:rPr>
          <w:rFonts w:hint="eastAsia"/>
        </w:rPr>
        <w:t>技を</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きそ</w:t>
            </w:r>
          </w:rt>
          <w:rubyBase>
            <w:r w:rsidR="00617042">
              <w:rPr>
                <w:rFonts w:hint="eastAsia"/>
              </w:rPr>
              <w:t>競</w:t>
            </w:r>
          </w:rubyBase>
        </w:ruby>
      </w:r>
      <w:r>
        <w:rPr>
          <w:rFonts w:hint="eastAsia"/>
        </w:rPr>
        <w:t>う</w:t>
      </w:r>
      <w:r w:rsidRPr="009915B6">
        <w:rPr>
          <w:rFonts w:hint="eastAsia"/>
        </w:rPr>
        <w:t>者、もし法に</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したが</w:t>
            </w:r>
          </w:rt>
          <w:rubyBase>
            <w:r w:rsidR="00617042">
              <w:rPr>
                <w:rFonts w:hint="eastAsia"/>
              </w:rPr>
              <w:t>随</w:t>
            </w:r>
          </w:rubyBase>
        </w:ruby>
      </w:r>
      <w:r>
        <w:rPr>
          <w:rFonts w:hint="eastAsia"/>
        </w:rPr>
        <w:t>い</w:t>
      </w:r>
      <w:r w:rsidRPr="009915B6">
        <w:rPr>
          <w:rFonts w:hint="eastAsia"/>
        </w:rPr>
        <w:t>て競</w:t>
      </w:r>
      <w:r>
        <w:rPr>
          <w:rFonts w:hint="eastAsia"/>
        </w:rPr>
        <w:t>わ</w:t>
      </w:r>
      <w:r w:rsidRPr="009915B6">
        <w:rPr>
          <w:rFonts w:hint="eastAsia"/>
        </w:rPr>
        <w:t>ずば</w:t>
      </w:r>
      <w:r w:rsidR="001E5883">
        <w:ruby>
          <w:rubyPr>
            <w:rubyAlign w:val="distributeSpace"/>
            <w:hps w:val="12"/>
            <w:hpsRaise w:val="22"/>
            <w:hpsBaseText w:val="24"/>
            <w:lid w:val="ja-JP"/>
          </w:rubyPr>
          <w:rt>
            <w:r w:rsidR="00617042" w:rsidRPr="0088327C">
              <w:rPr>
                <w:rFonts w:ascii="ＭＳ 明朝" w:eastAsia="ＭＳ 明朝" w:hAnsi="ＭＳ 明朝" w:hint="eastAsia"/>
                <w:sz w:val="12"/>
              </w:rPr>
              <w:t>かんむり</w:t>
            </w:r>
          </w:rt>
          <w:rubyBase>
            <w:r w:rsidR="00617042">
              <w:rPr>
                <w:rFonts w:hint="eastAsia"/>
              </w:rPr>
              <w:t>冠冕</w:t>
            </w:r>
          </w:rubyBase>
        </w:ruby>
      </w:r>
      <w:r w:rsidRPr="009915B6">
        <w:rPr>
          <w:rFonts w:hint="eastAsia"/>
        </w:rPr>
        <w:t>を得ず。</w:t>
      </w:r>
    </w:p>
    <w:p w:rsidR="00617042" w:rsidRPr="009915B6" w:rsidRDefault="00617042" w:rsidP="00617042">
      <w:pPr>
        <w:ind w:firstLine="240"/>
      </w:pPr>
      <w:r w:rsidRPr="009915B6">
        <w:rPr>
          <w:rFonts w:hint="eastAsia"/>
        </w:rPr>
        <w:t>パウロはそこで霊の法とは言わなかったけれども、法則を破ったらダメです。法に従え</w:t>
      </w:r>
      <w:r w:rsidRPr="009915B6">
        <w:rPr>
          <w:rFonts w:hint="eastAsia"/>
        </w:rPr>
        <w:lastRenderedPageBreak/>
        <w:t>ば、本当の勝利がある。神の霊法は、人が見ようが見まいが、これは侵すべからざるところの霊法であります。この霊法は、ロマ書</w:t>
      </w:r>
      <w:r w:rsidRPr="0088327C">
        <w:rPr>
          <w:rFonts w:asciiTheme="minorEastAsia" w:hAnsiTheme="minorEastAsia" w:hint="eastAsia"/>
        </w:rPr>
        <w:t>8章2</w:t>
      </w:r>
      <w:r w:rsidRPr="009915B6">
        <w:rPr>
          <w:rFonts w:hint="eastAsia"/>
        </w:rPr>
        <w:t>節の「</w:t>
      </w:r>
      <w:r w:rsidR="001E5883">
        <w:ruby>
          <w:rubyPr>
            <w:rubyAlign w:val="distributeSpace"/>
            <w:hps w:val="12"/>
            <w:hpsRaise w:val="22"/>
            <w:hpsBaseText w:val="24"/>
            <w:lid w:val="ja-JP"/>
          </w:rubyPr>
          <w:rt>
            <w:r w:rsidR="00617042" w:rsidRPr="00512311">
              <w:rPr>
                <w:rFonts w:ascii="ＭＳ 明朝" w:eastAsia="ＭＳ 明朝" w:hAnsi="ＭＳ 明朝" w:hint="eastAsia"/>
                <w:sz w:val="12"/>
              </w:rPr>
              <w:t>いのち</w:t>
            </w:r>
          </w:rt>
          <w:rubyBase>
            <w:r w:rsidR="00617042">
              <w:rPr>
                <w:rFonts w:hint="eastAsia"/>
              </w:rPr>
              <w:t>生命</w:t>
            </w:r>
          </w:rubyBase>
        </w:ruby>
      </w:r>
      <w:r w:rsidRPr="009915B6">
        <w:rPr>
          <w:rFonts w:hint="eastAsia"/>
        </w:rPr>
        <w:t>の</w:t>
      </w:r>
      <w:r w:rsidR="001E5883">
        <w:ruby>
          <w:rubyPr>
            <w:rubyAlign w:val="distributeSpace"/>
            <w:hps w:val="12"/>
            <w:hpsRaise w:val="22"/>
            <w:hpsBaseText w:val="24"/>
            <w:lid w:val="ja-JP"/>
          </w:rubyPr>
          <w:rt>
            <w:r w:rsidR="00617042" w:rsidRPr="00512311">
              <w:rPr>
                <w:rFonts w:ascii="ＭＳ 明朝" w:eastAsia="ＭＳ 明朝" w:hAnsi="ＭＳ 明朝" w:hint="eastAsia"/>
                <w:sz w:val="12"/>
              </w:rPr>
              <w:t>みたま</w:t>
            </w:r>
          </w:rt>
          <w:rubyBase>
            <w:r w:rsidR="00617042">
              <w:rPr>
                <w:rFonts w:hint="eastAsia"/>
              </w:rPr>
              <w:t>御霊</w:t>
            </w:r>
          </w:rubyBase>
        </w:ruby>
      </w:r>
      <w:r w:rsidRPr="009915B6">
        <w:rPr>
          <w:rFonts w:hint="eastAsia"/>
        </w:rPr>
        <w:t>の</w:t>
      </w:r>
      <w:r w:rsidR="001E5883">
        <w:ruby>
          <w:rubyPr>
            <w:rubyAlign w:val="distributeSpace"/>
            <w:hps w:val="12"/>
            <w:hpsRaise w:val="22"/>
            <w:hpsBaseText w:val="24"/>
            <w:lid w:val="ja-JP"/>
          </w:rubyPr>
          <w:rt>
            <w:r w:rsidR="00617042" w:rsidRPr="00512311">
              <w:rPr>
                <w:rFonts w:ascii="ＭＳ 明朝" w:eastAsia="ＭＳ 明朝" w:hAnsi="ＭＳ 明朝" w:hint="eastAsia"/>
                <w:sz w:val="12"/>
              </w:rPr>
              <w:t>のり</w:t>
            </w:r>
          </w:rt>
          <w:rubyBase>
            <w:r w:rsidR="00617042">
              <w:rPr>
                <w:rFonts w:hint="eastAsia"/>
              </w:rPr>
              <w:t>法</w:t>
            </w:r>
          </w:rubyBase>
        </w:ruby>
      </w:r>
      <w:r w:rsidRPr="009915B6">
        <w:rPr>
          <w:rFonts w:hint="eastAsia"/>
        </w:rPr>
        <w:t>」です。「生命の御霊の法」にあってこそ、本当の平安がある。これが最も自由な世界です。</w:t>
      </w:r>
    </w:p>
    <w:p w:rsidR="00617042" w:rsidRPr="009915B6" w:rsidRDefault="00617042" w:rsidP="00617042">
      <w:pPr>
        <w:pStyle w:val="21"/>
      </w:pPr>
      <w:r w:rsidRPr="00D25A82">
        <w:rPr>
          <w:rFonts w:hint="eastAsia"/>
          <w:vertAlign w:val="superscript"/>
        </w:rPr>
        <w:t>6</w:t>
      </w:r>
      <w:r w:rsidRPr="009915B6">
        <w:rPr>
          <w:rFonts w:hint="eastAsia"/>
        </w:rPr>
        <w:t>労する農夫ま</w:t>
      </w:r>
      <w:r>
        <w:rPr>
          <w:rFonts w:hint="eastAsia"/>
        </w:rPr>
        <w:t>ず</w:t>
      </w:r>
      <w:r w:rsidRPr="009915B6">
        <w:rPr>
          <w:rFonts w:hint="eastAsia"/>
        </w:rPr>
        <w:t>実の分配を得べきなり。</w:t>
      </w:r>
      <w:r w:rsidRPr="00D25A82">
        <w:rPr>
          <w:rFonts w:hint="eastAsia"/>
          <w:vertAlign w:val="superscript"/>
        </w:rPr>
        <w:t>7</w:t>
      </w:r>
      <w:r w:rsidRPr="009915B6">
        <w:rPr>
          <w:rFonts w:hint="eastAsia"/>
        </w:rPr>
        <w:t>汝わが言</w:t>
      </w:r>
      <w:r>
        <w:rPr>
          <w:rFonts w:hint="eastAsia"/>
        </w:rPr>
        <w:t>う</w:t>
      </w:r>
      <w:r w:rsidRPr="009915B6">
        <w:rPr>
          <w:rFonts w:hint="eastAsia"/>
        </w:rPr>
        <w:t>所を</w:t>
      </w:r>
      <w:r>
        <w:rPr>
          <w:rFonts w:hint="eastAsia"/>
        </w:rPr>
        <w:t>おもえ</w:t>
      </w:r>
      <w:r w:rsidRPr="009915B6">
        <w:rPr>
          <w:rFonts w:hint="eastAsia"/>
        </w:rPr>
        <w:t>、主</w:t>
      </w:r>
      <w:r>
        <w:rPr>
          <w:rFonts w:hint="eastAsia"/>
        </w:rPr>
        <w:t>なんじ</w:t>
      </w:r>
      <w:r w:rsidRPr="009915B6">
        <w:rPr>
          <w:rFonts w:hint="eastAsia"/>
        </w:rPr>
        <w:t>に凡ての事に就きて</w:t>
      </w:r>
      <w:r w:rsidR="001E5883">
        <w:ruby>
          <w:rubyPr>
            <w:rubyAlign w:val="distributeSpace"/>
            <w:hps w:val="12"/>
            <w:hpsRaise w:val="22"/>
            <w:hpsBaseText w:val="24"/>
            <w:lid w:val="ja-JP"/>
          </w:rubyPr>
          <w:rt>
            <w:r w:rsidR="00617042" w:rsidRPr="00D25A82">
              <w:rPr>
                <w:rFonts w:ascii="ＭＳ 明朝" w:eastAsia="ＭＳ 明朝" w:hAnsi="ＭＳ 明朝" w:hint="eastAsia"/>
                <w:sz w:val="12"/>
              </w:rPr>
              <w:t>さとり</w:t>
            </w:r>
          </w:rt>
          <w:rubyBase>
            <w:r w:rsidR="00617042">
              <w:rPr>
                <w:rFonts w:hint="eastAsia"/>
              </w:rPr>
              <w:t>悟</w:t>
            </w:r>
          </w:rubyBase>
        </w:ruby>
      </w:r>
      <w:r w:rsidRPr="009915B6">
        <w:rPr>
          <w:rFonts w:hint="eastAsia"/>
        </w:rPr>
        <w:t>を賜</w:t>
      </w:r>
      <w:r>
        <w:rPr>
          <w:rFonts w:hint="eastAsia"/>
        </w:rPr>
        <w:t>わ</w:t>
      </w:r>
      <w:r w:rsidRPr="009915B6">
        <w:rPr>
          <w:rFonts w:hint="eastAsia"/>
        </w:rPr>
        <w:t>ん。</w:t>
      </w:r>
      <w:r w:rsidRPr="00D25A82">
        <w:rPr>
          <w:rFonts w:hint="eastAsia"/>
          <w:vertAlign w:val="superscript"/>
        </w:rPr>
        <w:t>8</w:t>
      </w:r>
      <w:r w:rsidRPr="009915B6">
        <w:rPr>
          <w:rFonts w:hint="eastAsia"/>
        </w:rPr>
        <w:t>わが福音に云</w:t>
      </w:r>
      <w:r>
        <w:rPr>
          <w:rFonts w:hint="eastAsia"/>
        </w:rPr>
        <w:t>え</w:t>
      </w:r>
      <w:r w:rsidRPr="009915B6">
        <w:rPr>
          <w:rFonts w:hint="eastAsia"/>
        </w:rPr>
        <w:t>る如くダビデの</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すえ</w:t>
            </w:r>
          </w:rt>
          <w:rubyBase>
            <w:r w:rsidR="00617042">
              <w:rPr>
                <w:rFonts w:hint="eastAsia"/>
              </w:rPr>
              <w:t>裔</w:t>
            </w:r>
          </w:rubyBase>
        </w:ruby>
      </w:r>
      <w:r w:rsidRPr="009915B6">
        <w:rPr>
          <w:rFonts w:hint="eastAsia"/>
        </w:rPr>
        <w:t>にして死人の中より甦</w:t>
      </w:r>
      <w:r>
        <w:rPr>
          <w:rFonts w:hint="eastAsia"/>
        </w:rPr>
        <w:t>え</w:t>
      </w:r>
      <w:r w:rsidRPr="009915B6">
        <w:rPr>
          <w:rFonts w:hint="eastAsia"/>
        </w:rPr>
        <w:t>り給</w:t>
      </w:r>
      <w:r>
        <w:rPr>
          <w:rFonts w:hint="eastAsia"/>
        </w:rPr>
        <w:t>え</w:t>
      </w:r>
      <w:r w:rsidRPr="009915B6">
        <w:rPr>
          <w:rFonts w:hint="eastAsia"/>
        </w:rPr>
        <w:t>るイエス・キリストを憶えよ。</w:t>
      </w:r>
    </w:p>
    <w:p w:rsidR="00617042" w:rsidRPr="009915B6" w:rsidRDefault="00617042" w:rsidP="00617042">
      <w:pPr>
        <w:ind w:firstLine="240"/>
      </w:pPr>
      <w:r w:rsidRPr="009915B6">
        <w:rPr>
          <w:rFonts w:hint="eastAsia"/>
        </w:rPr>
        <w:t>みんなは「死んでも死なないよ」と。</w:t>
      </w:r>
    </w:p>
    <w:p w:rsidR="00617042" w:rsidRPr="009915B6" w:rsidRDefault="00617042" w:rsidP="00617042">
      <w:pPr>
        <w:pStyle w:val="21"/>
      </w:pPr>
      <w:r w:rsidRPr="00D25A82">
        <w:rPr>
          <w:rFonts w:hint="eastAsia"/>
          <w:vertAlign w:val="superscript"/>
        </w:rPr>
        <w:t>9</w:t>
      </w:r>
      <w:r w:rsidRPr="009915B6">
        <w:rPr>
          <w:rFonts w:hint="eastAsia"/>
        </w:rPr>
        <w:t>我はこの福音のために</w:t>
      </w:r>
      <w:r w:rsidR="001E5883">
        <w:ruby>
          <w:rubyPr>
            <w:rubyAlign w:val="distributeSpace"/>
            <w:hps w:val="12"/>
            <w:hpsRaise w:val="22"/>
            <w:hpsBaseText w:val="24"/>
            <w:lid w:val="ja-JP"/>
          </w:rubyPr>
          <w:rt>
            <w:r w:rsidR="00617042" w:rsidRPr="00D25A82">
              <w:rPr>
                <w:rFonts w:ascii="ＭＳ 明朝" w:eastAsia="ＭＳ 明朝" w:hAnsi="ＭＳ 明朝" w:hint="eastAsia"/>
                <w:sz w:val="12"/>
              </w:rPr>
              <w:t>くるしみ</w:t>
            </w:r>
          </w:rt>
          <w:rubyBase>
            <w:r w:rsidR="00617042">
              <w:rPr>
                <w:rFonts w:hint="eastAsia"/>
              </w:rPr>
              <w:t>苦難</w:t>
            </w:r>
          </w:rubyBase>
        </w:ruby>
      </w:r>
      <w:r w:rsidRPr="009915B6">
        <w:rPr>
          <w:rFonts w:hint="eastAsia"/>
        </w:rPr>
        <w:t>を受けて悪人のごとく</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つな</w:t>
            </w:r>
          </w:rt>
          <w:rubyBase>
            <w:r w:rsidR="00617042">
              <w:rPr>
                <w:rFonts w:hint="eastAsia"/>
              </w:rPr>
              <w:t>繋</w:t>
            </w:r>
          </w:rubyBase>
        </w:ruby>
      </w:r>
      <w:r w:rsidRPr="009915B6">
        <w:rPr>
          <w:rFonts w:hint="eastAsia"/>
        </w:rPr>
        <w:t>がるるに至れり、然れど神の言は繋がれたるにあらず。</w:t>
      </w:r>
      <w:r>
        <w:rPr>
          <w:rFonts w:hint="eastAsia"/>
        </w:rPr>
        <w:t>」</w:t>
      </w:r>
      <w:r w:rsidRPr="00CE50DB">
        <w:rPr>
          <w:rFonts w:hint="eastAsia"/>
          <w:sz w:val="20"/>
          <w:szCs w:val="20"/>
        </w:rPr>
        <w:t>（テモテ後２・６～９）</w:t>
      </w:r>
    </w:p>
    <w:p w:rsidR="00617042" w:rsidRPr="009915B6" w:rsidRDefault="00617042" w:rsidP="00617042">
      <w:pPr>
        <w:ind w:firstLine="240"/>
      </w:pPr>
      <w:r w:rsidRPr="009915B6">
        <w:rPr>
          <w:rFonts w:hint="eastAsia"/>
        </w:rPr>
        <w:t>牢屋に入れられたことが何度もある。けれども、</w:t>
      </w:r>
    </w:p>
    <w:p w:rsidR="00617042" w:rsidRPr="009915B6" w:rsidRDefault="00617042" w:rsidP="00617042">
      <w:pPr>
        <w:pStyle w:val="aff0"/>
        <w:ind w:left="480" w:right="480"/>
      </w:pPr>
      <w:r w:rsidRPr="009915B6">
        <w:rPr>
          <w:rFonts w:hint="eastAsia"/>
        </w:rPr>
        <w:t>「神の言は繋がれたるにあらず。どんなに</w:t>
      </w:r>
      <w:r>
        <w:rPr>
          <w:rFonts w:hint="eastAsia"/>
        </w:rPr>
        <w:t>私たち</w:t>
      </w:r>
      <w:r w:rsidRPr="009915B6">
        <w:rPr>
          <w:rFonts w:hint="eastAsia"/>
        </w:rPr>
        <w:t>を、相対的な存在を痛めつけ、自由を奪っても、神の言は絶対に人間によって繋がれはしない。逆に神の言は本当は縛ってしまう。神の言に罰せられているのが知らんか。</w:t>
      </w:r>
      <w:r w:rsidR="001E5883">
        <w:ruby>
          <w:rubyPr>
            <w:rubyAlign w:val="distributeSpace"/>
            <w:hps w:val="12"/>
            <w:hpsRaise w:val="22"/>
            <w:hpsBaseText w:val="24"/>
            <w:lid w:val="ja-JP"/>
          </w:rubyPr>
          <w:rt>
            <w:r w:rsidR="00617042" w:rsidRPr="00512311">
              <w:rPr>
                <w:rFonts w:ascii="ＭＳ 明朝" w:eastAsia="ＭＳ 明朝" w:hAnsi="ＭＳ 明朝" w:hint="eastAsia"/>
                <w:sz w:val="12"/>
              </w:rPr>
              <w:t>もろは</w:t>
            </w:r>
          </w:rt>
          <w:rubyBase>
            <w:r w:rsidR="00617042">
              <w:rPr>
                <w:rFonts w:hint="eastAsia"/>
              </w:rPr>
              <w:t>両刃</w:t>
            </w:r>
          </w:rubyBase>
        </w:ruby>
      </w:r>
      <w:r w:rsidRPr="009915B6">
        <w:rPr>
          <w:rFonts w:hint="eastAsia"/>
        </w:rPr>
        <w:t>の</w:t>
      </w:r>
      <w:r w:rsidR="001E5883">
        <w:ruby>
          <w:rubyPr>
            <w:rubyAlign w:val="distributeSpace"/>
            <w:hps w:val="12"/>
            <w:hpsRaise w:val="22"/>
            <w:hpsBaseText w:val="24"/>
            <w:lid w:val="ja-JP"/>
          </w:rubyPr>
          <w:rt>
            <w:r w:rsidR="00617042" w:rsidRPr="00512311">
              <w:rPr>
                <w:rFonts w:ascii="ＭＳ 明朝" w:eastAsia="ＭＳ 明朝" w:hAnsi="ＭＳ 明朝" w:hint="eastAsia"/>
                <w:sz w:val="12"/>
              </w:rPr>
              <w:t>つるぎ</w:t>
            </w:r>
          </w:rt>
          <w:rubyBase>
            <w:r w:rsidR="00617042">
              <w:rPr>
                <w:rFonts w:hint="eastAsia"/>
              </w:rPr>
              <w:t>剣</w:t>
            </w:r>
          </w:rubyBase>
        </w:ruby>
      </w:r>
      <w:r w:rsidRPr="009915B6">
        <w:rPr>
          <w:rFonts w:hint="eastAsia"/>
        </w:rPr>
        <w:t>であるぞ」</w:t>
      </w:r>
    </w:p>
    <w:p w:rsidR="00617042" w:rsidRPr="009915B6" w:rsidRDefault="00617042" w:rsidP="00617042">
      <w:pPr>
        <w:ind w:firstLine="240"/>
      </w:pPr>
      <w:r w:rsidRPr="009915B6">
        <w:rPr>
          <w:rFonts w:hint="eastAsia"/>
        </w:rPr>
        <w:t>と。パウロの熾んなる言葉は、</w:t>
      </w:r>
    </w:p>
    <w:p w:rsidR="00617042" w:rsidRPr="009915B6" w:rsidRDefault="00617042" w:rsidP="00617042">
      <w:pPr>
        <w:pStyle w:val="aff0"/>
        <w:ind w:left="480" w:right="480"/>
      </w:pPr>
      <w:r w:rsidRPr="009915B6">
        <w:rPr>
          <w:rFonts w:hint="eastAsia"/>
        </w:rPr>
        <w:t>「然れど神の言は繋がれたるにあらず」</w:t>
      </w:r>
    </w:p>
    <w:p w:rsidR="00617042" w:rsidRPr="009915B6" w:rsidRDefault="00617042" w:rsidP="00617042">
      <w:pPr>
        <w:ind w:firstLine="240"/>
      </w:pPr>
      <w:r w:rsidRPr="009915B6">
        <w:rPr>
          <w:rFonts w:hint="eastAsia"/>
        </w:rPr>
        <w:t>という。パウロは今、最後の旅にのぼって感慨無量でありますが、テモテ後書</w:t>
      </w:r>
      <w:r w:rsidRPr="008E2B78">
        <w:rPr>
          <w:rFonts w:asciiTheme="minorEastAsia" w:hAnsiTheme="minorEastAsia" w:hint="eastAsia"/>
        </w:rPr>
        <w:t>4</w:t>
      </w:r>
      <w:r w:rsidRPr="009915B6">
        <w:rPr>
          <w:rFonts w:hint="eastAsia"/>
        </w:rPr>
        <w:t>章の方にいきまして、大事な言葉がある。</w:t>
      </w:r>
    </w:p>
    <w:p w:rsidR="00617042" w:rsidRPr="009915B6" w:rsidRDefault="00617042" w:rsidP="00617042">
      <w:pPr>
        <w:pStyle w:val="21"/>
      </w:pPr>
      <w:r>
        <w:rPr>
          <w:rFonts w:hint="eastAsia"/>
        </w:rPr>
        <w:t>「</w:t>
      </w:r>
      <w:r w:rsidRPr="00D25A82">
        <w:rPr>
          <w:rFonts w:hint="eastAsia"/>
          <w:vertAlign w:val="superscript"/>
        </w:rPr>
        <w:t>1</w:t>
      </w:r>
      <w:r w:rsidRPr="009915B6">
        <w:rPr>
          <w:rFonts w:hint="eastAsia"/>
        </w:rPr>
        <w:t>われ神の前また生ける者と死にたる者とを</w:t>
      </w:r>
      <w:r w:rsidR="001E5883">
        <w:ruby>
          <w:rubyPr>
            <w:rubyAlign w:val="distributeSpace"/>
            <w:hps w:val="12"/>
            <w:hpsRaise w:val="22"/>
            <w:hpsBaseText w:val="24"/>
            <w:lid w:val="ja-JP"/>
          </w:rubyPr>
          <w:rt>
            <w:r w:rsidR="00617042" w:rsidRPr="00D25A82">
              <w:rPr>
                <w:rFonts w:ascii="ＭＳ 明朝" w:eastAsia="ＭＳ 明朝" w:hAnsi="ＭＳ 明朝" w:hint="eastAsia"/>
                <w:sz w:val="12"/>
              </w:rPr>
              <w:t>さば</w:t>
            </w:r>
          </w:rt>
          <w:rubyBase>
            <w:r w:rsidR="00617042">
              <w:rPr>
                <w:rFonts w:hint="eastAsia"/>
              </w:rPr>
              <w:t>審</w:t>
            </w:r>
          </w:rubyBase>
        </w:ruby>
      </w:r>
      <w:r w:rsidRPr="009915B6">
        <w:rPr>
          <w:rFonts w:hint="eastAsia"/>
        </w:rPr>
        <w:t>かんとし</w:t>
      </w:r>
      <w:r>
        <w:rPr>
          <w:rFonts w:hint="eastAsia"/>
        </w:rPr>
        <w:t>給う</w:t>
      </w:r>
      <w:r w:rsidRPr="009915B6">
        <w:rPr>
          <w:rFonts w:hint="eastAsia"/>
        </w:rPr>
        <w:t>キリスト・イエスの前にて、その</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あらわれ</w:t>
            </w:r>
          </w:rt>
          <w:rubyBase>
            <w:r w:rsidR="00617042">
              <w:rPr>
                <w:rFonts w:hint="eastAsia"/>
              </w:rPr>
              <w:t>顕現</w:t>
            </w:r>
          </w:rubyBase>
        </w:ruby>
      </w:r>
      <w:r w:rsidRPr="009915B6">
        <w:rPr>
          <w:rFonts w:hint="eastAsia"/>
        </w:rPr>
        <w:t>と御国とをおも</w:t>
      </w:r>
      <w:r>
        <w:rPr>
          <w:rFonts w:hint="eastAsia"/>
        </w:rPr>
        <w:t>い</w:t>
      </w:r>
      <w:r w:rsidRPr="009915B6">
        <w:rPr>
          <w:rFonts w:hint="eastAsia"/>
        </w:rPr>
        <w:t>て</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おごそ</w:t>
            </w:r>
          </w:rt>
          <w:rubyBase>
            <w:r w:rsidR="00617042">
              <w:rPr>
                <w:rFonts w:hint="eastAsia"/>
              </w:rPr>
              <w:t>厳</w:t>
            </w:r>
          </w:rubyBase>
        </w:ruby>
      </w:r>
      <w:r w:rsidRPr="009915B6">
        <w:rPr>
          <w:rFonts w:hint="eastAsia"/>
        </w:rPr>
        <w:t>かに汝に命ず。</w:t>
      </w:r>
    </w:p>
    <w:p w:rsidR="00617042" w:rsidRPr="009915B6" w:rsidRDefault="00617042" w:rsidP="00617042">
      <w:pPr>
        <w:ind w:firstLine="240"/>
      </w:pPr>
      <w:r w:rsidRPr="009915B6">
        <w:rPr>
          <w:rFonts w:hint="eastAsia"/>
        </w:rPr>
        <w:t>いかに終末的な自覚であるかが分かる。終末的な現実にあってもう審判を目の前に見ている。しかし、いつ来るかは知らんですよ。何月何日なんて、そんなバカなことはパウロは言わない。</w:t>
      </w:r>
    </w:p>
    <w:p w:rsidR="00617042" w:rsidRPr="009915B6" w:rsidRDefault="00617042" w:rsidP="00617042">
      <w:pPr>
        <w:pStyle w:val="21"/>
      </w:pPr>
      <w:r w:rsidRPr="00D25A82">
        <w:rPr>
          <w:rFonts w:hint="eastAsia"/>
          <w:vertAlign w:val="superscript"/>
        </w:rPr>
        <w:t>2</w:t>
      </w:r>
      <w:r>
        <w:rPr>
          <w:rFonts w:hint="eastAsia"/>
        </w:rPr>
        <w:t>なんじ</w:t>
      </w:r>
      <w:r w:rsidRPr="009915B6">
        <w:rPr>
          <w:rFonts w:hint="eastAsia"/>
        </w:rPr>
        <w:t>御言を宣伝</w:t>
      </w:r>
      <w:r>
        <w:rPr>
          <w:rFonts w:hint="eastAsia"/>
        </w:rPr>
        <w:t>え</w:t>
      </w:r>
      <w:r w:rsidRPr="009915B6">
        <w:rPr>
          <w:rFonts w:hint="eastAsia"/>
        </w:rPr>
        <w:t>よ、</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おり</w:t>
            </w:r>
          </w:rt>
          <w:rubyBase>
            <w:r w:rsidR="00617042">
              <w:rPr>
                <w:rFonts w:hint="eastAsia"/>
              </w:rPr>
              <w:t>機</w:t>
            </w:r>
          </w:rubyBase>
        </w:ruby>
      </w:r>
      <w:r w:rsidRPr="009915B6">
        <w:rPr>
          <w:rFonts w:hint="eastAsia"/>
        </w:rPr>
        <w:t>を得るも機を得ざるも常に励め、寛容と</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おしえ</w:t>
            </w:r>
          </w:rt>
          <w:rubyBase>
            <w:r w:rsidR="00617042">
              <w:rPr>
                <w:rFonts w:hint="eastAsia"/>
              </w:rPr>
              <w:t>教誨</w:t>
            </w:r>
          </w:rubyBase>
        </w:ruby>
      </w:r>
      <w:r w:rsidRPr="009915B6">
        <w:rPr>
          <w:rFonts w:hint="eastAsia"/>
        </w:rPr>
        <w:t>とを尽して責め、戒め、勧めよ。</w:t>
      </w:r>
    </w:p>
    <w:p w:rsidR="00617042" w:rsidRPr="009915B6" w:rsidRDefault="00617042" w:rsidP="00617042">
      <w:pPr>
        <w:ind w:firstLine="240"/>
      </w:pPr>
      <w:r w:rsidRPr="009915B6">
        <w:rPr>
          <w:rFonts w:hint="eastAsia"/>
        </w:rPr>
        <w:t>パウロの教えは実に健全であります。</w:t>
      </w:r>
    </w:p>
    <w:p w:rsidR="00617042" w:rsidRPr="009915B6" w:rsidRDefault="00617042" w:rsidP="00617042">
      <w:pPr>
        <w:pStyle w:val="21"/>
      </w:pPr>
      <w:r w:rsidRPr="00D25A82">
        <w:rPr>
          <w:rFonts w:hint="eastAsia"/>
          <w:vertAlign w:val="superscript"/>
        </w:rPr>
        <w:t>3</w:t>
      </w:r>
      <w:r w:rsidRPr="009915B6">
        <w:rPr>
          <w:rFonts w:hint="eastAsia"/>
        </w:rPr>
        <w:t>人々健全なる教に</w:t>
      </w:r>
      <w:r w:rsidR="001E5883">
        <w:ruby>
          <w:rubyPr>
            <w:rubyAlign w:val="distributeSpace"/>
            <w:hps w:val="12"/>
            <w:hpsRaise w:val="22"/>
            <w:hpsBaseText w:val="24"/>
            <w:lid w:val="ja-JP"/>
          </w:rubyPr>
          <w:rt>
            <w:r w:rsidR="00617042" w:rsidRPr="00D25A82">
              <w:rPr>
                <w:rFonts w:ascii="ＭＳ 明朝" w:eastAsia="ＭＳ 明朝" w:hAnsi="ＭＳ 明朝" w:hint="eastAsia"/>
                <w:sz w:val="12"/>
              </w:rPr>
              <w:t>た</w:t>
            </w:r>
          </w:rt>
          <w:rubyBase>
            <w:r w:rsidR="00617042">
              <w:rPr>
                <w:rFonts w:hint="eastAsia"/>
              </w:rPr>
              <w:t>堪</w:t>
            </w:r>
          </w:rubyBase>
        </w:ruby>
      </w:r>
      <w:r>
        <w:rPr>
          <w:rFonts w:hint="eastAsia"/>
        </w:rPr>
        <w:t>え</w:t>
      </w:r>
      <w:r w:rsidRPr="009915B6">
        <w:rPr>
          <w:rFonts w:hint="eastAsia"/>
        </w:rPr>
        <w:t>ず、耳</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かゆ</w:t>
            </w:r>
          </w:rt>
          <w:rubyBase>
            <w:r w:rsidR="00617042">
              <w:rPr>
                <w:rFonts w:hint="eastAsia"/>
              </w:rPr>
              <w:t>痒</w:t>
            </w:r>
          </w:rubyBase>
        </w:ruby>
      </w:r>
      <w:r w:rsidRPr="009915B6">
        <w:rPr>
          <w:rFonts w:hint="eastAsia"/>
        </w:rPr>
        <w:t>くして私慾のまにまに己がために教師を</w:t>
      </w:r>
      <w:r w:rsidR="001E5883">
        <w:ruby>
          <w:rubyPr>
            <w:rubyAlign w:val="distributeSpace"/>
            <w:hps w:val="12"/>
            <w:hpsRaise w:val="22"/>
            <w:hpsBaseText w:val="24"/>
            <w:lid w:val="ja-JP"/>
          </w:rubyPr>
          <w:rt>
            <w:r w:rsidR="00617042" w:rsidRPr="00D25A82">
              <w:rPr>
                <w:rFonts w:ascii="ＭＳ 明朝" w:eastAsia="ＭＳ 明朝" w:hAnsi="ＭＳ 明朝" w:hint="eastAsia"/>
                <w:sz w:val="12"/>
              </w:rPr>
              <w:t>ましくわ</w:t>
            </w:r>
          </w:rt>
          <w:rubyBase>
            <w:r w:rsidR="00617042">
              <w:rPr>
                <w:rFonts w:hint="eastAsia"/>
              </w:rPr>
              <w:t>増加</w:t>
            </w:r>
          </w:rubyBase>
        </w:ruby>
      </w:r>
      <w:r>
        <w:rPr>
          <w:rFonts w:hint="eastAsia"/>
        </w:rPr>
        <w:t>え</w:t>
      </w:r>
      <w:r w:rsidRPr="009915B6">
        <w:rPr>
          <w:rFonts w:hint="eastAsia"/>
        </w:rPr>
        <w:t>、</w:t>
      </w:r>
      <w:r w:rsidRPr="00D25A82">
        <w:rPr>
          <w:rFonts w:hint="eastAsia"/>
          <w:vertAlign w:val="superscript"/>
        </w:rPr>
        <w:t>4</w:t>
      </w:r>
      <w:r w:rsidRPr="009915B6">
        <w:rPr>
          <w:rFonts w:hint="eastAsia"/>
        </w:rPr>
        <w:t>耳を真理より</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そむ</w:t>
            </w:r>
          </w:rt>
          <w:rubyBase>
            <w:r w:rsidR="00617042">
              <w:rPr>
                <w:rFonts w:hint="eastAsia"/>
              </w:rPr>
              <w:t>背</w:t>
            </w:r>
          </w:rubyBase>
        </w:ruby>
      </w:r>
      <w:r w:rsidRPr="009915B6">
        <w:rPr>
          <w:rFonts w:hint="eastAsia"/>
        </w:rPr>
        <w:t>けて昔話に移るとき来らん。</w:t>
      </w:r>
      <w:r w:rsidRPr="00D25A82">
        <w:rPr>
          <w:rFonts w:hint="eastAsia"/>
          <w:vertAlign w:val="superscript"/>
        </w:rPr>
        <w:t>5</w:t>
      </w:r>
      <w:r w:rsidRPr="009915B6">
        <w:rPr>
          <w:rFonts w:hint="eastAsia"/>
        </w:rPr>
        <w:t>されど汝は何事にも慎み</w:t>
      </w:r>
      <w:r w:rsidR="001E5883">
        <w:ruby>
          <w:rubyPr>
            <w:rubyAlign w:val="distributeSpace"/>
            <w:hps w:val="12"/>
            <w:hpsRaise w:val="22"/>
            <w:hpsBaseText w:val="24"/>
            <w:lid w:val="ja-JP"/>
          </w:rubyPr>
          <w:rt>
            <w:r w:rsidR="00617042" w:rsidRPr="00AD508A">
              <w:rPr>
                <w:rFonts w:ascii="ＭＳ 明朝" w:eastAsia="ＭＳ 明朝" w:hAnsi="ＭＳ 明朝" w:hint="eastAsia"/>
                <w:sz w:val="12"/>
              </w:rPr>
              <w:t>くるしみ</w:t>
            </w:r>
          </w:rt>
          <w:rubyBase>
            <w:r w:rsidR="00617042">
              <w:rPr>
                <w:rFonts w:hint="eastAsia"/>
              </w:rPr>
              <w:t>苦難</w:t>
            </w:r>
          </w:rubyBase>
        </w:ruby>
      </w:r>
      <w:r w:rsidRPr="009915B6">
        <w:rPr>
          <w:rFonts w:hint="eastAsia"/>
        </w:rPr>
        <w:t>を忍び、伝道者の</w:t>
      </w:r>
      <w:r w:rsidR="001E5883">
        <w:ruby>
          <w:rubyPr>
            <w:rubyAlign w:val="distributeSpace"/>
            <w:hps w:val="12"/>
            <w:hpsRaise w:val="22"/>
            <w:hpsBaseText w:val="24"/>
            <w:lid w:val="ja-JP"/>
          </w:rubyPr>
          <w:rt>
            <w:r w:rsidR="00617042" w:rsidRPr="00AD508A">
              <w:rPr>
                <w:rFonts w:ascii="ＭＳ 明朝" w:eastAsia="ＭＳ 明朝" w:hAnsi="ＭＳ 明朝" w:hint="eastAsia"/>
                <w:sz w:val="12"/>
              </w:rPr>
              <w:t>わざ</w:t>
            </w:r>
          </w:rt>
          <w:rubyBase>
            <w:r w:rsidR="00617042">
              <w:rPr>
                <w:rFonts w:hint="eastAsia"/>
              </w:rPr>
              <w:t>業</w:t>
            </w:r>
          </w:rubyBase>
        </w:ruby>
      </w:r>
      <w:r w:rsidRPr="009915B6">
        <w:rPr>
          <w:rFonts w:hint="eastAsia"/>
        </w:rPr>
        <w:t>をなし、</w:t>
      </w:r>
      <w:r>
        <w:rPr>
          <w:rFonts w:hint="eastAsia"/>
        </w:rPr>
        <w:t>なんじ</w:t>
      </w:r>
      <w:r w:rsidRPr="009915B6">
        <w:rPr>
          <w:rFonts w:hint="eastAsia"/>
        </w:rPr>
        <w:t>の</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つとめ</w:t>
            </w:r>
          </w:rt>
          <w:rubyBase>
            <w:r w:rsidR="00617042">
              <w:rPr>
                <w:rFonts w:hint="eastAsia"/>
              </w:rPr>
              <w:t>職</w:t>
            </w:r>
          </w:rubyBase>
        </w:ruby>
      </w:r>
      <w:r w:rsidRPr="009915B6">
        <w:rPr>
          <w:rFonts w:hint="eastAsia"/>
        </w:rPr>
        <w:t>を全うせよ。</w:t>
      </w:r>
      <w:r w:rsidRPr="00D25A82">
        <w:rPr>
          <w:rFonts w:hint="eastAsia"/>
          <w:vertAlign w:val="superscript"/>
        </w:rPr>
        <w:t>6</w:t>
      </w:r>
      <w:r w:rsidRPr="009915B6">
        <w:rPr>
          <w:rFonts w:hint="eastAsia"/>
        </w:rPr>
        <w:t>我は今</w:t>
      </w:r>
      <w:r w:rsidR="001E5883">
        <w:ruby>
          <w:rubyPr>
            <w:rubyAlign w:val="distributeSpace"/>
            <w:hps w:val="12"/>
            <w:hpsRaise w:val="22"/>
            <w:hpsBaseText w:val="24"/>
            <w:lid w:val="ja-JP"/>
          </w:rubyPr>
          <w:rt>
            <w:r w:rsidR="00617042" w:rsidRPr="00AD508A">
              <w:rPr>
                <w:rFonts w:ascii="ＭＳ 明朝" w:eastAsia="ＭＳ 明朝" w:hAnsi="ＭＳ 明朝" w:hint="eastAsia"/>
                <w:sz w:val="12"/>
              </w:rPr>
              <w:t>そなえもの</w:t>
            </w:r>
          </w:rt>
          <w:rubyBase>
            <w:r w:rsidR="00617042">
              <w:rPr>
                <w:rFonts w:hint="eastAsia"/>
              </w:rPr>
              <w:t>供物</w:t>
            </w:r>
          </w:rubyBase>
        </w:ruby>
      </w:r>
      <w:r w:rsidRPr="009915B6">
        <w:rPr>
          <w:rFonts w:hint="eastAsia"/>
        </w:rPr>
        <w:t>として血を</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そそ</w:t>
            </w:r>
          </w:rt>
          <w:rubyBase>
            <w:r w:rsidR="00617042">
              <w:rPr>
                <w:rFonts w:hint="eastAsia"/>
              </w:rPr>
              <w:t>灑</w:t>
            </w:r>
          </w:rubyBase>
        </w:ruby>
      </w:r>
      <w:r w:rsidRPr="009915B6">
        <w:rPr>
          <w:rFonts w:hint="eastAsia"/>
        </w:rPr>
        <w:t>がんとす、</w:t>
      </w:r>
    </w:p>
    <w:p w:rsidR="00617042" w:rsidRPr="009915B6" w:rsidRDefault="00617042" w:rsidP="00617042">
      <w:pPr>
        <w:ind w:firstLine="240"/>
      </w:pPr>
      <w:r w:rsidRPr="009915B6">
        <w:rPr>
          <w:rFonts w:hint="eastAsia"/>
        </w:rPr>
        <w:t>私は殉教の死をもう既に御霊に示されているから、</w:t>
      </w:r>
    </w:p>
    <w:p w:rsidR="00617042" w:rsidRPr="009915B6" w:rsidRDefault="00617042" w:rsidP="00617042">
      <w:pPr>
        <w:pStyle w:val="21"/>
      </w:pPr>
      <w:r w:rsidRPr="009915B6">
        <w:rPr>
          <w:rFonts w:hint="eastAsia"/>
        </w:rPr>
        <w:t>わが去るべき時は近づけり。</w:t>
      </w:r>
    </w:p>
    <w:p w:rsidR="00617042" w:rsidRPr="009915B6" w:rsidRDefault="00617042" w:rsidP="00617042">
      <w:pPr>
        <w:ind w:firstLine="240"/>
      </w:pPr>
      <w:r w:rsidRPr="009915B6">
        <w:rPr>
          <w:rFonts w:hint="eastAsia"/>
        </w:rPr>
        <w:t>既にやってきている、というような言葉です。</w:t>
      </w:r>
    </w:p>
    <w:p w:rsidR="00617042" w:rsidRPr="009915B6" w:rsidRDefault="00617042" w:rsidP="00617042">
      <w:pPr>
        <w:pStyle w:val="21"/>
      </w:pPr>
      <w:r w:rsidRPr="00D25A82">
        <w:rPr>
          <w:rFonts w:hint="eastAsia"/>
          <w:vertAlign w:val="superscript"/>
        </w:rPr>
        <w:t>7</w:t>
      </w:r>
      <w:r w:rsidRPr="009915B6">
        <w:rPr>
          <w:rFonts w:hint="eastAsia"/>
        </w:rPr>
        <w:t>われ善き</w:t>
      </w:r>
      <w:r w:rsidR="001E5883">
        <w:ruby>
          <w:rubyPr>
            <w:rubyAlign w:val="distributeSpace"/>
            <w:hps w:val="12"/>
            <w:hpsRaise w:val="22"/>
            <w:hpsBaseText w:val="24"/>
            <w:lid w:val="ja-JP"/>
          </w:rubyPr>
          <w:rt>
            <w:r w:rsidR="00617042" w:rsidRPr="00AD508A">
              <w:rPr>
                <w:rFonts w:ascii="ＭＳ 明朝" w:eastAsia="ＭＳ 明朝" w:hAnsi="ＭＳ 明朝" w:hint="eastAsia"/>
                <w:sz w:val="12"/>
              </w:rPr>
              <w:t>たたかい</w:t>
            </w:r>
          </w:rt>
          <w:rubyBase>
            <w:r w:rsidR="00617042">
              <w:rPr>
                <w:rFonts w:hint="eastAsia"/>
              </w:rPr>
              <w:t>戦闘</w:t>
            </w:r>
          </w:rubyBase>
        </w:ruby>
      </w:r>
      <w:r w:rsidRPr="009915B6">
        <w:rPr>
          <w:rFonts w:hint="eastAsia"/>
        </w:rPr>
        <w:t>をたたか</w:t>
      </w:r>
      <w:r>
        <w:rPr>
          <w:rFonts w:hint="eastAsia"/>
        </w:rPr>
        <w:t>い</w:t>
      </w:r>
      <w:r w:rsidRPr="009915B6">
        <w:rPr>
          <w:rFonts w:hint="eastAsia"/>
        </w:rPr>
        <w:t>、走るべき</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みちのり</w:t>
            </w:r>
          </w:rt>
          <w:rubyBase>
            <w:r w:rsidR="00617042">
              <w:rPr>
                <w:rFonts w:hint="eastAsia"/>
              </w:rPr>
              <w:t>道程</w:t>
            </w:r>
          </w:rubyBase>
        </w:ruby>
      </w:r>
      <w:r w:rsidRPr="009915B6">
        <w:rPr>
          <w:rFonts w:hint="eastAsia"/>
        </w:rPr>
        <w:t>を果し、信仰を守れり。</w:t>
      </w:r>
      <w:r w:rsidRPr="00D25A82">
        <w:rPr>
          <w:rFonts w:hint="eastAsia"/>
          <w:vertAlign w:val="superscript"/>
        </w:rPr>
        <w:t>8</w:t>
      </w:r>
      <w:r w:rsidRPr="009915B6">
        <w:rPr>
          <w:rFonts w:hint="eastAsia"/>
        </w:rPr>
        <w:t>今よりのち義の</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かんむり</w:t>
            </w:r>
          </w:rt>
          <w:rubyBase>
            <w:r w:rsidR="00617042">
              <w:rPr>
                <w:rFonts w:hint="eastAsia"/>
              </w:rPr>
              <w:t>冠冕</w:t>
            </w:r>
          </w:rubyBase>
        </w:ruby>
      </w:r>
      <w:r w:rsidRPr="009915B6">
        <w:rPr>
          <w:rFonts w:hint="eastAsia"/>
        </w:rPr>
        <w:t>わが為に備</w:t>
      </w:r>
      <w:r>
        <w:rPr>
          <w:rFonts w:hint="eastAsia"/>
        </w:rPr>
        <w:t>わ</w:t>
      </w:r>
      <w:r w:rsidRPr="009915B6">
        <w:rPr>
          <w:rFonts w:hint="eastAsia"/>
        </w:rPr>
        <w:t>れり。かの日に至りて正しき</w:t>
      </w:r>
      <w:r w:rsidR="001E5883">
        <w:ruby>
          <w:rubyPr>
            <w:rubyAlign w:val="distributeSpace"/>
            <w:hps w:val="12"/>
            <w:hpsRaise w:val="22"/>
            <w:hpsBaseText w:val="24"/>
            <w:lid w:val="ja-JP"/>
          </w:rubyPr>
          <w:rt>
            <w:r w:rsidR="00617042" w:rsidRPr="00AD508A">
              <w:rPr>
                <w:rFonts w:ascii="ＭＳ 明朝" w:eastAsia="ＭＳ 明朝" w:hAnsi="ＭＳ 明朝" w:hint="eastAsia"/>
                <w:sz w:val="12"/>
              </w:rPr>
              <w:t>さばき</w:t>
            </w:r>
          </w:rt>
          <w:rubyBase>
            <w:r w:rsidR="00617042">
              <w:rPr>
                <w:rFonts w:hint="eastAsia"/>
              </w:rPr>
              <w:t>審判</w:t>
            </w:r>
          </w:rubyBase>
        </w:ruby>
      </w:r>
      <w:r w:rsidR="001E5883">
        <w:ruby>
          <w:rubyPr>
            <w:rubyAlign w:val="distributeSpace"/>
            <w:hps w:val="12"/>
            <w:hpsRaise w:val="22"/>
            <w:hpsBaseText w:val="24"/>
            <w:lid w:val="ja-JP"/>
          </w:rubyPr>
          <w:rt>
            <w:r w:rsidR="00617042" w:rsidRPr="00AD508A">
              <w:rPr>
                <w:rFonts w:ascii="ＭＳ 明朝" w:eastAsia="ＭＳ 明朝" w:hAnsi="ＭＳ 明朝" w:hint="eastAsia"/>
                <w:sz w:val="12"/>
              </w:rPr>
              <w:t>ぬし</w:t>
            </w:r>
          </w:rt>
          <w:rubyBase>
            <w:r w:rsidR="00617042">
              <w:rPr>
                <w:rFonts w:hint="eastAsia"/>
              </w:rPr>
              <w:t>主</w:t>
            </w:r>
          </w:rubyBase>
        </w:ruby>
      </w:r>
      <w:r w:rsidRPr="009915B6">
        <w:rPr>
          <w:rFonts w:hint="eastAsia"/>
        </w:rPr>
        <w:t>なる主、これを我に</w:t>
      </w:r>
      <w:r w:rsidR="001E5883">
        <w:ruby>
          <w:rubyPr>
            <w:rubyAlign w:val="distributeSpace"/>
            <w:hps w:val="12"/>
            <w:hpsRaise w:val="22"/>
            <w:hpsBaseText w:val="24"/>
            <w:lid w:val="ja-JP"/>
          </w:rubyPr>
          <w:rt>
            <w:r w:rsidR="00617042" w:rsidRPr="00AD508A">
              <w:rPr>
                <w:rFonts w:ascii="ＭＳ 明朝" w:eastAsia="ＭＳ 明朝" w:hAnsi="ＭＳ 明朝" w:hint="eastAsia"/>
                <w:sz w:val="12"/>
              </w:rPr>
              <w:t>たま</w:t>
            </w:r>
          </w:rt>
          <w:rubyBase>
            <w:r w:rsidR="00617042">
              <w:rPr>
                <w:rFonts w:hint="eastAsia"/>
              </w:rPr>
              <w:t>賜</w:t>
            </w:r>
          </w:rubyBase>
        </w:ruby>
      </w:r>
      <w:r>
        <w:rPr>
          <w:rFonts w:hint="eastAsia"/>
        </w:rPr>
        <w:t>わ</w:t>
      </w:r>
      <w:r w:rsidRPr="009915B6">
        <w:rPr>
          <w:rFonts w:hint="eastAsia"/>
        </w:rPr>
        <w:t>ん、ただに我のみならず、凡てその</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あらわれ</w:t>
            </w:r>
          </w:rt>
          <w:rubyBase>
            <w:r w:rsidR="00617042">
              <w:rPr>
                <w:rFonts w:hint="eastAsia"/>
              </w:rPr>
              <w:t>顕現</w:t>
            </w:r>
          </w:rubyBase>
        </w:ruby>
      </w:r>
      <w:r w:rsidRPr="009915B6">
        <w:rPr>
          <w:rFonts w:hint="eastAsia"/>
        </w:rPr>
        <w:t>を慕</w:t>
      </w:r>
      <w:r>
        <w:rPr>
          <w:rFonts w:hint="eastAsia"/>
        </w:rPr>
        <w:t>う</w:t>
      </w:r>
      <w:r w:rsidRPr="009915B6">
        <w:rPr>
          <w:rFonts w:hint="eastAsia"/>
        </w:rPr>
        <w:t>者にも賜</w:t>
      </w:r>
      <w:r>
        <w:rPr>
          <w:rFonts w:hint="eastAsia"/>
        </w:rPr>
        <w:t>う</w:t>
      </w:r>
      <w:r w:rsidRPr="009915B6">
        <w:rPr>
          <w:rFonts w:hint="eastAsia"/>
        </w:rPr>
        <w:t>べし。</w:t>
      </w:r>
      <w:r>
        <w:rPr>
          <w:rFonts w:hint="eastAsia"/>
        </w:rPr>
        <w:t>」</w:t>
      </w:r>
      <w:r w:rsidRPr="00CE50DB">
        <w:rPr>
          <w:rFonts w:hint="eastAsia"/>
          <w:sz w:val="20"/>
          <w:szCs w:val="20"/>
        </w:rPr>
        <w:t>（テモテ後４・１～８）</w:t>
      </w:r>
    </w:p>
    <w:p w:rsidR="00617042" w:rsidRPr="009915B6" w:rsidRDefault="00617042" w:rsidP="00617042">
      <w:pPr>
        <w:pStyle w:val="aff0"/>
        <w:ind w:left="480" w:right="480"/>
      </w:pPr>
      <w:r w:rsidRPr="009915B6">
        <w:rPr>
          <w:rFonts w:hint="eastAsia"/>
        </w:rPr>
        <w:t>「われ善き戦闘をたたか</w:t>
      </w:r>
      <w:r>
        <w:rPr>
          <w:rFonts w:hint="eastAsia"/>
        </w:rPr>
        <w:t>い</w:t>
      </w:r>
      <w:r w:rsidRPr="009915B6">
        <w:rPr>
          <w:rFonts w:hint="eastAsia"/>
        </w:rPr>
        <w:t>、走るべき道程を果し、信仰を守れり」</w:t>
      </w:r>
    </w:p>
    <w:p w:rsidR="00617042" w:rsidRDefault="00617042" w:rsidP="00617042">
      <w:pPr>
        <w:ind w:firstLine="240"/>
      </w:pPr>
      <w:r w:rsidRPr="009915B6">
        <w:rPr>
          <w:rFonts w:hint="eastAsia"/>
        </w:rPr>
        <w:lastRenderedPageBreak/>
        <w:t>と、何とパウロは恵まれた人でしょうね。これは自分の実存を誇っているのではありません。全くイエス・キリストに捕らえられたから、こうなってしまったので、この告白は聖名を讃えている告白であります。同じことを言っても、自分の実存を誇るような、妙な影が射しているような言葉があるのはダメです。</w:t>
      </w:r>
    </w:p>
    <w:p w:rsidR="00617042" w:rsidRPr="009915B6" w:rsidRDefault="00617042" w:rsidP="00617042">
      <w:pPr>
        <w:pStyle w:val="1"/>
        <w:spacing w:before="480"/>
      </w:pPr>
      <w:bookmarkStart w:id="13" w:name="_Ref472072384"/>
      <w:r>
        <w:rPr>
          <w:rFonts w:hint="eastAsia"/>
        </w:rPr>
        <w:t>●</w:t>
      </w:r>
      <w:r w:rsidRPr="009915B6">
        <w:rPr>
          <w:rFonts w:hint="eastAsia"/>
        </w:rPr>
        <w:t>聖霊の維新</w:t>
      </w:r>
      <w:bookmarkEnd w:id="13"/>
    </w:p>
    <w:p w:rsidR="00617042" w:rsidRPr="009915B6" w:rsidRDefault="00617042" w:rsidP="00617042">
      <w:pPr>
        <w:ind w:firstLine="240"/>
      </w:pPr>
      <w:r w:rsidRPr="009915B6">
        <w:rPr>
          <w:rFonts w:hint="eastAsia"/>
        </w:rPr>
        <w:t>そして、パウロは本当にキリストの御霊の示しのごとく、エルサレムに行って囚われる。</w:t>
      </w:r>
    </w:p>
    <w:p w:rsidR="00617042" w:rsidRPr="009915B6" w:rsidRDefault="00617042" w:rsidP="00617042">
      <w:pPr>
        <w:ind w:firstLine="240"/>
      </w:pPr>
      <w:r w:rsidRPr="009915B6">
        <w:rPr>
          <w:rFonts w:hint="eastAsia"/>
        </w:rPr>
        <w:t>テトス書の中に極めて注目すべき言葉がある。テトス書の</w:t>
      </w:r>
      <w:r w:rsidRPr="008E2B78">
        <w:rPr>
          <w:rFonts w:asciiTheme="minorEastAsia" w:hAnsiTheme="minorEastAsia" w:hint="eastAsia"/>
        </w:rPr>
        <w:t>3章4節から7</w:t>
      </w:r>
      <w:r w:rsidRPr="009915B6">
        <w:rPr>
          <w:rFonts w:hint="eastAsia"/>
        </w:rPr>
        <w:t>節は忘れないように。</w:t>
      </w:r>
    </w:p>
    <w:p w:rsidR="00617042" w:rsidRPr="009915B6" w:rsidRDefault="00617042" w:rsidP="00617042">
      <w:pPr>
        <w:pStyle w:val="21"/>
      </w:pPr>
      <w:r>
        <w:rPr>
          <w:rFonts w:hint="eastAsia"/>
        </w:rPr>
        <w:t>「</w:t>
      </w:r>
      <w:r w:rsidRPr="00A956EF">
        <w:rPr>
          <w:rFonts w:hint="eastAsia"/>
          <w:vertAlign w:val="superscript"/>
        </w:rPr>
        <w:t>4</w:t>
      </w:r>
      <w:r w:rsidRPr="009915B6">
        <w:rPr>
          <w:rFonts w:hint="eastAsia"/>
        </w:rPr>
        <w:t>されど我らの</w:t>
      </w:r>
      <w:r w:rsidR="001E5883">
        <w:ruby>
          <w:rubyPr>
            <w:rubyAlign w:val="distributeSpace"/>
            <w:hps w:val="12"/>
            <w:hpsRaise w:val="22"/>
            <w:hpsBaseText w:val="24"/>
            <w:lid w:val="ja-JP"/>
          </w:rubyPr>
          <w:rt>
            <w:r w:rsidR="00617042" w:rsidRPr="00A956EF">
              <w:rPr>
                <w:rFonts w:ascii="ＭＳ 明朝" w:eastAsia="ＭＳ 明朝" w:hAnsi="ＭＳ 明朝" w:hint="eastAsia"/>
                <w:sz w:val="12"/>
              </w:rPr>
              <w:t>すくいぬし</w:t>
            </w:r>
          </w:rt>
          <w:rubyBase>
            <w:r w:rsidR="00617042">
              <w:rPr>
                <w:rFonts w:hint="eastAsia"/>
              </w:rPr>
              <w:t>救主</w:t>
            </w:r>
          </w:rubyBase>
        </w:ruby>
      </w:r>
      <w:r w:rsidRPr="009915B6">
        <w:rPr>
          <w:rFonts w:hint="eastAsia"/>
        </w:rPr>
        <w:t>なる神の</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なさけ</w:t>
            </w:r>
          </w:rt>
          <w:rubyBase>
            <w:r w:rsidR="00617042">
              <w:rPr>
                <w:rFonts w:hint="eastAsia"/>
              </w:rPr>
              <w:t>仁慈</w:t>
            </w:r>
          </w:rubyBase>
        </w:ruby>
      </w:r>
      <w:r w:rsidRPr="009915B6">
        <w:rPr>
          <w:rFonts w:hint="eastAsia"/>
        </w:rPr>
        <w:t>と人を愛した</w:t>
      </w:r>
      <w:r>
        <w:rPr>
          <w:rFonts w:hint="eastAsia"/>
        </w:rPr>
        <w:t>もう</w:t>
      </w:r>
      <w:r w:rsidRPr="009915B6">
        <w:rPr>
          <w:rFonts w:hint="eastAsia"/>
        </w:rPr>
        <w:t>愛との顕れしとき、</w:t>
      </w:r>
      <w:r w:rsidRPr="00A956EF">
        <w:rPr>
          <w:rFonts w:hint="eastAsia"/>
          <w:vertAlign w:val="superscript"/>
        </w:rPr>
        <w:t>56</w:t>
      </w:r>
      <w:r w:rsidRPr="009915B6">
        <w:rPr>
          <w:rFonts w:hint="eastAsia"/>
        </w:rPr>
        <w:t>我らの行</w:t>
      </w:r>
      <w:r>
        <w:rPr>
          <w:rFonts w:hint="eastAsia"/>
        </w:rPr>
        <w:t>い</w:t>
      </w:r>
      <w:r w:rsidRPr="009915B6">
        <w:rPr>
          <w:rFonts w:hint="eastAsia"/>
        </w:rPr>
        <w:t>し義の業にはよらで、唯その</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あわれみ</w:t>
            </w:r>
          </w:rt>
          <w:rubyBase>
            <w:r w:rsidR="00617042">
              <w:rPr>
                <w:rFonts w:hint="eastAsia"/>
              </w:rPr>
              <w:t>憐憫</w:t>
            </w:r>
          </w:rubyBase>
        </w:ruby>
      </w:r>
      <w:r w:rsidRPr="009915B6">
        <w:rPr>
          <w:rFonts w:hint="eastAsia"/>
        </w:rPr>
        <w:t>により、</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うまれかわり</w:t>
            </w:r>
          </w:rt>
          <w:rubyBase>
            <w:r w:rsidR="00617042">
              <w:rPr>
                <w:rFonts w:hint="eastAsia"/>
              </w:rPr>
              <w:t>更生</w:t>
            </w:r>
          </w:rubyBase>
        </w:ruby>
      </w:r>
      <w:r w:rsidRPr="009915B6">
        <w:rPr>
          <w:rFonts w:hint="eastAsia"/>
        </w:rPr>
        <w:t>の</w:t>
      </w:r>
      <w:r w:rsidR="001E5883">
        <w:ruby>
          <w:rubyPr>
            <w:rubyAlign w:val="distributeSpace"/>
            <w:hps w:val="12"/>
            <w:hpsRaise w:val="22"/>
            <w:hpsBaseText w:val="24"/>
            <w:lid w:val="ja-JP"/>
          </w:rubyPr>
          <w:rt>
            <w:r w:rsidR="00617042" w:rsidRPr="00A956EF">
              <w:rPr>
                <w:rFonts w:ascii="ＭＳ 明朝" w:eastAsia="ＭＳ 明朝" w:hAnsi="ＭＳ 明朝" w:hint="eastAsia"/>
                <w:sz w:val="12"/>
              </w:rPr>
              <w:t>あらい</w:t>
            </w:r>
          </w:rt>
          <w:rubyBase>
            <w:r w:rsidR="00617042">
              <w:rPr>
                <w:rFonts w:hint="eastAsia"/>
              </w:rPr>
              <w:t>洗</w:t>
            </w:r>
          </w:rubyBase>
        </w:ruby>
      </w:r>
      <w:r w:rsidRPr="009915B6">
        <w:rPr>
          <w:rFonts w:hint="eastAsia"/>
        </w:rPr>
        <w:t>と</w:t>
      </w:r>
    </w:p>
    <w:p w:rsidR="00617042" w:rsidRPr="009915B6" w:rsidRDefault="00617042" w:rsidP="00617042">
      <w:pPr>
        <w:ind w:firstLine="240"/>
      </w:pPr>
      <w:r w:rsidRPr="009915B6">
        <w:rPr>
          <w:rFonts w:hint="eastAsia"/>
        </w:rPr>
        <w:t>これは聖霊のバプテスマのことです。「生まれ変わりの聖霊のバプテスマにより」ということ。</w:t>
      </w:r>
    </w:p>
    <w:p w:rsidR="00617042" w:rsidRPr="009915B6" w:rsidRDefault="00617042" w:rsidP="00617042">
      <w:pPr>
        <w:pStyle w:val="21"/>
      </w:pPr>
      <w:r w:rsidRPr="009915B6">
        <w:rPr>
          <w:rFonts w:hint="eastAsia"/>
        </w:rPr>
        <w:t>我らの救主イエス・キリストをもて、豊かに注ぎた</w:t>
      </w:r>
      <w:r>
        <w:rPr>
          <w:rFonts w:hint="eastAsia"/>
        </w:rPr>
        <w:t>もう</w:t>
      </w:r>
      <w:r w:rsidRPr="009915B6">
        <w:rPr>
          <w:rFonts w:hint="eastAsia"/>
        </w:rPr>
        <w:t>聖霊による</w:t>
      </w:r>
      <w:r w:rsidR="001E5883">
        <w:ruby>
          <w:rubyPr>
            <w:rubyAlign w:val="distributeSpace"/>
            <w:hps w:val="12"/>
            <w:hpsRaise w:val="22"/>
            <w:hpsBaseText w:val="24"/>
            <w:lid w:val="ja-JP"/>
          </w:rubyPr>
          <w:rt>
            <w:r w:rsidR="00617042" w:rsidRPr="00A956EF">
              <w:rPr>
                <w:rFonts w:ascii="ＭＳ 明朝" w:eastAsia="ＭＳ 明朝" w:hAnsi="ＭＳ 明朝" w:hint="eastAsia"/>
                <w:sz w:val="12"/>
              </w:rPr>
              <w:t>いしん</w:t>
            </w:r>
          </w:rt>
          <w:rubyBase>
            <w:r w:rsidR="00617042">
              <w:rPr>
                <w:rFonts w:hint="eastAsia"/>
              </w:rPr>
              <w:t>維新</w:t>
            </w:r>
          </w:rubyBase>
        </w:ruby>
      </w:r>
      <w:r w:rsidRPr="009915B6">
        <w:rPr>
          <w:rFonts w:hint="eastAsia"/>
        </w:rPr>
        <w:t>とにて</w:t>
      </w:r>
    </w:p>
    <w:p w:rsidR="00617042" w:rsidRDefault="00617042" w:rsidP="00617042">
      <w:pPr>
        <w:pStyle w:val="aff0"/>
        <w:ind w:left="480" w:right="480"/>
      </w:pPr>
      <w:r w:rsidRPr="009915B6">
        <w:rPr>
          <w:rFonts w:hint="eastAsia"/>
        </w:rPr>
        <w:t>「聖霊によって全く新しくなったことによって」</w:t>
      </w:r>
    </w:p>
    <w:p w:rsidR="00617042" w:rsidRPr="009915B6" w:rsidRDefault="00617042" w:rsidP="00617042">
      <w:pPr>
        <w:ind w:firstLine="240"/>
      </w:pPr>
      <w:r w:rsidRPr="009915B6">
        <w:rPr>
          <w:rFonts w:hint="eastAsia"/>
        </w:rPr>
        <w:t>ということです。「聖霊の維新」とは実に素晴らしい言葉だ。日本の歴史では、封建制がくずれて明治維新というのは確かに驚くべき維新だが、我々の生涯での維新は正に「聖霊の維新」であります。</w:t>
      </w:r>
    </w:p>
    <w:p w:rsidR="00617042" w:rsidRPr="009915B6" w:rsidRDefault="00617042" w:rsidP="00617042">
      <w:pPr>
        <w:ind w:firstLine="240"/>
      </w:pPr>
      <w:r w:rsidRPr="009915B6">
        <w:rPr>
          <w:rFonts w:hint="eastAsia"/>
        </w:rPr>
        <w:t>清瀬の</w:t>
      </w:r>
      <w:r>
        <w:rPr>
          <w:rFonts w:hint="eastAsia"/>
        </w:rPr>
        <w:t>東京</w:t>
      </w:r>
      <w:r w:rsidRPr="009915B6">
        <w:rPr>
          <w:rFonts w:hint="eastAsia"/>
        </w:rPr>
        <w:t>療養所にいる諸君は、清瀬にいるうちにこの「聖霊の維新」を受けて出てこなければ、つまらんよな。「私は聖霊の維新を受けるまでは清瀬を出ない」</w:t>
      </w:r>
      <w:r w:rsidR="00B82DD9">
        <w:rPr>
          <w:rFonts w:hint="eastAsia"/>
        </w:rPr>
        <w:t>なんて</w:t>
      </w:r>
      <w:r w:rsidRPr="00865EC2">
        <w:rPr>
          <w:rFonts w:hint="eastAsia"/>
          <w:sz w:val="20"/>
          <w:szCs w:val="20"/>
        </w:rPr>
        <w:t>（笑）</w:t>
      </w:r>
      <w:r>
        <w:rPr>
          <w:rFonts w:hint="eastAsia"/>
          <w:sz w:val="20"/>
          <w:szCs w:val="20"/>
        </w:rPr>
        <w:t>。</w:t>
      </w:r>
    </w:p>
    <w:p w:rsidR="00617042" w:rsidRPr="009915B6" w:rsidRDefault="00617042" w:rsidP="00617042">
      <w:pPr>
        <w:pStyle w:val="21"/>
      </w:pPr>
      <w:r w:rsidRPr="009915B6">
        <w:rPr>
          <w:rFonts w:hint="eastAsia"/>
        </w:rPr>
        <w:t>我らを救</w:t>
      </w:r>
      <w:r>
        <w:rPr>
          <w:rFonts w:hint="eastAsia"/>
        </w:rPr>
        <w:t>い</w:t>
      </w:r>
      <w:r w:rsidRPr="009915B6">
        <w:rPr>
          <w:rFonts w:hint="eastAsia"/>
        </w:rPr>
        <w:t>給</w:t>
      </w:r>
      <w:r>
        <w:rPr>
          <w:rFonts w:hint="eastAsia"/>
        </w:rPr>
        <w:t>え</w:t>
      </w:r>
      <w:r w:rsidRPr="009915B6">
        <w:rPr>
          <w:rFonts w:hint="eastAsia"/>
        </w:rPr>
        <w:t>り。</w:t>
      </w:r>
      <w:r w:rsidRPr="00A956EF">
        <w:rPr>
          <w:rFonts w:hint="eastAsia"/>
          <w:vertAlign w:val="superscript"/>
        </w:rPr>
        <w:t>7</w:t>
      </w:r>
      <w:r w:rsidRPr="009915B6">
        <w:rPr>
          <w:rFonts w:hint="eastAsia"/>
        </w:rPr>
        <w:t>これ我らが其の</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めぐみ</w:t>
            </w:r>
          </w:rt>
          <w:rubyBase>
            <w:r w:rsidR="00617042">
              <w:rPr>
                <w:rFonts w:hint="eastAsia"/>
              </w:rPr>
              <w:t>恩惠</w:t>
            </w:r>
          </w:rubyBase>
        </w:ruby>
      </w:r>
      <w:r w:rsidRPr="009915B6">
        <w:rPr>
          <w:rFonts w:hint="eastAsia"/>
        </w:rPr>
        <w:t>によりて義とせられ、</w:t>
      </w:r>
      <w:r w:rsidR="001E5883">
        <w:ruby>
          <w:rubyPr>
            <w:rubyAlign w:val="distributeSpace"/>
            <w:hps w:val="12"/>
            <w:hpsRaise w:val="22"/>
            <w:hpsBaseText w:val="24"/>
            <w:lid w:val="ja-JP"/>
          </w:rubyPr>
          <w:rt>
            <w:r w:rsidR="00617042" w:rsidRPr="00A956EF">
              <w:rPr>
                <w:rFonts w:ascii="ＭＳ 明朝" w:eastAsia="ＭＳ 明朝" w:hAnsi="ＭＳ 明朝" w:hint="eastAsia"/>
                <w:sz w:val="12"/>
              </w:rPr>
              <w:t>とこしえ</w:t>
            </w:r>
          </w:rt>
          <w:rubyBase>
            <w:r w:rsidR="00617042">
              <w:rPr>
                <w:rFonts w:hint="eastAsia"/>
              </w:rPr>
              <w:t>永遠</w:t>
            </w:r>
          </w:rubyBase>
        </w:ruby>
      </w:r>
      <w:r w:rsidRPr="009915B6">
        <w:rPr>
          <w:rFonts w:hint="eastAsia"/>
        </w:rPr>
        <w:t>の</w:t>
      </w:r>
      <w:r w:rsidR="001E5883">
        <w:ruby>
          <w:rubyPr>
            <w:rubyAlign w:val="distributeSpace"/>
            <w:hps w:val="12"/>
            <w:hpsRaise w:val="22"/>
            <w:hpsBaseText w:val="24"/>
            <w:lid w:val="ja-JP"/>
          </w:rubyPr>
          <w:rt>
            <w:r w:rsidR="00617042" w:rsidRPr="00A956EF">
              <w:rPr>
                <w:rFonts w:ascii="ＭＳ 明朝" w:eastAsia="ＭＳ 明朝" w:hAnsi="ＭＳ 明朝" w:hint="eastAsia"/>
                <w:sz w:val="12"/>
              </w:rPr>
              <w:t>いのち</w:t>
            </w:r>
          </w:rt>
          <w:rubyBase>
            <w:r w:rsidR="00617042">
              <w:rPr>
                <w:rFonts w:hint="eastAsia"/>
              </w:rPr>
              <w:t>生命</w:t>
            </w:r>
          </w:rubyBase>
        </w:ruby>
      </w:r>
      <w:r w:rsidRPr="009915B6">
        <w:rPr>
          <w:rFonts w:hint="eastAsia"/>
        </w:rPr>
        <w:t>の</w:t>
      </w:r>
      <w:r w:rsidR="001E5883">
        <w:ruby>
          <w:rubyPr>
            <w:rubyAlign w:val="distributeSpace"/>
            <w:hps w:val="12"/>
            <w:hpsRaise w:val="22"/>
            <w:hpsBaseText w:val="24"/>
            <w:lid w:val="ja-JP"/>
          </w:rubyPr>
          <w:rt>
            <w:r w:rsidR="00617042" w:rsidRPr="00A956EF">
              <w:rPr>
                <w:rFonts w:ascii="ＭＳ 明朝" w:eastAsia="ＭＳ 明朝" w:hAnsi="ＭＳ 明朝" w:hint="eastAsia"/>
                <w:sz w:val="12"/>
              </w:rPr>
              <w:t>のぞみ</w:t>
            </w:r>
          </w:rt>
          <w:rubyBase>
            <w:r w:rsidR="00617042">
              <w:rPr>
                <w:rFonts w:hint="eastAsia"/>
              </w:rPr>
              <w:t>望</w:t>
            </w:r>
          </w:rubyBase>
        </w:ruby>
      </w:r>
      <w:r w:rsidRPr="009915B6">
        <w:rPr>
          <w:rFonts w:hint="eastAsia"/>
        </w:rPr>
        <w:t>にしたが</w:t>
      </w:r>
      <w:r>
        <w:rPr>
          <w:rFonts w:hint="eastAsia"/>
        </w:rPr>
        <w:t>い</w:t>
      </w:r>
      <w:r w:rsidRPr="009915B6">
        <w:rPr>
          <w:rFonts w:hint="eastAsia"/>
        </w:rPr>
        <w:t>て</w:t>
      </w:r>
      <w:r w:rsidR="001E5883">
        <w:ruby>
          <w:rubyPr>
            <w:rubyAlign w:val="distributeSpace"/>
            <w:hps w:val="12"/>
            <w:hpsRaise w:val="22"/>
            <w:hpsBaseText w:val="24"/>
            <w:lid w:val="ja-JP"/>
          </w:rubyPr>
          <w:rt>
            <w:r w:rsidR="00617042" w:rsidRPr="008E2B78">
              <w:rPr>
                <w:rFonts w:ascii="ＭＳ 明朝" w:eastAsia="ＭＳ 明朝" w:hAnsi="ＭＳ 明朝" w:hint="eastAsia"/>
                <w:sz w:val="12"/>
              </w:rPr>
              <w:t>よつぎ</w:t>
            </w:r>
          </w:rt>
          <w:rubyBase>
            <w:r w:rsidR="00617042">
              <w:rPr>
                <w:rFonts w:hint="eastAsia"/>
              </w:rPr>
              <w:t>世嗣</w:t>
            </w:r>
          </w:rubyBase>
        </w:ruby>
      </w:r>
      <w:r w:rsidRPr="009915B6">
        <w:rPr>
          <w:rFonts w:hint="eastAsia"/>
        </w:rPr>
        <w:t>とならん為なり。</w:t>
      </w:r>
      <w:r>
        <w:rPr>
          <w:rFonts w:hint="eastAsia"/>
        </w:rPr>
        <w:t>」</w:t>
      </w:r>
      <w:r w:rsidRPr="00CE50DB">
        <w:rPr>
          <w:rFonts w:hint="eastAsia"/>
          <w:sz w:val="20"/>
          <w:szCs w:val="20"/>
        </w:rPr>
        <w:t>（テトス３・４～７）</w:t>
      </w:r>
    </w:p>
    <w:p w:rsidR="00617042" w:rsidRPr="009915B6" w:rsidRDefault="00617042" w:rsidP="00617042">
      <w:pPr>
        <w:ind w:firstLine="240"/>
      </w:pPr>
      <w:r w:rsidRPr="009915B6">
        <w:rPr>
          <w:rFonts w:hint="eastAsia"/>
        </w:rPr>
        <w:t>まぁ、畳みかけて、何と素晴らしい言葉が次から次へと湧いてきて、圧倒されてしまう。「信仰によりて義とされる」と、さんざん学んできたが、ここには</w:t>
      </w:r>
      <w:r>
        <w:rPr>
          <w:rFonts w:hint="eastAsia"/>
        </w:rPr>
        <w:t>、</w:t>
      </w:r>
    </w:p>
    <w:p w:rsidR="00617042" w:rsidRPr="009915B6" w:rsidRDefault="00617042" w:rsidP="00617042">
      <w:pPr>
        <w:pStyle w:val="aff0"/>
        <w:ind w:left="480" w:right="480"/>
      </w:pPr>
      <w:r w:rsidRPr="009915B6">
        <w:rPr>
          <w:rFonts w:hint="eastAsia"/>
        </w:rPr>
        <w:t>「恩惠により義とされる」</w:t>
      </w:r>
    </w:p>
    <w:p w:rsidR="00617042" w:rsidRPr="009915B6" w:rsidRDefault="00617042" w:rsidP="00617042">
      <w:pPr>
        <w:ind w:firstLine="240"/>
      </w:pPr>
      <w:r w:rsidRPr="009915B6">
        <w:rPr>
          <w:rFonts w:hint="eastAsia"/>
        </w:rPr>
        <w:t>と書いてある。「我々の救われたのは</w:t>
      </w:r>
      <w:r w:rsidR="001E5883">
        <w:ruby>
          <w:rubyPr>
            <w:rubyAlign w:val="distributeSpace"/>
            <w:hps w:val="12"/>
            <w:hpsRaise w:val="22"/>
            <w:hpsBaseText w:val="24"/>
            <w:lid w:val="ja-JP"/>
          </w:rubyPr>
          <w:rt>
            <w:r w:rsidR="00617042" w:rsidRPr="00ED1A6A">
              <w:rPr>
                <w:rFonts w:ascii="ＭＳ 明朝" w:eastAsia="ＭＳ 明朝" w:hAnsi="ＭＳ 明朝" w:hint="eastAsia"/>
                <w:sz w:val="12"/>
              </w:rPr>
              <w:t>めぐみ</w:t>
            </w:r>
          </w:rt>
          <w:rubyBase>
            <w:r w:rsidR="00617042">
              <w:rPr>
                <w:rFonts w:hint="eastAsia"/>
              </w:rPr>
              <w:t>惠</w:t>
            </w:r>
          </w:rubyBase>
        </w:ruby>
      </w:r>
      <w:r w:rsidRPr="009915B6">
        <w:rPr>
          <w:rFonts w:hint="eastAsia"/>
        </w:rPr>
        <w:t>と信仰による」と、惠が先に書いてある。御霊の信仰はこの「惠によりて義とされる」という言葉をしっかりつかんでこそ、本ものです。その点では、アウグスティヌスというのは大きな魂だった。さすがに、キリスト教界の一番大きな神学家とまで言われるくらいな幅を</w:t>
      </w:r>
      <w:r>
        <w:rPr>
          <w:rFonts w:hint="eastAsia"/>
        </w:rPr>
        <w:t>持</w:t>
      </w:r>
      <w:r w:rsidRPr="009915B6">
        <w:rPr>
          <w:rFonts w:hint="eastAsia"/>
        </w:rPr>
        <w:t>っています。これは惠に生きたからです。</w:t>
      </w:r>
      <w:r>
        <w:rPr>
          <w:rFonts w:hint="eastAsia"/>
        </w:rPr>
        <w:t>ルター</w:t>
      </w:r>
      <w:r w:rsidRPr="009915B6">
        <w:rPr>
          <w:rFonts w:hint="eastAsia"/>
        </w:rPr>
        <w:t>はむしろ信仰を強調したけれども、アウグスティヌスは恩寵恩惠を強調した。</w:t>
      </w:r>
    </w:p>
    <w:p w:rsidR="00617042" w:rsidRDefault="00617042" w:rsidP="00617042">
      <w:pPr>
        <w:pStyle w:val="aff0"/>
        <w:ind w:left="480" w:right="480"/>
      </w:pPr>
      <w:r>
        <w:rPr>
          <w:rFonts w:hint="eastAsia"/>
        </w:rPr>
        <w:t>「</w:t>
      </w:r>
      <w:r w:rsidRPr="009915B6">
        <w:rPr>
          <w:rFonts w:hint="eastAsia"/>
        </w:rPr>
        <w:t>キリストの惠、十字架・復活・聖霊の惠によって義とされ</w:t>
      </w:r>
      <w:r>
        <w:rPr>
          <w:rFonts w:hint="eastAsia"/>
        </w:rPr>
        <w:t>た」</w:t>
      </w:r>
    </w:p>
    <w:p w:rsidR="00617042" w:rsidRDefault="00617042" w:rsidP="00617042">
      <w:pPr>
        <w:ind w:firstLine="240"/>
      </w:pPr>
      <w:r>
        <w:rPr>
          <w:rFonts w:hint="eastAsia"/>
        </w:rPr>
        <w:t>と</w:t>
      </w:r>
      <w:r w:rsidRPr="009915B6">
        <w:rPr>
          <w:rFonts w:hint="eastAsia"/>
        </w:rPr>
        <w:t>。我々は、それで本当に義人、羊の我たる義とせられた。</w:t>
      </w:r>
      <w:r w:rsidR="00B82DD9">
        <w:rPr>
          <w:rFonts w:hint="eastAsia"/>
        </w:rPr>
        <w:t>「</w:t>
      </w:r>
      <w:r w:rsidRPr="00ED1A6A">
        <w:rPr>
          <w:rFonts w:hint="eastAsia"/>
          <w:em w:val="comma"/>
        </w:rPr>
        <w:t>義</w:t>
      </w:r>
      <w:r w:rsidR="00B82DD9" w:rsidRPr="00B82DD9">
        <w:rPr>
          <w:rFonts w:hint="eastAsia"/>
        </w:rPr>
        <w:t>」</w:t>
      </w:r>
      <w:r w:rsidRPr="009915B6">
        <w:rPr>
          <w:rFonts w:hint="eastAsia"/>
        </w:rPr>
        <w:t>という字の成り立ちは</w:t>
      </w:r>
      <w:r>
        <w:rPr>
          <w:rFonts w:hint="eastAsia"/>
        </w:rPr>
        <w:t>「</w:t>
      </w:r>
      <w:r w:rsidRPr="00ED1A6A">
        <w:rPr>
          <w:rFonts w:hint="eastAsia"/>
          <w:em w:val="comma"/>
        </w:rPr>
        <w:t>羊</w:t>
      </w:r>
      <w:r w:rsidRPr="009915B6">
        <w:rPr>
          <w:rFonts w:hint="eastAsia"/>
        </w:rPr>
        <w:t>の</w:t>
      </w:r>
      <w:r w:rsidRPr="00ED1A6A">
        <w:rPr>
          <w:rFonts w:hint="eastAsia"/>
          <w:em w:val="comma"/>
        </w:rPr>
        <w:t>我</w:t>
      </w:r>
      <w:r w:rsidRPr="00B82DD9">
        <w:rPr>
          <w:rFonts w:hint="eastAsia"/>
        </w:rPr>
        <w:t>」</w:t>
      </w:r>
      <w:r w:rsidRPr="009915B6">
        <w:rPr>
          <w:rFonts w:hint="eastAsia"/>
        </w:rPr>
        <w:t>と書く。羊と我という字が一つになっている。即ち、神の意志を体現し行ずるところの羊の我とされた。これは聖霊がこなければ羊の我</w:t>
      </w:r>
      <w:r>
        <w:rPr>
          <w:rFonts w:hint="eastAsia"/>
        </w:rPr>
        <w:t>、</w:t>
      </w:r>
      <w:r w:rsidRPr="009915B6">
        <w:rPr>
          <w:rFonts w:hint="eastAsia"/>
        </w:rPr>
        <w:t>義にはならない。</w:t>
      </w:r>
    </w:p>
    <w:p w:rsidR="00617042" w:rsidRPr="009915B6" w:rsidRDefault="00617042" w:rsidP="00617042">
      <w:pPr>
        <w:pStyle w:val="1"/>
        <w:spacing w:before="480"/>
      </w:pPr>
      <w:bookmarkStart w:id="14" w:name="_Ref472072386"/>
      <w:r>
        <w:rPr>
          <w:rFonts w:hint="eastAsia"/>
        </w:rPr>
        <w:lastRenderedPageBreak/>
        <w:t>●</w:t>
      </w:r>
      <w:r w:rsidRPr="009915B6">
        <w:rPr>
          <w:rFonts w:hint="eastAsia"/>
        </w:rPr>
        <w:t>絶対の死か</w:t>
      </w:r>
      <w:r>
        <w:rPr>
          <w:rFonts w:hint="eastAsia"/>
        </w:rPr>
        <w:t>、</w:t>
      </w:r>
      <w:r w:rsidRPr="009915B6">
        <w:rPr>
          <w:rFonts w:hint="eastAsia"/>
        </w:rPr>
        <w:t>絶対の生か</w:t>
      </w:r>
      <w:bookmarkEnd w:id="14"/>
    </w:p>
    <w:p w:rsidR="00617042" w:rsidRPr="009915B6" w:rsidRDefault="00617042" w:rsidP="00617042">
      <w:pPr>
        <w:ind w:firstLine="240"/>
      </w:pPr>
      <w:r w:rsidRPr="009915B6">
        <w:rPr>
          <w:rFonts w:hint="eastAsia"/>
        </w:rPr>
        <w:t>使徒行伝に戻ります。パウロが、殉教の天路をめがけて、エルサレムで捕まるようなことを言ったら、「それは大変だ」と、また周りの者達が戒めようとしたが、パウロはそれを「いや、そうではない」と言ったことがそのすぐ後に出ている。</w:t>
      </w:r>
    </w:p>
    <w:p w:rsidR="00617042" w:rsidRPr="009915B6" w:rsidRDefault="00617042" w:rsidP="00617042">
      <w:pPr>
        <w:pStyle w:val="21"/>
      </w:pPr>
      <w:r w:rsidRPr="003D772C">
        <w:rPr>
          <w:rFonts w:hint="eastAsia"/>
          <w:vertAlign w:val="superscript"/>
        </w:rPr>
        <w:t>10</w:t>
      </w:r>
      <w:r w:rsidRPr="00A31141">
        <w:rPr>
          <w:rFonts w:hint="eastAsia"/>
        </w:rPr>
        <w:t>我ら</w:t>
      </w:r>
      <w:r>
        <w:rPr>
          <w:rFonts w:hint="eastAsia"/>
        </w:rPr>
        <w:t>数</w:t>
      </w:r>
      <w:r w:rsidRPr="00A31141">
        <w:rPr>
          <w:rFonts w:hint="eastAsia"/>
        </w:rPr>
        <w:t>日留り居るうちに、アガボと云</w:t>
      </w:r>
      <w:r>
        <w:rPr>
          <w:rFonts w:hint="eastAsia"/>
        </w:rPr>
        <w:t>う</w:t>
      </w:r>
      <w:r w:rsidRPr="00A31141">
        <w:rPr>
          <w:rFonts w:hint="eastAsia"/>
        </w:rPr>
        <w:t>預言者、ユダヤより下り、</w:t>
      </w:r>
      <w:r w:rsidRPr="003D772C">
        <w:rPr>
          <w:rFonts w:hint="eastAsia"/>
          <w:vertAlign w:val="superscript"/>
        </w:rPr>
        <w:t>11</w:t>
      </w:r>
      <w:r w:rsidRPr="00A31141">
        <w:rPr>
          <w:rFonts w:hint="eastAsia"/>
        </w:rPr>
        <w:t>我らの許に</w:t>
      </w:r>
      <w:r>
        <w:rPr>
          <w:rFonts w:hint="eastAsia"/>
        </w:rPr>
        <w:t>来</w:t>
      </w:r>
      <w:r w:rsidRPr="00A31141">
        <w:rPr>
          <w:rFonts w:hint="eastAsia"/>
        </w:rPr>
        <w:t>りてパウロの帯をとり、己が足と手とを縛りて言</w:t>
      </w:r>
      <w:r>
        <w:rPr>
          <w:rFonts w:hint="eastAsia"/>
        </w:rPr>
        <w:t>う</w:t>
      </w:r>
      <w:r w:rsidRPr="00A31141">
        <w:rPr>
          <w:rFonts w:hint="eastAsia"/>
        </w:rPr>
        <w:t>『聖</w:t>
      </w:r>
      <w:r>
        <w:rPr>
          <w:rFonts w:hint="eastAsia"/>
        </w:rPr>
        <w:t>霊</w:t>
      </w:r>
      <w:r w:rsidRPr="00A31141">
        <w:rPr>
          <w:rFonts w:hint="eastAsia"/>
        </w:rPr>
        <w:t>かく言</w:t>
      </w:r>
      <w:r>
        <w:rPr>
          <w:rFonts w:hint="eastAsia"/>
        </w:rPr>
        <w:t>い</w:t>
      </w:r>
      <w:r w:rsidRPr="00A31141">
        <w:rPr>
          <w:rFonts w:hint="eastAsia"/>
        </w:rPr>
        <w:t>給</w:t>
      </w:r>
      <w:r>
        <w:rPr>
          <w:rFonts w:hint="eastAsia"/>
        </w:rPr>
        <w:t>う</w:t>
      </w:r>
      <w:r w:rsidRPr="00A31141">
        <w:rPr>
          <w:rFonts w:hint="eastAsia"/>
        </w:rPr>
        <w:t>「エルサレムにて、ユダヤ人、この帯の主を斯の如く縛りて異邦人の手に</w:t>
      </w:r>
      <w:r w:rsidR="001E5883">
        <w:ruby>
          <w:rubyPr>
            <w:rubyAlign w:val="distributeSpace"/>
            <w:hps w:val="12"/>
            <w:hpsRaise w:val="22"/>
            <w:hpsBaseText w:val="24"/>
            <w:lid w:val="ja-JP"/>
          </w:rubyPr>
          <w:rt>
            <w:r w:rsidR="00617042" w:rsidRPr="00086673">
              <w:rPr>
                <w:rFonts w:ascii="ＭＳ 明朝" w:eastAsia="ＭＳ 明朝" w:hAnsi="ＭＳ 明朝" w:hint="eastAsia"/>
                <w:sz w:val="12"/>
              </w:rPr>
              <w:t>わた</w:t>
            </w:r>
          </w:rt>
          <w:rubyBase>
            <w:r w:rsidR="00617042">
              <w:rPr>
                <w:rFonts w:hint="eastAsia"/>
              </w:rPr>
              <w:t>付</w:t>
            </w:r>
          </w:rubyBase>
        </w:ruby>
      </w:r>
      <w:r w:rsidRPr="00A31141">
        <w:rPr>
          <w:rFonts w:hint="eastAsia"/>
        </w:rPr>
        <w:t>さん」と』</w:t>
      </w:r>
      <w:r w:rsidRPr="003D772C">
        <w:rPr>
          <w:rFonts w:hint="eastAsia"/>
          <w:vertAlign w:val="superscript"/>
        </w:rPr>
        <w:t>12</w:t>
      </w:r>
      <w:r w:rsidRPr="00A31141">
        <w:rPr>
          <w:rFonts w:hint="eastAsia"/>
        </w:rPr>
        <w:t>われら之を聞きて此の地の人々とともにパウロに、エルサレムに上らざらんことを</w:t>
      </w:r>
      <w:r>
        <w:rPr>
          <w:rFonts w:hint="eastAsia"/>
        </w:rPr>
        <w:t>勧</w:t>
      </w:r>
      <w:r w:rsidRPr="00A31141">
        <w:rPr>
          <w:rFonts w:hint="eastAsia"/>
        </w:rPr>
        <w:t>む。</w:t>
      </w:r>
      <w:r w:rsidRPr="003D772C">
        <w:rPr>
          <w:rFonts w:hint="eastAsia"/>
          <w:vertAlign w:val="superscript"/>
        </w:rPr>
        <w:t>13</w:t>
      </w:r>
      <w:r w:rsidRPr="00A31141">
        <w:rPr>
          <w:rFonts w:hint="eastAsia"/>
        </w:rPr>
        <w:t>その時パウロ答</w:t>
      </w:r>
      <w:r>
        <w:rPr>
          <w:rFonts w:hint="eastAsia"/>
        </w:rPr>
        <w:t>う</w:t>
      </w:r>
      <w:r w:rsidRPr="00A31141">
        <w:rPr>
          <w:rFonts w:hint="eastAsia"/>
        </w:rPr>
        <w:t>『</w:t>
      </w:r>
      <w:r>
        <w:rPr>
          <w:rFonts w:hint="eastAsia"/>
        </w:rPr>
        <w:t>なんじ</w:t>
      </w:r>
      <w:r w:rsidRPr="00A31141">
        <w:rPr>
          <w:rFonts w:hint="eastAsia"/>
        </w:rPr>
        <w:t>ら何ぞ歎きて我が心を</w:t>
      </w:r>
      <w:r w:rsidR="001E5883">
        <w:ruby>
          <w:rubyPr>
            <w:rubyAlign w:val="distributeSpace"/>
            <w:hps w:val="12"/>
            <w:hpsRaise w:val="22"/>
            <w:hpsBaseText w:val="24"/>
            <w:lid w:val="ja-JP"/>
          </w:rubyPr>
          <w:rt>
            <w:r w:rsidR="00617042" w:rsidRPr="00086673">
              <w:rPr>
                <w:rFonts w:ascii="ＭＳ 明朝" w:eastAsia="ＭＳ 明朝" w:hAnsi="ＭＳ 明朝" w:hint="eastAsia"/>
                <w:sz w:val="12"/>
              </w:rPr>
              <w:t>くじ</w:t>
            </w:r>
          </w:rt>
          <w:rubyBase>
            <w:r w:rsidR="00617042">
              <w:rPr>
                <w:rFonts w:hint="eastAsia"/>
              </w:rPr>
              <w:t>挫</w:t>
            </w:r>
          </w:rubyBase>
        </w:ruby>
      </w:r>
      <w:r w:rsidRPr="00A31141">
        <w:rPr>
          <w:rFonts w:hint="eastAsia"/>
        </w:rPr>
        <w:t>くか、我エルサレムにて、主</w:t>
      </w:r>
      <w:r>
        <w:rPr>
          <w:rFonts w:hint="eastAsia"/>
        </w:rPr>
        <w:t>イエス</w:t>
      </w:r>
      <w:r w:rsidRPr="00A31141">
        <w:rPr>
          <w:rFonts w:hint="eastAsia"/>
        </w:rPr>
        <w:t>の名のために、</w:t>
      </w:r>
      <w:r>
        <w:rPr>
          <w:rFonts w:hint="eastAsia"/>
        </w:rPr>
        <w:t>唯に縛らるるのみかは、死ぬることも覚悟せり』</w:t>
      </w:r>
      <w:r w:rsidRPr="003D772C">
        <w:rPr>
          <w:rFonts w:hint="eastAsia"/>
          <w:vertAlign w:val="superscript"/>
        </w:rPr>
        <w:t>14</w:t>
      </w:r>
      <w:r w:rsidRPr="00A31141">
        <w:rPr>
          <w:rFonts w:hint="eastAsia"/>
        </w:rPr>
        <w:t>斯く我らの</w:t>
      </w:r>
      <w:r>
        <w:rPr>
          <w:rFonts w:hint="eastAsia"/>
        </w:rPr>
        <w:t>勧</w:t>
      </w:r>
      <w:r w:rsidRPr="00A31141">
        <w:rPr>
          <w:rFonts w:hint="eastAsia"/>
        </w:rPr>
        <w:t>告を納れぬによりて『主の御意の如くなれかし』と言</w:t>
      </w:r>
      <w:r>
        <w:rPr>
          <w:rFonts w:hint="eastAsia"/>
        </w:rPr>
        <w:t>いて</w:t>
      </w:r>
      <w:r w:rsidRPr="00A31141">
        <w:rPr>
          <w:rFonts w:hint="eastAsia"/>
        </w:rPr>
        <w:t>止む</w:t>
      </w:r>
      <w:r w:rsidRPr="009915B6">
        <w:rPr>
          <w:rFonts w:hint="eastAsia"/>
        </w:rPr>
        <w:t>。</w:t>
      </w:r>
    </w:p>
    <w:p w:rsidR="00617042" w:rsidRDefault="00617042" w:rsidP="00617042">
      <w:pPr>
        <w:ind w:firstLine="240"/>
      </w:pPr>
      <w:r>
        <w:rPr>
          <w:rFonts w:hint="eastAsia"/>
        </w:rPr>
        <w:t>私たち</w:t>
      </w:r>
      <w:r w:rsidRPr="009915B6">
        <w:rPr>
          <w:rFonts w:hint="eastAsia"/>
        </w:rPr>
        <w:t>は、ただ殉教というような言葉にこだわるわけではない。既に、福音に生きている者は、いわゆる相対的な死生を突破している。</w:t>
      </w:r>
      <w:r>
        <w:rPr>
          <w:rFonts w:hint="eastAsia"/>
        </w:rPr>
        <w:t>私たち</w:t>
      </w:r>
      <w:r w:rsidRPr="009915B6">
        <w:rPr>
          <w:rFonts w:hint="eastAsia"/>
        </w:rPr>
        <w:t>は人間だから、それは問題ですよ。しかし、それは、相対的な生と相対的な死を考えているから、いつも</w:t>
      </w:r>
      <w:r>
        <w:rPr>
          <w:rFonts w:hint="eastAsia"/>
        </w:rPr>
        <w:t>私たち</w:t>
      </w:r>
      <w:r w:rsidRPr="009915B6">
        <w:rPr>
          <w:rFonts w:hint="eastAsia"/>
        </w:rPr>
        <w:t>の中にひとつのそういった人間的な問題がある。死生の問題は相対的な問題で、もうひとつ奥の、もうひとつ深い死生がある。これが、黙示録で言われているところの「第二の死」というのがある。この「第二の死」の地獄の中に入ったらおしまいです。相対的な死生ではなくて、絶対的な生か、絶対の死に至る路か、路は二つしかない。やがて、</w:t>
      </w:r>
      <w:r>
        <w:rPr>
          <w:rFonts w:hint="eastAsia"/>
        </w:rPr>
        <w:t>神さま</w:t>
      </w:r>
      <w:r w:rsidRPr="009915B6">
        <w:rPr>
          <w:rFonts w:hint="eastAsia"/>
        </w:rPr>
        <w:t>の審判をとおして至りつくところは</w:t>
      </w:r>
      <w:r>
        <w:rPr>
          <w:rFonts w:hint="eastAsia"/>
        </w:rPr>
        <w:t>、</w:t>
      </w:r>
    </w:p>
    <w:p w:rsidR="00617042" w:rsidRDefault="00617042" w:rsidP="00B82DD9">
      <w:pPr>
        <w:pStyle w:val="aff0"/>
        <w:ind w:left="480" w:right="480"/>
      </w:pPr>
      <w:r>
        <w:rPr>
          <w:rFonts w:hint="eastAsia"/>
        </w:rPr>
        <w:t>「</w:t>
      </w:r>
      <w:r w:rsidRPr="009915B6">
        <w:rPr>
          <w:rFonts w:hint="eastAsia"/>
        </w:rPr>
        <w:t>絶対の死か</w:t>
      </w:r>
      <w:r>
        <w:rPr>
          <w:rFonts w:hint="eastAsia"/>
        </w:rPr>
        <w:t>、</w:t>
      </w:r>
      <w:r w:rsidRPr="009915B6">
        <w:rPr>
          <w:rFonts w:hint="eastAsia"/>
        </w:rPr>
        <w:t>絶対の生か</w:t>
      </w:r>
      <w:r>
        <w:rPr>
          <w:rFonts w:hint="eastAsia"/>
        </w:rPr>
        <w:t>」</w:t>
      </w:r>
    </w:p>
    <w:p w:rsidR="00617042" w:rsidRPr="009915B6" w:rsidRDefault="00617042" w:rsidP="00617042">
      <w:pPr>
        <w:ind w:firstLine="240"/>
      </w:pPr>
      <w:r w:rsidRPr="009915B6">
        <w:rPr>
          <w:rFonts w:hint="eastAsia"/>
        </w:rPr>
        <w:t>という</w:t>
      </w:r>
      <w:r>
        <w:rPr>
          <w:rFonts w:hint="eastAsia"/>
        </w:rPr>
        <w:t>こと</w:t>
      </w:r>
      <w:r w:rsidRPr="009915B6">
        <w:rPr>
          <w:rFonts w:hint="eastAsia"/>
        </w:rPr>
        <w:t>。しかし、</w:t>
      </w:r>
    </w:p>
    <w:p w:rsidR="00617042" w:rsidRPr="009915B6" w:rsidRDefault="00617042" w:rsidP="00617042">
      <w:pPr>
        <w:pStyle w:val="aff0"/>
        <w:ind w:left="480" w:right="480"/>
      </w:pPr>
      <w:r w:rsidRPr="009915B6">
        <w:rPr>
          <w:rFonts w:hint="eastAsia"/>
        </w:rPr>
        <w:t>「</w:t>
      </w:r>
      <w:r>
        <w:rPr>
          <w:rFonts w:hint="eastAsia"/>
        </w:rPr>
        <w:t>神さま</w:t>
      </w:r>
      <w:r w:rsidRPr="009915B6">
        <w:rPr>
          <w:rFonts w:hint="eastAsia"/>
        </w:rPr>
        <w:t>は、万人を救済せんとのご本願をもっておられる」</w:t>
      </w:r>
    </w:p>
    <w:p w:rsidR="00617042" w:rsidRPr="009915B6" w:rsidRDefault="00617042" w:rsidP="00617042">
      <w:pPr>
        <w:ind w:firstLine="240"/>
      </w:pPr>
      <w:r w:rsidRPr="009915B6">
        <w:rPr>
          <w:rFonts w:hint="eastAsia"/>
        </w:rPr>
        <w:t>とペテロが言っている。</w:t>
      </w:r>
    </w:p>
    <w:p w:rsidR="00617042" w:rsidRPr="009915B6" w:rsidRDefault="00617042" w:rsidP="00617042">
      <w:pPr>
        <w:pStyle w:val="aff0"/>
        <w:ind w:left="480" w:right="480"/>
      </w:pPr>
      <w:r w:rsidRPr="009915B6">
        <w:rPr>
          <w:rFonts w:hint="eastAsia"/>
        </w:rPr>
        <w:t>「一人でも多く救われて、滅びざらんがために、耐え忍びて審判の時を延ばしていらっしゃる」</w:t>
      </w:r>
    </w:p>
    <w:p w:rsidR="00617042" w:rsidRDefault="00617042" w:rsidP="00617042">
      <w:pPr>
        <w:ind w:firstLine="240"/>
      </w:pPr>
      <w:r w:rsidRPr="009915B6">
        <w:rPr>
          <w:rFonts w:hint="eastAsia"/>
        </w:rPr>
        <w:t>と書いてある。絶対の生とは何か。言うまでもなく、キリストの十字架を本当に受け、聖霊</w:t>
      </w:r>
      <w:r>
        <w:rPr>
          <w:rFonts w:hint="eastAsia"/>
        </w:rPr>
        <w:t>漬け</w:t>
      </w:r>
      <w:r w:rsidRPr="009915B6">
        <w:rPr>
          <w:rFonts w:hint="eastAsia"/>
        </w:rPr>
        <w:t>されているところの生は</w:t>
      </w:r>
      <w:r>
        <w:rPr>
          <w:rFonts w:hint="eastAsia"/>
        </w:rPr>
        <w:t>、</w:t>
      </w:r>
      <w:r w:rsidRPr="009915B6">
        <w:rPr>
          <w:rFonts w:hint="eastAsia"/>
        </w:rPr>
        <w:t>絶対の生です。霊体をもっているのですから。肉体は滅びたって、それは本当の死ではない。だから、肉体の滅びとしての相対的な死というものをも或る人たちは乗り越えるかもしれないよ。聖書の中には、そういうこともちょっと書いてある。とにかく、</w:t>
      </w:r>
      <w:r>
        <w:rPr>
          <w:rFonts w:hint="eastAsia"/>
        </w:rPr>
        <w:t>私たち</w:t>
      </w:r>
      <w:r w:rsidRPr="009915B6">
        <w:rPr>
          <w:rFonts w:hint="eastAsia"/>
        </w:rPr>
        <w:t>は、罪の価として、こういった死がやってくる。けれども、この死はもはや既に打ち勝たれている死なんです。既にうち勝たれている死でありますから、福音において生きていれば、その死は何らかの意味に於て、いわゆる殉教の死ではないけれども、福音に殉じている死である。クリスチャンの死は、福音に殉じた殉教の死で質的にはあるべきであります。質的には殉教の死だから</w:t>
      </w:r>
      <w:r>
        <w:rPr>
          <w:rFonts w:hint="eastAsia"/>
        </w:rPr>
        <w:t>──</w:t>
      </w:r>
      <w:r w:rsidRPr="009915B6">
        <w:rPr>
          <w:rFonts w:hint="eastAsia"/>
        </w:rPr>
        <w:t>絶対的な死は、これはいかん</w:t>
      </w:r>
      <w:r>
        <w:rPr>
          <w:rFonts w:hint="eastAsia"/>
        </w:rPr>
        <w:t>──</w:t>
      </w:r>
      <w:r w:rsidRPr="009915B6">
        <w:rPr>
          <w:rFonts w:hint="eastAsia"/>
        </w:rPr>
        <w:t>我々は絶対の生にあるから、いわゆる相対的な生死というものを乗り越えているわけです。でありますから、苦難に臨んでも、それを喜んで耐えることが</w:t>
      </w:r>
      <w:r>
        <w:rPr>
          <w:rFonts w:hint="eastAsia"/>
        </w:rPr>
        <w:t>でき</w:t>
      </w:r>
      <w:r w:rsidRPr="009915B6">
        <w:rPr>
          <w:rFonts w:hint="eastAsia"/>
        </w:rPr>
        <w:t>るのは、耐えることの</w:t>
      </w:r>
      <w:r>
        <w:rPr>
          <w:rFonts w:hint="eastAsia"/>
        </w:rPr>
        <w:t>でき</w:t>
      </w:r>
      <w:r w:rsidRPr="009915B6">
        <w:rPr>
          <w:rFonts w:hint="eastAsia"/>
        </w:rPr>
        <w:t>る力を持っているからです。喜びを、生命を</w:t>
      </w:r>
      <w:r>
        <w:rPr>
          <w:rFonts w:hint="eastAsia"/>
        </w:rPr>
        <w:t>持</w:t>
      </w:r>
      <w:r w:rsidRPr="009915B6">
        <w:rPr>
          <w:rFonts w:hint="eastAsia"/>
        </w:rPr>
        <w:t>っているからです。これは何も</w:t>
      </w:r>
      <w:r w:rsidRPr="009915B6">
        <w:rPr>
          <w:rFonts w:hint="eastAsia"/>
        </w:rPr>
        <w:lastRenderedPageBreak/>
        <w:t>のにも替えることができない。人生は、これをつかむまでは、その人の魂は真の喜びを得ないように</w:t>
      </w:r>
      <w:r>
        <w:rPr>
          <w:rFonts w:hint="eastAsia"/>
        </w:rPr>
        <w:t>でき</w:t>
      </w:r>
      <w:r w:rsidRPr="009915B6">
        <w:rPr>
          <w:rFonts w:hint="eastAsia"/>
        </w:rPr>
        <w:t>ているのだから、しょうがない。「私はそうでない」なんて、本当は誰も言えないんだ。</w:t>
      </w:r>
    </w:p>
    <w:p w:rsidR="00617042" w:rsidRDefault="00617042" w:rsidP="00617042">
      <w:pPr>
        <w:pStyle w:val="aff0"/>
        <w:ind w:left="480" w:right="480"/>
      </w:pPr>
      <w:r w:rsidRPr="009915B6">
        <w:rPr>
          <w:rFonts w:hint="eastAsia"/>
        </w:rPr>
        <w:t>「どんなことがあっても大丈夫な喜びが、生命というものが来ていますか」</w:t>
      </w:r>
    </w:p>
    <w:p w:rsidR="00617042" w:rsidRPr="009915B6" w:rsidRDefault="00617042" w:rsidP="00617042">
      <w:pPr>
        <w:ind w:firstLine="240"/>
      </w:pPr>
      <w:r w:rsidRPr="009915B6">
        <w:rPr>
          <w:rFonts w:hint="eastAsia"/>
        </w:rPr>
        <w:t>ということ。いわゆる信仰では答えられない。</w:t>
      </w:r>
    </w:p>
    <w:p w:rsidR="00617042" w:rsidRPr="009915B6" w:rsidRDefault="00617042" w:rsidP="00617042">
      <w:pPr>
        <w:ind w:firstLine="240"/>
      </w:pPr>
      <w:r w:rsidRPr="009915B6">
        <w:rPr>
          <w:rFonts w:hint="eastAsia"/>
        </w:rPr>
        <w:t>これはキリストの贖いによって来たところの</w:t>
      </w:r>
      <w:r w:rsidRPr="00CD6681">
        <w:rPr>
          <w:rFonts w:hint="eastAsia"/>
          <w:em w:val="comma"/>
        </w:rPr>
        <w:t>霊子</w:t>
      </w:r>
      <w:r w:rsidRPr="009915B6">
        <w:rPr>
          <w:rFonts w:hint="eastAsia"/>
        </w:rPr>
        <w:t>が宿っているからです。原子でも、素粒子でも、電子でも、中間子でも、何でもない。それは</w:t>
      </w:r>
      <w:r>
        <w:rPr>
          <w:rFonts w:hint="eastAsia"/>
        </w:rPr>
        <w:t>私たち</w:t>
      </w:r>
      <w:r w:rsidRPr="009915B6">
        <w:rPr>
          <w:rFonts w:hint="eastAsia"/>
        </w:rPr>
        <w:t>の霊子というもの。これは他のものとは交換できない。これが核分裂を行って、人を救っていくわけだ。</w:t>
      </w:r>
    </w:p>
    <w:p w:rsidR="003F4A88" w:rsidRPr="00617042" w:rsidRDefault="003F4A88" w:rsidP="003F4A88">
      <w:pPr>
        <w:ind w:firstLine="240"/>
      </w:pPr>
    </w:p>
    <w:sectPr w:rsidR="003F4A88" w:rsidRPr="00617042" w:rsidSect="00E946CE">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454" w:footer="45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F14" w:rsidRDefault="00637F14" w:rsidP="00FE0039">
      <w:pPr>
        <w:ind w:firstLine="240"/>
      </w:pPr>
      <w:r>
        <w:separator/>
      </w:r>
    </w:p>
  </w:endnote>
  <w:endnote w:type="continuationSeparator" w:id="0">
    <w:p w:rsidR="00637F14" w:rsidRDefault="00637F14" w:rsidP="00FE0039">
      <w:pPr>
        <w:ind w:firstLine="24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HiraMinPro-W6">
    <w:altName w:val="Arial Unicode MS"/>
    <w:panose1 w:val="00000000000000000000"/>
    <w:charset w:val="80"/>
    <w:family w:val="auto"/>
    <w:notTrueType/>
    <w:pitch w:val="default"/>
    <w:sig w:usb0="00000001" w:usb1="08070000" w:usb2="00000010" w:usb3="00000000" w:csb0="00020000" w:csb1="00000000"/>
  </w:font>
  <w:font w:name="HiraKakuPro-W6">
    <w:altName w:val="Arial Unicode MS"/>
    <w:panose1 w:val="00000000000000000000"/>
    <w:charset w:val="80"/>
    <w:family w:val="auto"/>
    <w:notTrueType/>
    <w:pitch w:val="default"/>
    <w:sig w:usb0="00000001" w:usb1="08070000" w:usb2="00000010" w:usb3="00000000" w:csb0="00020000" w:csb1="00000000"/>
  </w:font>
  <w:font w:name="細明朝体">
    <w:altName w:val="Arial Unicode MS"/>
    <w:panose1 w:val="00000000000000000000"/>
    <w:charset w:val="80"/>
    <w:family w:val="auto"/>
    <w:notTrueType/>
    <w:pitch w:val="default"/>
    <w:sig w:usb0="00000001" w:usb1="08070000" w:usb2="00000010" w:usb3="00000000" w:csb0="00020000" w:csb1="00000000"/>
  </w:font>
  <w:font w:name="ヒラギノ角ゴ ProN W3">
    <w:charset w:val="4E"/>
    <w:family w:val="auto"/>
    <w:pitch w:val="variable"/>
    <w:sig w:usb0="00000001" w:usb1="08070000" w:usb2="00000010" w:usb3="00000000" w:csb0="00020000" w:csb1="00000000"/>
  </w:font>
  <w:font w:name="ATC-660e671d7cfb">
    <w:altName w:val="ＭＳ ゴシック"/>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7"/>
      <w:ind w:firstLine="24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023468"/>
      <w:docPartObj>
        <w:docPartGallery w:val="Page Numbers (Bottom of Page)"/>
        <w:docPartUnique/>
      </w:docPartObj>
    </w:sdtPr>
    <w:sdtContent>
      <w:p w:rsidR="0016389F" w:rsidRDefault="001E5883" w:rsidP="00B84544">
        <w:pPr>
          <w:pStyle w:val="a7"/>
          <w:ind w:firstLine="240"/>
          <w:jc w:val="center"/>
        </w:pPr>
        <w:r w:rsidRPr="001E5883">
          <w:fldChar w:fldCharType="begin"/>
        </w:r>
        <w:r w:rsidR="00D959BC">
          <w:instrText>PAGE   \* MERGEFORMAT</w:instrText>
        </w:r>
        <w:r w:rsidRPr="001E5883">
          <w:fldChar w:fldCharType="separate"/>
        </w:r>
        <w:r w:rsidR="00B82DD9">
          <w:rPr>
            <w:noProof/>
          </w:rPr>
          <w:t>1</w:t>
        </w:r>
        <w:r>
          <w:rPr>
            <w:noProof/>
            <w:lang w:val="ja-JP"/>
          </w:rPr>
          <w:fldChar w:fldCharType="end"/>
        </w:r>
      </w:p>
    </w:sdtContent>
  </w:sdt>
  <w:p w:rsidR="004C2C7A" w:rsidRPr="004C2C7A" w:rsidRDefault="004C2C7A" w:rsidP="004C2C7A">
    <w:pPr>
      <w:ind w:firstLine="160"/>
      <w:jc w:val="center"/>
      <w:rPr>
        <w:rFonts w:ascii="ＭＳ 明朝" w:eastAsia="ＭＳ 明朝"/>
        <w:sz w:val="16"/>
        <w:szCs w:val="16"/>
      </w:rPr>
    </w:pPr>
    <w:r w:rsidRPr="004C2C7A">
      <w:rPr>
        <w:rFonts w:ascii="ＭＳ 明朝" w:eastAsia="ＭＳ 明朝" w:hint="eastAsia"/>
        <w:sz w:val="16"/>
        <w:szCs w:val="16"/>
      </w:rPr>
      <w:t>小池辰雄聖書告白録  CopyrightⒸ</w:t>
    </w:r>
    <w:proofErr w:type="spellStart"/>
    <w:r w:rsidRPr="004C2C7A">
      <w:rPr>
        <w:rFonts w:ascii="ＭＳ 明朝" w:eastAsia="ＭＳ 明朝" w:hint="eastAsia"/>
        <w:sz w:val="16"/>
        <w:szCs w:val="16"/>
      </w:rPr>
      <w:t>KoikeTatsuoBunko</w:t>
    </w:r>
    <w:proofErr w:type="spellEnd"/>
    <w:r w:rsidRPr="004C2C7A">
      <w:rPr>
        <w:rFonts w:ascii="ＭＳ 明朝" w:eastAsia="ＭＳ 明朝" w:hint="eastAsia"/>
        <w:sz w:val="16"/>
        <w:szCs w:val="16"/>
      </w:rPr>
      <w:t xml:space="preserve"> All Rights Reserved.  </w:t>
    </w:r>
    <w:r w:rsidRPr="00175BAF">
      <w:rPr>
        <w:rStyle w:val="aff"/>
        <w:rFonts w:hint="eastAsia"/>
        <w:sz w:val="20"/>
        <w:szCs w:val="20"/>
      </w:rPr>
      <w:t xml:space="preserve"> </w:t>
    </w:r>
    <w:r w:rsidRPr="00175BAF">
      <w:rPr>
        <w:rStyle w:val="aff"/>
        <w:rFonts w:hint="eastAsia"/>
        <w:sz w:val="20"/>
        <w:szCs w:val="20"/>
      </w:rPr>
      <w:t>（</w:t>
    </w:r>
    <w:fldSimple w:instr=" REF _Ref456429630 \h  \* MERGEFORMAT ">
      <w:r w:rsidR="00A22023" w:rsidRPr="00A22023">
        <w:rPr>
          <w:rStyle w:val="aff"/>
          <w:rFonts w:hint="eastAsia"/>
        </w:rPr>
        <w:t>【目</w:t>
      </w:r>
      <w:r w:rsidR="00A22023" w:rsidRPr="00A22023">
        <w:rPr>
          <w:rStyle w:val="aff"/>
          <w:rFonts w:hint="eastAsia"/>
        </w:rPr>
        <w:t>次</w:t>
      </w:r>
      <w:r w:rsidR="00A22023" w:rsidRPr="00A22023">
        <w:rPr>
          <w:rStyle w:val="aff"/>
          <w:rFonts w:hint="eastAsia"/>
        </w:rPr>
        <w:t>】</w:t>
      </w:r>
    </w:fldSimple>
    <w:r w:rsidRPr="00175BAF">
      <w:rPr>
        <w:rStyle w:val="aff"/>
        <w:rFonts w:hint="eastAsia"/>
        <w:sz w:val="20"/>
        <w:szCs w:val="20"/>
      </w:rPr>
      <w:t>へ）</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7"/>
      <w:ind w:firstLine="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F14" w:rsidRDefault="00637F14" w:rsidP="00FE0039">
      <w:pPr>
        <w:ind w:firstLine="240"/>
      </w:pPr>
      <w:r>
        <w:separator/>
      </w:r>
    </w:p>
  </w:footnote>
  <w:footnote w:type="continuationSeparator" w:id="0">
    <w:p w:rsidR="00637F14" w:rsidRDefault="00637F14" w:rsidP="00FE0039">
      <w:pPr>
        <w:ind w:firstLine="2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5"/>
      <w:ind w:firstLine="24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Pr="00533C58" w:rsidRDefault="00A22023" w:rsidP="009B0C4F">
    <w:pPr>
      <w:pStyle w:val="a9"/>
      <w:rPr>
        <w:rFonts w:asciiTheme="minorEastAsia" w:eastAsiaTheme="minorEastAsia" w:hAnsiTheme="minorEastAsia"/>
        <w:b w:val="0"/>
        <w:sz w:val="20"/>
        <w:szCs w:val="20"/>
      </w:rPr>
    </w:pPr>
    <w:r w:rsidRPr="00533C58">
      <w:rPr>
        <w:rFonts w:asciiTheme="minorEastAsia" w:eastAsiaTheme="minorEastAsia" w:hAnsiTheme="minorEastAsia" w:hint="eastAsia"/>
        <w:b w:val="0"/>
        <w:sz w:val="20"/>
        <w:szCs w:val="20"/>
      </w:rPr>
      <w:t>使徒</w:t>
    </w:r>
    <w:r w:rsidR="00382F19" w:rsidRPr="00533C58">
      <w:rPr>
        <w:rFonts w:asciiTheme="minorEastAsia" w:eastAsiaTheme="minorEastAsia" w:hAnsiTheme="minorEastAsia" w:hint="eastAsia"/>
        <w:b w:val="0"/>
        <w:sz w:val="20"/>
        <w:szCs w:val="20"/>
      </w:rPr>
      <w:t>1</w:t>
    </w:r>
    <w:r w:rsidR="00533C58">
      <w:rPr>
        <w:rFonts w:asciiTheme="minorEastAsia" w:eastAsiaTheme="minorEastAsia" w:hAnsiTheme="minorEastAsia" w:hint="eastAsia"/>
        <w:b w:val="0"/>
        <w:sz w:val="20"/>
        <w:szCs w:val="20"/>
      </w:rPr>
      <w:t>9</w:t>
    </w:r>
    <w:r w:rsidR="002F6F01" w:rsidRPr="00533C58">
      <w:rPr>
        <w:rFonts w:asciiTheme="minorEastAsia" w:eastAsiaTheme="minorEastAsia" w:hAnsiTheme="minorEastAsia" w:hint="eastAsia"/>
        <w:b w:val="0"/>
        <w:sz w:val="20"/>
        <w:szCs w:val="20"/>
      </w:rPr>
      <w:t>～</w:t>
    </w:r>
    <w:r w:rsidR="00533C58">
      <w:rPr>
        <w:rFonts w:asciiTheme="minorEastAsia" w:eastAsiaTheme="minorEastAsia" w:hAnsiTheme="minorEastAsia" w:hint="eastAsia"/>
        <w:b w:val="0"/>
        <w:sz w:val="20"/>
        <w:szCs w:val="20"/>
      </w:rPr>
      <w:t>21</w:t>
    </w:r>
    <w:r w:rsidR="0016389F" w:rsidRPr="00533C58">
      <w:rPr>
        <w:rFonts w:asciiTheme="minorEastAsia" w:eastAsiaTheme="minorEastAsia" w:hAnsiTheme="minorEastAsia"/>
        <w:b w:val="0"/>
        <w:sz w:val="20"/>
        <w:szCs w:val="20"/>
      </w:rPr>
      <w:ptab w:relativeTo="margin" w:alignment="center" w:leader="none"/>
    </w:r>
    <w:r w:rsidR="00533C58" w:rsidRPr="00533C58">
      <w:rPr>
        <w:rFonts w:asciiTheme="minorEastAsia" w:eastAsiaTheme="minorEastAsia" w:hAnsiTheme="minorEastAsia" w:hint="eastAsia"/>
        <w:b w:val="0"/>
        <w:sz w:val="20"/>
        <w:szCs w:val="20"/>
      </w:rPr>
      <w:t>殉教の天路</w:t>
    </w:r>
    <w:r w:rsidR="0016389F" w:rsidRPr="00533C58">
      <w:rPr>
        <w:rFonts w:asciiTheme="minorEastAsia" w:eastAsiaTheme="minorEastAsia" w:hAnsiTheme="minorEastAsia"/>
        <w:b w:val="0"/>
        <w:sz w:val="20"/>
        <w:szCs w:val="20"/>
      </w:rPr>
      <w:ptab w:relativeTo="margin" w:alignment="right" w:leader="none"/>
    </w:r>
    <w:r w:rsidR="0016389F" w:rsidRPr="00533C58">
      <w:rPr>
        <w:rFonts w:asciiTheme="minorEastAsia" w:eastAsiaTheme="minorEastAsia" w:hAnsiTheme="minorEastAsia" w:hint="eastAsia"/>
        <w:b w:val="0"/>
        <w:sz w:val="20"/>
        <w:szCs w:val="20"/>
      </w:rPr>
      <w:t>19</w:t>
    </w:r>
    <w:r w:rsidR="00533C58">
      <w:rPr>
        <w:rFonts w:asciiTheme="minorEastAsia" w:eastAsiaTheme="minorEastAsia" w:hAnsiTheme="minorEastAsia" w:hint="eastAsia"/>
        <w:b w:val="0"/>
        <w:sz w:val="20"/>
        <w:szCs w:val="20"/>
      </w:rPr>
      <w:t>63</w:t>
    </w:r>
    <w:r w:rsidR="0016389F" w:rsidRPr="00533C58">
      <w:rPr>
        <w:rFonts w:asciiTheme="minorEastAsia" w:eastAsiaTheme="minorEastAsia" w:hAnsiTheme="minorEastAsia"/>
        <w:b w:val="0"/>
        <w:sz w:val="20"/>
        <w:szCs w:val="20"/>
      </w:rPr>
      <w:t>/</w:t>
    </w:r>
    <w:r w:rsidR="00533C58">
      <w:rPr>
        <w:rFonts w:asciiTheme="minorEastAsia" w:eastAsiaTheme="minorEastAsia" w:hAnsiTheme="minorEastAsia" w:hint="eastAsia"/>
        <w:b w:val="0"/>
        <w:sz w:val="20"/>
        <w:szCs w:val="20"/>
      </w:rPr>
      <w:t>8</w:t>
    </w:r>
    <w:r w:rsidR="003F4A88" w:rsidRPr="00533C58">
      <w:rPr>
        <w:rFonts w:asciiTheme="minorEastAsia" w:eastAsiaTheme="minorEastAsia" w:hAnsiTheme="minorEastAsia" w:hint="eastAsia"/>
        <w:b w:val="0"/>
        <w:sz w:val="20"/>
        <w:szCs w:val="20"/>
      </w:rPr>
      <w:t>/</w:t>
    </w:r>
    <w:r w:rsidR="00533C58">
      <w:rPr>
        <w:rFonts w:asciiTheme="minorEastAsia" w:eastAsiaTheme="minorEastAsia" w:hAnsiTheme="minorEastAsia" w:hint="eastAsia"/>
        <w:b w:val="0"/>
        <w:sz w:val="20"/>
        <w:szCs w:val="20"/>
      </w:rPr>
      <w:t>25</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89F" w:rsidRDefault="0016389F" w:rsidP="00FE0039">
    <w:pPr>
      <w:pStyle w:val="a5"/>
      <w:ind w:firstLine="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6E6249A"/>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BDB692B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19FC25AC"/>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FBA6A302"/>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BFDE24AE"/>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EF9A8C9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5C5480A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EDBCEF5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4A8A2112"/>
    <w:lvl w:ilvl="0">
      <w:start w:val="1"/>
      <w:numFmt w:val="decimal"/>
      <w:lvlText w:val="%1."/>
      <w:lvlJc w:val="left"/>
      <w:pPr>
        <w:tabs>
          <w:tab w:val="num" w:pos="360"/>
        </w:tabs>
        <w:ind w:left="360" w:hangingChars="200" w:hanging="360"/>
      </w:pPr>
    </w:lvl>
  </w:abstractNum>
  <w:abstractNum w:abstractNumId="9">
    <w:nsid w:val="FFFFFF89"/>
    <w:multiLevelType w:val="singleLevel"/>
    <w:tmpl w:val="1700B7E8"/>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17E8499A"/>
    <w:multiLevelType w:val="hybridMultilevel"/>
    <w:tmpl w:val="A77E1FA4"/>
    <w:lvl w:ilvl="0" w:tplc="F7CCD95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hideSpellingErrors/>
  <w:proofState w:spelling="clean" w:grammar="dirty"/>
  <w:stylePaneFormatFilter w:val="1F08"/>
  <w:defaultTabStop w:val="720"/>
  <w:autoHyphenation/>
  <w:drawingGridHorizontalSpacing w:val="120"/>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788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172D"/>
    <w:rsid w:val="0000743E"/>
    <w:rsid w:val="00031E71"/>
    <w:rsid w:val="00034121"/>
    <w:rsid w:val="00045B50"/>
    <w:rsid w:val="00055E1D"/>
    <w:rsid w:val="00056D7C"/>
    <w:rsid w:val="000614EB"/>
    <w:rsid w:val="00083CA7"/>
    <w:rsid w:val="000854EB"/>
    <w:rsid w:val="00086954"/>
    <w:rsid w:val="000A014E"/>
    <w:rsid w:val="000A4338"/>
    <w:rsid w:val="000F7255"/>
    <w:rsid w:val="0016389F"/>
    <w:rsid w:val="00170B69"/>
    <w:rsid w:val="00175BAF"/>
    <w:rsid w:val="00193802"/>
    <w:rsid w:val="001E5883"/>
    <w:rsid w:val="001E7675"/>
    <w:rsid w:val="001F30AF"/>
    <w:rsid w:val="001F6D8A"/>
    <w:rsid w:val="00215A00"/>
    <w:rsid w:val="002509D6"/>
    <w:rsid w:val="00254F6C"/>
    <w:rsid w:val="0025701C"/>
    <w:rsid w:val="00260B3E"/>
    <w:rsid w:val="002611EC"/>
    <w:rsid w:val="00267E32"/>
    <w:rsid w:val="00286249"/>
    <w:rsid w:val="002E24C4"/>
    <w:rsid w:val="002F0AF3"/>
    <w:rsid w:val="002F0C23"/>
    <w:rsid w:val="002F6F01"/>
    <w:rsid w:val="003061E5"/>
    <w:rsid w:val="00313B55"/>
    <w:rsid w:val="00321ADA"/>
    <w:rsid w:val="00327F90"/>
    <w:rsid w:val="003359BB"/>
    <w:rsid w:val="00351ED4"/>
    <w:rsid w:val="00355468"/>
    <w:rsid w:val="00382F19"/>
    <w:rsid w:val="0039172D"/>
    <w:rsid w:val="003A6CC9"/>
    <w:rsid w:val="003B57D3"/>
    <w:rsid w:val="003E1296"/>
    <w:rsid w:val="003F4A88"/>
    <w:rsid w:val="00411D06"/>
    <w:rsid w:val="00421D31"/>
    <w:rsid w:val="00421E57"/>
    <w:rsid w:val="00422DCE"/>
    <w:rsid w:val="0042764E"/>
    <w:rsid w:val="0045693A"/>
    <w:rsid w:val="0046163D"/>
    <w:rsid w:val="00463F1E"/>
    <w:rsid w:val="00485B5C"/>
    <w:rsid w:val="004A6681"/>
    <w:rsid w:val="004A7EEB"/>
    <w:rsid w:val="004B24C6"/>
    <w:rsid w:val="004C2C7A"/>
    <w:rsid w:val="004D184A"/>
    <w:rsid w:val="004E4570"/>
    <w:rsid w:val="004F7D86"/>
    <w:rsid w:val="0051294E"/>
    <w:rsid w:val="00533C58"/>
    <w:rsid w:val="0055146C"/>
    <w:rsid w:val="00557145"/>
    <w:rsid w:val="00567B6D"/>
    <w:rsid w:val="005A2E31"/>
    <w:rsid w:val="005A66E6"/>
    <w:rsid w:val="005B0E94"/>
    <w:rsid w:val="005B56ED"/>
    <w:rsid w:val="00600EA0"/>
    <w:rsid w:val="00617042"/>
    <w:rsid w:val="00637F14"/>
    <w:rsid w:val="00645E2A"/>
    <w:rsid w:val="006733BA"/>
    <w:rsid w:val="006901CE"/>
    <w:rsid w:val="00692645"/>
    <w:rsid w:val="00694224"/>
    <w:rsid w:val="00697A04"/>
    <w:rsid w:val="006D1B6C"/>
    <w:rsid w:val="006D2C9D"/>
    <w:rsid w:val="006D50BD"/>
    <w:rsid w:val="006E2528"/>
    <w:rsid w:val="006F3F29"/>
    <w:rsid w:val="007324CC"/>
    <w:rsid w:val="007462AA"/>
    <w:rsid w:val="007545A1"/>
    <w:rsid w:val="00775B5F"/>
    <w:rsid w:val="007860E3"/>
    <w:rsid w:val="007A517E"/>
    <w:rsid w:val="007E10A1"/>
    <w:rsid w:val="007F65F5"/>
    <w:rsid w:val="0080498E"/>
    <w:rsid w:val="0080527A"/>
    <w:rsid w:val="008102D3"/>
    <w:rsid w:val="00843550"/>
    <w:rsid w:val="00846017"/>
    <w:rsid w:val="00856E05"/>
    <w:rsid w:val="00890224"/>
    <w:rsid w:val="008B334E"/>
    <w:rsid w:val="008B4BD0"/>
    <w:rsid w:val="008C78E7"/>
    <w:rsid w:val="008C7F28"/>
    <w:rsid w:val="00945D1D"/>
    <w:rsid w:val="009702EA"/>
    <w:rsid w:val="00995C06"/>
    <w:rsid w:val="009A62FE"/>
    <w:rsid w:val="009B0501"/>
    <w:rsid w:val="009B0C4F"/>
    <w:rsid w:val="009C4B72"/>
    <w:rsid w:val="009D1217"/>
    <w:rsid w:val="009F4C19"/>
    <w:rsid w:val="00A22023"/>
    <w:rsid w:val="00A37A75"/>
    <w:rsid w:val="00A50F20"/>
    <w:rsid w:val="00A62C1B"/>
    <w:rsid w:val="00A6494E"/>
    <w:rsid w:val="00A930E6"/>
    <w:rsid w:val="00AB3475"/>
    <w:rsid w:val="00AF5F19"/>
    <w:rsid w:val="00B05CB9"/>
    <w:rsid w:val="00B11605"/>
    <w:rsid w:val="00B20746"/>
    <w:rsid w:val="00B33BA9"/>
    <w:rsid w:val="00B666D7"/>
    <w:rsid w:val="00B82DD9"/>
    <w:rsid w:val="00B84544"/>
    <w:rsid w:val="00B874A9"/>
    <w:rsid w:val="00BB06B0"/>
    <w:rsid w:val="00BB41C8"/>
    <w:rsid w:val="00BB481A"/>
    <w:rsid w:val="00BF2AE4"/>
    <w:rsid w:val="00C00A65"/>
    <w:rsid w:val="00C11D44"/>
    <w:rsid w:val="00C30341"/>
    <w:rsid w:val="00C71D1C"/>
    <w:rsid w:val="00C91B1F"/>
    <w:rsid w:val="00C91BC1"/>
    <w:rsid w:val="00C94153"/>
    <w:rsid w:val="00CA219A"/>
    <w:rsid w:val="00CD564F"/>
    <w:rsid w:val="00CF571F"/>
    <w:rsid w:val="00D0159C"/>
    <w:rsid w:val="00D149A3"/>
    <w:rsid w:val="00D332D6"/>
    <w:rsid w:val="00D511CE"/>
    <w:rsid w:val="00D757BD"/>
    <w:rsid w:val="00D94519"/>
    <w:rsid w:val="00D959BC"/>
    <w:rsid w:val="00DB2310"/>
    <w:rsid w:val="00DD3FB2"/>
    <w:rsid w:val="00DD621C"/>
    <w:rsid w:val="00DE1148"/>
    <w:rsid w:val="00DE4075"/>
    <w:rsid w:val="00DE7014"/>
    <w:rsid w:val="00E644E2"/>
    <w:rsid w:val="00E64E73"/>
    <w:rsid w:val="00E71F62"/>
    <w:rsid w:val="00E87A62"/>
    <w:rsid w:val="00E90AD5"/>
    <w:rsid w:val="00E946CE"/>
    <w:rsid w:val="00ED348E"/>
    <w:rsid w:val="00ED620A"/>
    <w:rsid w:val="00EE01E8"/>
    <w:rsid w:val="00EF1504"/>
    <w:rsid w:val="00EF7A51"/>
    <w:rsid w:val="00F05E07"/>
    <w:rsid w:val="00F15E6C"/>
    <w:rsid w:val="00F212ED"/>
    <w:rsid w:val="00F245D8"/>
    <w:rsid w:val="00F26CE3"/>
    <w:rsid w:val="00F52644"/>
    <w:rsid w:val="00F80948"/>
    <w:rsid w:val="00F82276"/>
    <w:rsid w:val="00FA03DB"/>
    <w:rsid w:val="00FC3CA4"/>
    <w:rsid w:val="00FE00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ａ標準"/>
    <w:qFormat/>
    <w:rsid w:val="00F52644"/>
    <w:pPr>
      <w:widowControl w:val="0"/>
      <w:spacing w:line="300" w:lineRule="auto"/>
      <w:ind w:firstLineChars="100" w:firstLine="100"/>
      <w:jc w:val="both"/>
    </w:pPr>
    <w:rPr>
      <w:rFonts w:asciiTheme="minorHAnsi" w:hAnsiTheme="minorHAnsi" w:cstheme="minorBidi"/>
      <w:kern w:val="2"/>
      <w:sz w:val="24"/>
      <w:szCs w:val="24"/>
    </w:rPr>
  </w:style>
  <w:style w:type="paragraph" w:styleId="1">
    <w:name w:val="heading 1"/>
    <w:aliases w:val="ａ見出し"/>
    <w:basedOn w:val="a"/>
    <w:next w:val="a"/>
    <w:link w:val="10"/>
    <w:uiPriority w:val="9"/>
    <w:qFormat/>
    <w:rsid w:val="006E2528"/>
    <w:pPr>
      <w:keepNext/>
      <w:spacing w:beforeLines="200" w:after="120" w:line="240" w:lineRule="auto"/>
      <w:ind w:firstLineChars="0" w:firstLine="0"/>
      <w:outlineLvl w:val="0"/>
    </w:pPr>
    <w:rPr>
      <w:rFonts w:asciiTheme="majorHAnsi" w:eastAsiaTheme="majorEastAsia" w:hAnsiTheme="majorHAnsi" w:cstheme="majorBidi"/>
      <w:b/>
      <w:sz w:val="26"/>
      <w:lang w:val="ja-JP"/>
    </w:rPr>
  </w:style>
  <w:style w:type="paragraph" w:styleId="2">
    <w:name w:val="heading 2"/>
    <w:basedOn w:val="a"/>
    <w:next w:val="a"/>
    <w:link w:val="20"/>
    <w:uiPriority w:val="9"/>
    <w:unhideWhenUsed/>
    <w:qFormat/>
    <w:rsid w:val="00B845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rsid w:val="008102D3"/>
    <w:pPr>
      <w:widowControl w:val="0"/>
      <w:autoSpaceDE w:val="0"/>
      <w:autoSpaceDN w:val="0"/>
      <w:adjustRightInd w:val="0"/>
      <w:spacing w:line="420" w:lineRule="auto"/>
      <w:jc w:val="both"/>
      <w:textAlignment w:val="center"/>
    </w:pPr>
    <w:rPr>
      <w:rFonts w:ascii="KozMinPro-Regular" w:eastAsia="KozMinPro-Regular" w:cs="KozMinPro-Regular"/>
      <w:color w:val="000000"/>
      <w:sz w:val="18"/>
      <w:szCs w:val="18"/>
      <w:lang w:val="ja-JP"/>
    </w:rPr>
  </w:style>
  <w:style w:type="paragraph" w:customStyle="1" w:styleId="a4">
    <w:name w:val="[基本段落]"/>
    <w:basedOn w:val="a3"/>
    <w:uiPriority w:val="99"/>
    <w:rsid w:val="008102D3"/>
  </w:style>
  <w:style w:type="paragraph" w:styleId="a5">
    <w:name w:val="header"/>
    <w:basedOn w:val="a"/>
    <w:link w:val="a6"/>
    <w:uiPriority w:val="99"/>
    <w:unhideWhenUsed/>
    <w:rsid w:val="000A4338"/>
    <w:pPr>
      <w:tabs>
        <w:tab w:val="center" w:pos="4252"/>
        <w:tab w:val="right" w:pos="8504"/>
      </w:tabs>
      <w:snapToGrid w:val="0"/>
    </w:pPr>
  </w:style>
  <w:style w:type="character" w:customStyle="1" w:styleId="a6">
    <w:name w:val="ヘッダー (文字)"/>
    <w:basedOn w:val="a0"/>
    <w:link w:val="a5"/>
    <w:uiPriority w:val="99"/>
    <w:rsid w:val="000A4338"/>
    <w:rPr>
      <w:rFonts w:asciiTheme="minorHAnsi" w:hAnsiTheme="minorHAnsi" w:cstheme="minorBidi"/>
      <w:kern w:val="2"/>
      <w:sz w:val="24"/>
      <w:szCs w:val="24"/>
    </w:rPr>
  </w:style>
  <w:style w:type="paragraph" w:styleId="a7">
    <w:name w:val="footer"/>
    <w:basedOn w:val="a"/>
    <w:link w:val="a8"/>
    <w:uiPriority w:val="99"/>
    <w:unhideWhenUsed/>
    <w:rsid w:val="000A4338"/>
    <w:pPr>
      <w:tabs>
        <w:tab w:val="center" w:pos="4252"/>
        <w:tab w:val="right" w:pos="8504"/>
      </w:tabs>
      <w:snapToGrid w:val="0"/>
    </w:pPr>
  </w:style>
  <w:style w:type="character" w:customStyle="1" w:styleId="a8">
    <w:name w:val="フッター (文字)"/>
    <w:basedOn w:val="a0"/>
    <w:link w:val="a7"/>
    <w:uiPriority w:val="99"/>
    <w:rsid w:val="000A4338"/>
    <w:rPr>
      <w:rFonts w:asciiTheme="minorHAnsi" w:hAnsiTheme="minorHAnsi" w:cstheme="minorBidi"/>
      <w:kern w:val="2"/>
      <w:sz w:val="24"/>
      <w:szCs w:val="24"/>
    </w:rPr>
  </w:style>
  <w:style w:type="paragraph" w:styleId="a9">
    <w:name w:val="Title"/>
    <w:aliases w:val="ａ表題"/>
    <w:basedOn w:val="a"/>
    <w:next w:val="a"/>
    <w:link w:val="aa"/>
    <w:uiPriority w:val="10"/>
    <w:qFormat/>
    <w:rsid w:val="006E2528"/>
    <w:pPr>
      <w:spacing w:before="120" w:after="120" w:line="240" w:lineRule="auto"/>
      <w:ind w:firstLineChars="0" w:firstLine="0"/>
      <w:jc w:val="center"/>
      <w:outlineLvl w:val="0"/>
    </w:pPr>
    <w:rPr>
      <w:rFonts w:asciiTheme="majorHAnsi" w:eastAsia="ＭＳ ゴシック" w:hAnsiTheme="majorHAnsi" w:cstheme="majorBidi"/>
      <w:b/>
      <w:sz w:val="30"/>
      <w:szCs w:val="32"/>
      <w:lang w:val="ja-JP"/>
    </w:rPr>
  </w:style>
  <w:style w:type="character" w:customStyle="1" w:styleId="aa">
    <w:name w:val="表題 (文字)"/>
    <w:aliases w:val="ａ表題 (文字)"/>
    <w:basedOn w:val="a0"/>
    <w:link w:val="a9"/>
    <w:uiPriority w:val="10"/>
    <w:rsid w:val="006E2528"/>
    <w:rPr>
      <w:rFonts w:asciiTheme="majorHAnsi" w:eastAsia="ＭＳ ゴシック" w:hAnsiTheme="majorHAnsi" w:cstheme="majorBidi"/>
      <w:b/>
      <w:kern w:val="2"/>
      <w:sz w:val="30"/>
      <w:szCs w:val="32"/>
      <w:lang w:val="ja-JP"/>
    </w:rPr>
  </w:style>
  <w:style w:type="paragraph" w:styleId="ab">
    <w:name w:val="Subtitle"/>
    <w:aliases w:val="a副題,ａ副題"/>
    <w:basedOn w:val="a"/>
    <w:next w:val="a"/>
    <w:link w:val="ac"/>
    <w:uiPriority w:val="11"/>
    <w:qFormat/>
    <w:rsid w:val="006E2528"/>
    <w:pPr>
      <w:spacing w:beforeLines="100" w:afterLines="100" w:line="240" w:lineRule="auto"/>
      <w:ind w:firstLineChars="0" w:firstLine="0"/>
      <w:jc w:val="center"/>
      <w:outlineLvl w:val="1"/>
    </w:pPr>
    <w:rPr>
      <w:rFonts w:asciiTheme="majorHAnsi" w:eastAsia="ＭＳ ゴシック" w:hAnsiTheme="majorHAnsi" w:cstheme="majorBidi"/>
      <w:b/>
    </w:rPr>
  </w:style>
  <w:style w:type="character" w:customStyle="1" w:styleId="ac">
    <w:name w:val="副題 (文字)"/>
    <w:aliases w:val="a副題 (文字),ａ副題 (文字)"/>
    <w:basedOn w:val="a0"/>
    <w:link w:val="ab"/>
    <w:uiPriority w:val="11"/>
    <w:rsid w:val="006E2528"/>
    <w:rPr>
      <w:rFonts w:asciiTheme="majorHAnsi" w:eastAsia="ＭＳ ゴシック" w:hAnsiTheme="majorHAnsi" w:cstheme="majorBidi"/>
      <w:b/>
      <w:kern w:val="2"/>
      <w:sz w:val="24"/>
      <w:szCs w:val="24"/>
    </w:rPr>
  </w:style>
  <w:style w:type="paragraph" w:styleId="21">
    <w:name w:val="Intense Quote"/>
    <w:aliases w:val="ａ引用文"/>
    <w:basedOn w:val="a"/>
    <w:next w:val="a"/>
    <w:link w:val="22"/>
    <w:uiPriority w:val="30"/>
    <w:qFormat/>
    <w:rsid w:val="006E2528"/>
    <w:pPr>
      <w:spacing w:line="240" w:lineRule="auto"/>
      <w:ind w:left="936" w:right="936" w:firstLineChars="0" w:firstLine="0"/>
    </w:pPr>
    <w:rPr>
      <w:b/>
      <w:bCs/>
      <w:i/>
      <w:iCs/>
      <w:color w:val="1F497D" w:themeColor="text2"/>
      <w:lang w:val="ja-JP"/>
    </w:rPr>
  </w:style>
  <w:style w:type="character" w:customStyle="1" w:styleId="22">
    <w:name w:val="引用文 2 (文字)"/>
    <w:aliases w:val="ａ引用文 (文字)"/>
    <w:basedOn w:val="a0"/>
    <w:link w:val="21"/>
    <w:uiPriority w:val="30"/>
    <w:rsid w:val="006E2528"/>
    <w:rPr>
      <w:rFonts w:asciiTheme="minorHAnsi" w:hAnsiTheme="minorHAnsi" w:cstheme="minorBidi"/>
      <w:b/>
      <w:bCs/>
      <w:i/>
      <w:iCs/>
      <w:color w:val="1F497D" w:themeColor="text2"/>
      <w:kern w:val="2"/>
      <w:sz w:val="24"/>
      <w:szCs w:val="24"/>
      <w:lang w:val="ja-JP"/>
    </w:rPr>
  </w:style>
  <w:style w:type="character" w:customStyle="1" w:styleId="10">
    <w:name w:val="見出し 1 (文字)"/>
    <w:aliases w:val="ａ見出し (文字)"/>
    <w:basedOn w:val="a0"/>
    <w:link w:val="1"/>
    <w:uiPriority w:val="9"/>
    <w:rsid w:val="006E2528"/>
    <w:rPr>
      <w:rFonts w:asciiTheme="majorHAnsi" w:eastAsiaTheme="majorEastAsia" w:hAnsiTheme="majorHAnsi" w:cstheme="majorBidi"/>
      <w:b/>
      <w:kern w:val="2"/>
      <w:sz w:val="26"/>
      <w:szCs w:val="24"/>
      <w:lang w:val="ja-JP"/>
    </w:rPr>
  </w:style>
  <w:style w:type="paragraph" w:styleId="ad">
    <w:name w:val="Quote"/>
    <w:aliases w:val="ｂ引用文"/>
    <w:basedOn w:val="a"/>
    <w:next w:val="a"/>
    <w:link w:val="ae"/>
    <w:uiPriority w:val="29"/>
    <w:qFormat/>
    <w:rsid w:val="00B84544"/>
    <w:rPr>
      <w:i/>
      <w:iCs/>
      <w:color w:val="000000" w:themeColor="text1"/>
    </w:rPr>
  </w:style>
  <w:style w:type="character" w:customStyle="1" w:styleId="ae">
    <w:name w:val="引用文 (文字)"/>
    <w:aliases w:val="ｂ引用文 (文字)"/>
    <w:basedOn w:val="a0"/>
    <w:link w:val="ad"/>
    <w:uiPriority w:val="29"/>
    <w:rsid w:val="00B84544"/>
    <w:rPr>
      <w:rFonts w:asciiTheme="minorHAnsi" w:hAnsiTheme="minorHAnsi" w:cstheme="minorBidi"/>
      <w:i/>
      <w:iCs/>
      <w:color w:val="000000" w:themeColor="text1"/>
      <w:kern w:val="2"/>
      <w:sz w:val="24"/>
      <w:szCs w:val="24"/>
    </w:rPr>
  </w:style>
  <w:style w:type="paragraph" w:styleId="af">
    <w:name w:val="No Spacing"/>
    <w:uiPriority w:val="1"/>
    <w:qFormat/>
    <w:rsid w:val="00B84544"/>
    <w:pPr>
      <w:widowControl w:val="0"/>
      <w:jc w:val="both"/>
    </w:pPr>
    <w:rPr>
      <w:rFonts w:asciiTheme="minorHAnsi" w:hAnsiTheme="minorHAnsi" w:cstheme="minorBidi"/>
      <w:kern w:val="2"/>
      <w:sz w:val="24"/>
      <w:szCs w:val="24"/>
    </w:rPr>
  </w:style>
  <w:style w:type="character" w:customStyle="1" w:styleId="20">
    <w:name w:val="見出し 2 (文字)"/>
    <w:basedOn w:val="a0"/>
    <w:link w:val="2"/>
    <w:uiPriority w:val="9"/>
    <w:rsid w:val="00B84544"/>
    <w:rPr>
      <w:rFonts w:asciiTheme="majorHAnsi" w:eastAsiaTheme="majorEastAsia" w:hAnsiTheme="majorHAnsi" w:cstheme="majorBidi"/>
      <w:kern w:val="2"/>
      <w:sz w:val="24"/>
      <w:szCs w:val="24"/>
    </w:rPr>
  </w:style>
  <w:style w:type="paragraph" w:customStyle="1" w:styleId="af0">
    <w:name w:val="目次年代"/>
    <w:basedOn w:val="a3"/>
    <w:next w:val="a3"/>
    <w:uiPriority w:val="99"/>
    <w:rsid w:val="00F05E07"/>
    <w:pPr>
      <w:widowControl/>
      <w:suppressAutoHyphens/>
      <w:spacing w:line="312" w:lineRule="atLeast"/>
      <w:ind w:firstLine="595"/>
    </w:pPr>
    <w:rPr>
      <w:rFonts w:ascii="HiraMinPro-W6" w:eastAsia="HiraMinPro-W6" w:cs="HiraMinPro-W6"/>
      <w:spacing w:val="-6"/>
      <w:sz w:val="26"/>
      <w:szCs w:val="26"/>
    </w:rPr>
  </w:style>
  <w:style w:type="paragraph" w:customStyle="1" w:styleId="af1">
    <w:name w:val="引用の次段落"/>
    <w:basedOn w:val="a3"/>
    <w:uiPriority w:val="99"/>
    <w:rsid w:val="00F05E07"/>
    <w:pPr>
      <w:widowControl/>
      <w:suppressAutoHyphens/>
      <w:spacing w:line="312" w:lineRule="atLeast"/>
    </w:pPr>
    <w:rPr>
      <w:rFonts w:ascii="HiraMinPro-W6" w:eastAsia="HiraMinPro-W6" w:cs="HiraMinPro-W6"/>
      <w:spacing w:val="-5"/>
      <w:sz w:val="20"/>
      <w:szCs w:val="20"/>
    </w:rPr>
  </w:style>
  <w:style w:type="paragraph" w:customStyle="1" w:styleId="af2">
    <w:name w:val="タイトル"/>
    <w:basedOn w:val="a3"/>
    <w:uiPriority w:val="99"/>
    <w:rsid w:val="00F05E07"/>
    <w:pPr>
      <w:widowControl/>
      <w:suppressAutoHyphens/>
      <w:spacing w:line="312" w:lineRule="atLeast"/>
      <w:ind w:firstLine="595"/>
    </w:pPr>
    <w:rPr>
      <w:rFonts w:ascii="HiraMinPro-W6" w:eastAsia="HiraMinPro-W6" w:cs="HiraMinPro-W6"/>
      <w:spacing w:val="-6"/>
      <w:sz w:val="26"/>
      <w:szCs w:val="26"/>
    </w:rPr>
  </w:style>
  <w:style w:type="paragraph" w:customStyle="1" w:styleId="af3">
    <w:name w:val="タイトル年月日"/>
    <w:basedOn w:val="a3"/>
    <w:uiPriority w:val="99"/>
    <w:rsid w:val="00F05E07"/>
    <w:pPr>
      <w:widowControl/>
      <w:suppressAutoHyphens/>
      <w:spacing w:line="312" w:lineRule="atLeast"/>
      <w:ind w:firstLine="595"/>
      <w:jc w:val="right"/>
    </w:pPr>
    <w:rPr>
      <w:rFonts w:ascii="HiraMinPro-W6" w:eastAsia="HiraMinPro-W6" w:cs="HiraMinPro-W6"/>
      <w:spacing w:val="-5"/>
      <w:sz w:val="20"/>
      <w:szCs w:val="20"/>
    </w:rPr>
  </w:style>
  <w:style w:type="paragraph" w:styleId="af4">
    <w:name w:val="Body Text"/>
    <w:basedOn w:val="a3"/>
    <w:link w:val="af5"/>
    <w:uiPriority w:val="99"/>
    <w:rsid w:val="00F05E07"/>
    <w:pPr>
      <w:widowControl/>
      <w:suppressAutoHyphens/>
      <w:spacing w:line="340" w:lineRule="atLeast"/>
      <w:ind w:firstLine="198"/>
    </w:pPr>
    <w:rPr>
      <w:rFonts w:ascii="HiraMinPro-W6" w:eastAsia="HiraMinPro-W6" w:cs="HiraMinPro-W6"/>
      <w:spacing w:val="-5"/>
      <w:sz w:val="20"/>
      <w:szCs w:val="20"/>
    </w:rPr>
  </w:style>
  <w:style w:type="character" w:customStyle="1" w:styleId="af5">
    <w:name w:val="本文 (文字)"/>
    <w:basedOn w:val="a0"/>
    <w:link w:val="af4"/>
    <w:uiPriority w:val="99"/>
    <w:rsid w:val="00F05E07"/>
    <w:rPr>
      <w:rFonts w:ascii="HiraMinPro-W6" w:eastAsia="HiraMinPro-W6" w:cs="HiraMinPro-W6"/>
      <w:color w:val="000000"/>
      <w:spacing w:val="-5"/>
      <w:lang w:val="ja-JP"/>
    </w:rPr>
  </w:style>
  <w:style w:type="paragraph" w:customStyle="1" w:styleId="af6">
    <w:name w:val="聖句︻"/>
    <w:basedOn w:val="a3"/>
    <w:uiPriority w:val="99"/>
    <w:rsid w:val="00F05E07"/>
    <w:pPr>
      <w:widowControl/>
      <w:suppressAutoHyphens/>
      <w:spacing w:line="312" w:lineRule="atLeast"/>
      <w:ind w:left="595" w:right="595"/>
    </w:pPr>
    <w:rPr>
      <w:rFonts w:ascii="HiraKakuPro-W6" w:eastAsia="HiraKakuPro-W6" w:cs="HiraKakuPro-W6"/>
      <w:spacing w:val="-4"/>
      <w:sz w:val="17"/>
      <w:szCs w:val="17"/>
    </w:rPr>
  </w:style>
  <w:style w:type="paragraph" w:customStyle="1" w:styleId="af7">
    <w:name w:val="聖句"/>
    <w:basedOn w:val="a3"/>
    <w:uiPriority w:val="99"/>
    <w:rsid w:val="00F05E07"/>
    <w:pPr>
      <w:widowControl/>
      <w:suppressAutoHyphens/>
      <w:spacing w:line="312" w:lineRule="atLeast"/>
      <w:ind w:left="595" w:right="595"/>
    </w:pPr>
    <w:rPr>
      <w:rFonts w:ascii="HiraMinPro-W6" w:eastAsia="HiraMinPro-W6" w:cs="HiraMinPro-W6"/>
      <w:spacing w:val="-5"/>
      <w:sz w:val="20"/>
      <w:szCs w:val="20"/>
    </w:rPr>
  </w:style>
  <w:style w:type="paragraph" w:customStyle="1" w:styleId="af8">
    <w:name w:val="小見出"/>
    <w:basedOn w:val="a3"/>
    <w:uiPriority w:val="99"/>
    <w:rsid w:val="00F05E07"/>
    <w:pPr>
      <w:keepNext/>
      <w:widowControl/>
      <w:suppressAutoHyphens/>
      <w:spacing w:line="312" w:lineRule="atLeast"/>
    </w:pPr>
    <w:rPr>
      <w:rFonts w:ascii="HiraKakuPro-W6" w:eastAsia="HiraKakuPro-W6" w:cs="HiraKakuPro-W6"/>
      <w:spacing w:val="-5"/>
      <w:sz w:val="20"/>
      <w:szCs w:val="20"/>
    </w:rPr>
  </w:style>
  <w:style w:type="paragraph" w:customStyle="1" w:styleId="af9">
    <w:name w:val="引用"/>
    <w:basedOn w:val="a3"/>
    <w:next w:val="af1"/>
    <w:uiPriority w:val="99"/>
    <w:rsid w:val="00F05E07"/>
    <w:pPr>
      <w:widowControl/>
      <w:suppressAutoHyphens/>
      <w:spacing w:line="312" w:lineRule="atLeast"/>
      <w:ind w:left="397" w:right="397"/>
    </w:pPr>
    <w:rPr>
      <w:rFonts w:ascii="HiraMinPro-W6" w:eastAsia="HiraMinPro-W6" w:cs="HiraMinPro-W6"/>
      <w:spacing w:val="-5"/>
      <w:sz w:val="20"/>
      <w:szCs w:val="20"/>
    </w:rPr>
  </w:style>
  <w:style w:type="paragraph" w:customStyle="1" w:styleId="afa">
    <w:name w:val="本文「"/>
    <w:basedOn w:val="a3"/>
    <w:uiPriority w:val="99"/>
    <w:rsid w:val="00F05E07"/>
    <w:pPr>
      <w:widowControl/>
      <w:suppressAutoHyphens/>
      <w:spacing w:line="317" w:lineRule="atLeast"/>
      <w:ind w:firstLine="99"/>
    </w:pPr>
    <w:rPr>
      <w:rFonts w:ascii="細明朝体" w:eastAsia="細明朝体" w:cs="細明朝体"/>
      <w:spacing w:val="-5"/>
      <w:sz w:val="20"/>
      <w:szCs w:val="20"/>
    </w:rPr>
  </w:style>
  <w:style w:type="paragraph" w:customStyle="1" w:styleId="afb">
    <w:name w:val="本文天つき"/>
    <w:basedOn w:val="a3"/>
    <w:uiPriority w:val="99"/>
    <w:rsid w:val="00F05E07"/>
    <w:pPr>
      <w:widowControl/>
      <w:suppressAutoHyphens/>
      <w:spacing w:line="317" w:lineRule="atLeast"/>
    </w:pPr>
    <w:rPr>
      <w:rFonts w:ascii="細明朝体" w:eastAsia="細明朝体" w:cs="細明朝体"/>
      <w:spacing w:val="-5"/>
      <w:sz w:val="20"/>
      <w:szCs w:val="20"/>
    </w:rPr>
  </w:style>
  <w:style w:type="paragraph" w:styleId="afc">
    <w:name w:val="Balloon Text"/>
    <w:basedOn w:val="a"/>
    <w:link w:val="afd"/>
    <w:uiPriority w:val="99"/>
    <w:semiHidden/>
    <w:unhideWhenUsed/>
    <w:rsid w:val="004A7EEB"/>
    <w:rPr>
      <w:rFonts w:ascii="ヒラギノ角ゴ ProN W3" w:eastAsia="ヒラギノ角ゴ ProN W3"/>
      <w:sz w:val="18"/>
      <w:szCs w:val="18"/>
    </w:rPr>
  </w:style>
  <w:style w:type="character" w:customStyle="1" w:styleId="afd">
    <w:name w:val="吹き出し (文字)"/>
    <w:basedOn w:val="a0"/>
    <w:link w:val="afc"/>
    <w:uiPriority w:val="99"/>
    <w:semiHidden/>
    <w:rsid w:val="004A7EEB"/>
    <w:rPr>
      <w:rFonts w:ascii="ヒラギノ角ゴ ProN W3" w:eastAsia="ヒラギノ角ゴ ProN W3" w:hAnsiTheme="minorHAnsi" w:cstheme="minorBidi"/>
      <w:kern w:val="2"/>
      <w:sz w:val="18"/>
      <w:szCs w:val="18"/>
    </w:rPr>
  </w:style>
  <w:style w:type="paragraph" w:styleId="11">
    <w:name w:val="index 1"/>
    <w:basedOn w:val="a"/>
    <w:next w:val="a"/>
    <w:autoRedefine/>
    <w:uiPriority w:val="99"/>
    <w:unhideWhenUsed/>
    <w:rsid w:val="0080498E"/>
    <w:pPr>
      <w:ind w:left="240" w:hangingChars="100" w:hanging="240"/>
    </w:pPr>
  </w:style>
  <w:style w:type="paragraph" w:styleId="23">
    <w:name w:val="index 2"/>
    <w:basedOn w:val="a"/>
    <w:next w:val="a"/>
    <w:autoRedefine/>
    <w:uiPriority w:val="99"/>
    <w:unhideWhenUsed/>
    <w:rsid w:val="0080498E"/>
    <w:pPr>
      <w:ind w:leftChars="100" w:left="100" w:hangingChars="100" w:hanging="240"/>
    </w:pPr>
  </w:style>
  <w:style w:type="paragraph" w:styleId="3">
    <w:name w:val="index 3"/>
    <w:basedOn w:val="a"/>
    <w:next w:val="a"/>
    <w:autoRedefine/>
    <w:uiPriority w:val="99"/>
    <w:unhideWhenUsed/>
    <w:rsid w:val="0080498E"/>
    <w:pPr>
      <w:ind w:leftChars="200" w:left="200" w:hangingChars="100" w:hanging="240"/>
    </w:pPr>
  </w:style>
  <w:style w:type="paragraph" w:styleId="4">
    <w:name w:val="index 4"/>
    <w:basedOn w:val="a"/>
    <w:next w:val="a"/>
    <w:autoRedefine/>
    <w:uiPriority w:val="99"/>
    <w:unhideWhenUsed/>
    <w:rsid w:val="0080498E"/>
    <w:pPr>
      <w:ind w:leftChars="300" w:left="300" w:hangingChars="100" w:hanging="240"/>
    </w:pPr>
  </w:style>
  <w:style w:type="paragraph" w:styleId="5">
    <w:name w:val="index 5"/>
    <w:basedOn w:val="a"/>
    <w:next w:val="a"/>
    <w:autoRedefine/>
    <w:uiPriority w:val="99"/>
    <w:unhideWhenUsed/>
    <w:rsid w:val="0080498E"/>
    <w:pPr>
      <w:ind w:leftChars="400" w:left="400" w:hangingChars="100" w:hanging="240"/>
    </w:pPr>
  </w:style>
  <w:style w:type="paragraph" w:styleId="6">
    <w:name w:val="index 6"/>
    <w:basedOn w:val="a"/>
    <w:next w:val="a"/>
    <w:autoRedefine/>
    <w:uiPriority w:val="99"/>
    <w:unhideWhenUsed/>
    <w:rsid w:val="0080498E"/>
    <w:pPr>
      <w:ind w:leftChars="500" w:left="500" w:hangingChars="100" w:hanging="240"/>
    </w:pPr>
  </w:style>
  <w:style w:type="paragraph" w:styleId="7">
    <w:name w:val="index 7"/>
    <w:basedOn w:val="a"/>
    <w:next w:val="a"/>
    <w:autoRedefine/>
    <w:uiPriority w:val="99"/>
    <w:unhideWhenUsed/>
    <w:rsid w:val="0080498E"/>
    <w:pPr>
      <w:ind w:leftChars="600" w:left="600" w:hangingChars="100" w:hanging="240"/>
    </w:pPr>
  </w:style>
  <w:style w:type="paragraph" w:styleId="8">
    <w:name w:val="index 8"/>
    <w:basedOn w:val="a"/>
    <w:next w:val="a"/>
    <w:autoRedefine/>
    <w:uiPriority w:val="99"/>
    <w:unhideWhenUsed/>
    <w:rsid w:val="0080498E"/>
    <w:pPr>
      <w:ind w:leftChars="700" w:left="700" w:hangingChars="100" w:hanging="240"/>
    </w:pPr>
  </w:style>
  <w:style w:type="paragraph" w:styleId="9">
    <w:name w:val="index 9"/>
    <w:basedOn w:val="a"/>
    <w:next w:val="a"/>
    <w:autoRedefine/>
    <w:uiPriority w:val="99"/>
    <w:unhideWhenUsed/>
    <w:rsid w:val="0080498E"/>
    <w:pPr>
      <w:ind w:leftChars="800" w:left="800" w:hangingChars="100" w:hanging="240"/>
    </w:pPr>
  </w:style>
  <w:style w:type="paragraph" w:styleId="afe">
    <w:name w:val="index heading"/>
    <w:basedOn w:val="a"/>
    <w:next w:val="11"/>
    <w:uiPriority w:val="99"/>
    <w:unhideWhenUsed/>
    <w:rsid w:val="0080498E"/>
  </w:style>
  <w:style w:type="paragraph" w:styleId="30">
    <w:name w:val="toc 3"/>
    <w:basedOn w:val="a"/>
    <w:next w:val="a"/>
    <w:autoRedefine/>
    <w:uiPriority w:val="39"/>
    <w:unhideWhenUsed/>
    <w:rsid w:val="0080498E"/>
    <w:pPr>
      <w:ind w:leftChars="200" w:left="480"/>
    </w:pPr>
  </w:style>
  <w:style w:type="paragraph" w:styleId="24">
    <w:name w:val="toc 2"/>
    <w:basedOn w:val="a"/>
    <w:next w:val="a"/>
    <w:autoRedefine/>
    <w:uiPriority w:val="39"/>
    <w:unhideWhenUsed/>
    <w:rsid w:val="0080498E"/>
    <w:pPr>
      <w:ind w:leftChars="100" w:left="240"/>
    </w:pPr>
  </w:style>
  <w:style w:type="paragraph" w:styleId="12">
    <w:name w:val="toc 1"/>
    <w:basedOn w:val="a"/>
    <w:next w:val="a"/>
    <w:autoRedefine/>
    <w:uiPriority w:val="39"/>
    <w:unhideWhenUsed/>
    <w:rsid w:val="0080498E"/>
  </w:style>
  <w:style w:type="paragraph" w:styleId="40">
    <w:name w:val="toc 4"/>
    <w:basedOn w:val="a"/>
    <w:next w:val="a"/>
    <w:autoRedefine/>
    <w:uiPriority w:val="39"/>
    <w:unhideWhenUsed/>
    <w:rsid w:val="0080498E"/>
    <w:pPr>
      <w:ind w:leftChars="300" w:left="720"/>
    </w:pPr>
  </w:style>
  <w:style w:type="paragraph" w:styleId="50">
    <w:name w:val="toc 5"/>
    <w:basedOn w:val="a"/>
    <w:next w:val="a"/>
    <w:autoRedefine/>
    <w:uiPriority w:val="39"/>
    <w:unhideWhenUsed/>
    <w:rsid w:val="0080498E"/>
    <w:pPr>
      <w:ind w:leftChars="400" w:left="960"/>
    </w:pPr>
  </w:style>
  <w:style w:type="paragraph" w:styleId="60">
    <w:name w:val="toc 6"/>
    <w:basedOn w:val="a"/>
    <w:next w:val="a"/>
    <w:autoRedefine/>
    <w:uiPriority w:val="39"/>
    <w:unhideWhenUsed/>
    <w:rsid w:val="0080498E"/>
    <w:pPr>
      <w:ind w:leftChars="500" w:left="1200"/>
    </w:pPr>
  </w:style>
  <w:style w:type="paragraph" w:styleId="70">
    <w:name w:val="toc 7"/>
    <w:basedOn w:val="a"/>
    <w:next w:val="a"/>
    <w:autoRedefine/>
    <w:uiPriority w:val="39"/>
    <w:unhideWhenUsed/>
    <w:rsid w:val="0080498E"/>
    <w:pPr>
      <w:ind w:leftChars="600" w:left="1440"/>
    </w:pPr>
  </w:style>
  <w:style w:type="paragraph" w:styleId="80">
    <w:name w:val="toc 8"/>
    <w:basedOn w:val="a"/>
    <w:next w:val="a"/>
    <w:autoRedefine/>
    <w:uiPriority w:val="39"/>
    <w:unhideWhenUsed/>
    <w:rsid w:val="0080498E"/>
    <w:pPr>
      <w:ind w:leftChars="700" w:left="1680"/>
    </w:pPr>
  </w:style>
  <w:style w:type="paragraph" w:styleId="90">
    <w:name w:val="toc 9"/>
    <w:basedOn w:val="a"/>
    <w:next w:val="a"/>
    <w:autoRedefine/>
    <w:uiPriority w:val="39"/>
    <w:unhideWhenUsed/>
    <w:rsid w:val="0080498E"/>
    <w:pPr>
      <w:ind w:leftChars="800" w:left="1920"/>
    </w:pPr>
  </w:style>
  <w:style w:type="character" w:styleId="aff">
    <w:name w:val="Subtle Reference"/>
    <w:aliases w:val="ａ参照"/>
    <w:basedOn w:val="25"/>
    <w:uiPriority w:val="31"/>
    <w:qFormat/>
    <w:rsid w:val="00175BAF"/>
    <w:rPr>
      <w:b/>
      <w:bCs/>
      <w:i/>
      <w:smallCaps/>
      <w:color w:val="4F81BD" w:themeColor="accent1"/>
      <w:spacing w:val="5"/>
      <w:sz w:val="24"/>
      <w:u w:val="single"/>
    </w:rPr>
  </w:style>
  <w:style w:type="character" w:styleId="25">
    <w:name w:val="Intense Reference"/>
    <w:basedOn w:val="a0"/>
    <w:uiPriority w:val="32"/>
    <w:qFormat/>
    <w:rsid w:val="00557145"/>
    <w:rPr>
      <w:b/>
      <w:bCs/>
      <w:smallCaps/>
      <w:color w:val="C0504D" w:themeColor="accent2"/>
      <w:spacing w:val="5"/>
      <w:u w:val="single"/>
    </w:rPr>
  </w:style>
  <w:style w:type="paragraph" w:customStyle="1" w:styleId="aff0">
    <w:name w:val="ｂ引用"/>
    <w:basedOn w:val="a"/>
    <w:next w:val="a"/>
    <w:qFormat/>
    <w:rsid w:val="0042764E"/>
    <w:pPr>
      <w:ind w:leftChars="200" w:left="200" w:rightChars="200" w:right="200" w:firstLineChars="0" w:firstLine="0"/>
    </w:pPr>
  </w:style>
  <w:style w:type="character" w:customStyle="1" w:styleId="85">
    <w:name w:val="横85% 本分"/>
    <w:uiPriority w:val="99"/>
    <w:rsid w:val="0042764E"/>
    <w:rPr>
      <w:rFonts w:ascii="HiraMinPro-W6" w:eastAsia="HiraMinPro-W6" w:cs="HiraMinPro-W6"/>
      <w:w w:val="85"/>
      <w:sz w:val="20"/>
      <w:szCs w:val="20"/>
    </w:rPr>
  </w:style>
  <w:style w:type="character" w:customStyle="1" w:styleId="aff1">
    <w:name w:val="節番"/>
    <w:uiPriority w:val="99"/>
    <w:rsid w:val="0042764E"/>
    <w:rPr>
      <w:rFonts w:ascii="HiraMinPro-W6" w:eastAsia="HiraMinPro-W6" w:cs="HiraMinPro-W6"/>
      <w:position w:val="-7"/>
      <w:sz w:val="10"/>
      <w:szCs w:val="10"/>
      <w:vertAlign w:val="baseline"/>
      <w:eastAsianLayout w:id="965060866" w:combine="1"/>
    </w:rPr>
  </w:style>
  <w:style w:type="character" w:customStyle="1" w:styleId="850">
    <w:name w:val="横85%（　）"/>
    <w:uiPriority w:val="99"/>
    <w:rsid w:val="0042764E"/>
    <w:rPr>
      <w:rFonts w:ascii="HiraMinPro-W6" w:eastAsia="HiraMinPro-W6" w:cs="HiraMinPro-W6"/>
      <w:w w:val="85"/>
      <w:sz w:val="17"/>
      <w:szCs w:val="17"/>
      <w:eastAsianLayout w:id="965060867" w:combine="1"/>
    </w:rPr>
  </w:style>
  <w:style w:type="paragraph" w:customStyle="1" w:styleId="aff2">
    <w:name w:val="ノーマル"/>
    <w:basedOn w:val="a3"/>
    <w:uiPriority w:val="99"/>
    <w:rsid w:val="00E87A62"/>
    <w:pPr>
      <w:widowControl/>
      <w:suppressAutoHyphens/>
      <w:spacing w:line="312" w:lineRule="atLeast"/>
      <w:textAlignment w:val="baseline"/>
    </w:pPr>
    <w:rPr>
      <w:rFonts w:ascii="ATC-660e671d7cfb" w:eastAsia="ATC-660e671d7cfb" w:cs="ATC-660e671d7cfb"/>
      <w:sz w:val="20"/>
      <w:szCs w:val="20"/>
    </w:rPr>
  </w:style>
  <w:style w:type="character" w:customStyle="1" w:styleId="851">
    <w:name w:val="横85% タイトル"/>
    <w:uiPriority w:val="99"/>
    <w:rsid w:val="00E87A62"/>
    <w:rPr>
      <w:rFonts w:ascii="HiraMinPro-W6" w:eastAsia="HiraMinPro-W6" w:cs="HiraMinPro-W6"/>
      <w:w w:val="85"/>
      <w:sz w:val="23"/>
      <w:szCs w:val="23"/>
      <w:eastAsianLayout w:id="973821696" w:combine="1"/>
    </w:rPr>
  </w:style>
  <w:style w:type="character" w:customStyle="1" w:styleId="852">
    <w:name w:val="横85%聖句【　】"/>
    <w:uiPriority w:val="99"/>
    <w:rsid w:val="00E87A62"/>
    <w:rPr>
      <w:rFonts w:ascii="HiraKakuPro-W6" w:eastAsia="HiraKakuPro-W6" w:cs="HiraKakuPro-W6"/>
      <w:w w:val="85"/>
      <w:sz w:val="17"/>
      <w:szCs w:val="17"/>
      <w:eastAsianLayout w:id="973821697" w:combine="1"/>
    </w:rPr>
  </w:style>
  <w:style w:type="character" w:customStyle="1" w:styleId="65">
    <w:name w:val="横65%（　）"/>
    <w:uiPriority w:val="99"/>
    <w:rsid w:val="00E87A62"/>
    <w:rPr>
      <w:rFonts w:ascii="HiraMinPro-W6" w:eastAsia="HiraMinPro-W6" w:cs="HiraMinPro-W6"/>
      <w:spacing w:val="0"/>
      <w:w w:val="60"/>
      <w:position w:val="-3"/>
      <w:sz w:val="17"/>
      <w:szCs w:val="17"/>
      <w:eastAsianLayout w:id="973821698" w:combine="1"/>
    </w:rPr>
  </w:style>
  <w:style w:type="character" w:customStyle="1" w:styleId="853">
    <w:name w:val="横85%"/>
    <w:uiPriority w:val="99"/>
    <w:rsid w:val="00E87A62"/>
    <w:rPr>
      <w:w w:val="85"/>
      <w:eastAsianLayout w:id="973821699" w:combine="1"/>
    </w:rPr>
  </w:style>
  <w:style w:type="character" w:customStyle="1" w:styleId="650">
    <w:name w:val="横65%  本文"/>
    <w:uiPriority w:val="99"/>
    <w:rsid w:val="00E87A62"/>
    <w:rPr>
      <w:rFonts w:ascii="HiraMinPro-W6" w:eastAsia="HiraMinPro-W6" w:cs="HiraMinPro-W6"/>
      <w:w w:val="65"/>
      <w:sz w:val="20"/>
      <w:szCs w:val="20"/>
      <w:eastAsianLayout w:id="973821701" w:combine="1"/>
    </w:rPr>
  </w:style>
  <w:style w:type="paragraph" w:styleId="aff3">
    <w:name w:val="List Paragraph"/>
    <w:basedOn w:val="a"/>
    <w:uiPriority w:val="34"/>
    <w:qFormat/>
    <w:rsid w:val="00E87A62"/>
    <w:pPr>
      <w:ind w:leftChars="400" w:left="840"/>
    </w:pPr>
  </w:style>
  <w:style w:type="character" w:styleId="aff4">
    <w:name w:val="Subtle Emphasis"/>
    <w:basedOn w:val="a0"/>
    <w:uiPriority w:val="19"/>
    <w:qFormat/>
    <w:rsid w:val="00E87A62"/>
    <w:rPr>
      <w:i/>
      <w:iCs/>
      <w:color w:val="808080" w:themeColor="text1" w:themeTint="7F"/>
    </w:rPr>
  </w:style>
  <w:style w:type="character" w:styleId="aff5">
    <w:name w:val="Strong"/>
    <w:basedOn w:val="a0"/>
    <w:uiPriority w:val="22"/>
    <w:qFormat/>
    <w:rsid w:val="00617042"/>
    <w:rPr>
      <w:b/>
      <w:bCs/>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517D1-AC20-4A3E-A963-79EBE7FC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4612</Words>
  <Characters>26292</Characters>
  <Application>Microsoft Office Word</Application>
  <DocSecurity>0</DocSecurity>
  <Lines>219</Lines>
  <Paragraphs>61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2015-11-27T04:43:00Z</cp:lastPrinted>
  <dcterms:created xsi:type="dcterms:W3CDTF">2017-01-13T03:01:00Z</dcterms:created>
  <dcterms:modified xsi:type="dcterms:W3CDTF">2017-01-13T03:10:00Z</dcterms:modified>
</cp:coreProperties>
</file>